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C9" w:rsidRPr="00C27518" w:rsidRDefault="009736C9" w:rsidP="009736C9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C27518">
        <w:rPr>
          <w:b/>
          <w:noProof/>
          <w:sz w:val="28"/>
          <w:szCs w:val="28"/>
        </w:rPr>
        <w:t>2. Уравнения движения</w:t>
      </w:r>
    </w:p>
    <w:p w:rsidR="009736C9" w:rsidRPr="0088569D" w:rsidRDefault="009736C9" w:rsidP="009736C9">
      <w:pPr>
        <w:spacing w:after="120"/>
        <w:ind w:firstLine="540"/>
        <w:jc w:val="both"/>
        <w:rPr>
          <w:spacing w:val="-2"/>
          <w:sz w:val="28"/>
          <w:szCs w:val="28"/>
        </w:rPr>
      </w:pPr>
      <w:r w:rsidRPr="00C27518">
        <w:rPr>
          <w:noProof/>
          <w:sz w:val="28"/>
          <w:szCs w:val="28"/>
        </w:rPr>
        <w:t xml:space="preserve">2.1. </w:t>
      </w:r>
      <w:r w:rsidRPr="00C27518">
        <w:rPr>
          <w:spacing w:val="-2"/>
          <w:sz w:val="28"/>
          <w:szCs w:val="28"/>
        </w:rPr>
        <w:t xml:space="preserve">Кубик начинает скользить с вершины наклонной плоскости, основание которой </w:t>
      </w:r>
      <w:r w:rsidRPr="00C27518">
        <w:rPr>
          <w:i/>
          <w:spacing w:val="-2"/>
          <w:sz w:val="28"/>
          <w:szCs w:val="28"/>
        </w:rPr>
        <w:t xml:space="preserve">l </w:t>
      </w:r>
      <w:r w:rsidRPr="00C27518">
        <w:rPr>
          <w:spacing w:val="-2"/>
          <w:sz w:val="28"/>
          <w:szCs w:val="28"/>
        </w:rPr>
        <w:t xml:space="preserve">=2,1 </w:t>
      </w:r>
      <w:proofErr w:type="gramStart"/>
      <w:r w:rsidRPr="00C27518">
        <w:rPr>
          <w:spacing w:val="-2"/>
          <w:sz w:val="28"/>
          <w:szCs w:val="28"/>
        </w:rPr>
        <w:t>м</w:t>
      </w:r>
      <w:proofErr w:type="gramEnd"/>
      <w:r w:rsidRPr="00C27518">
        <w:rPr>
          <w:spacing w:val="-2"/>
          <w:sz w:val="28"/>
          <w:szCs w:val="28"/>
        </w:rPr>
        <w:t xml:space="preserve">. При каком угле наклона </w:t>
      </w:r>
      <w:r w:rsidRPr="00C27518">
        <w:rPr>
          <w:spacing w:val="-2"/>
          <w:sz w:val="28"/>
          <w:szCs w:val="28"/>
        </w:rPr>
        <w:sym w:font="Symbol" w:char="F061"/>
      </w:r>
      <w:r w:rsidRPr="00C27518">
        <w:rPr>
          <w:spacing w:val="-2"/>
          <w:sz w:val="28"/>
          <w:szCs w:val="28"/>
        </w:rPr>
        <w:t xml:space="preserve"> время соскальзывания будет минимальным, если коэффициент трения кубика </w:t>
      </w:r>
      <w:r w:rsidRPr="00C27518">
        <w:rPr>
          <w:i/>
          <w:spacing w:val="-2"/>
          <w:sz w:val="28"/>
          <w:szCs w:val="28"/>
        </w:rPr>
        <w:t>k</w:t>
      </w:r>
      <w:r w:rsidRPr="00C27518">
        <w:rPr>
          <w:spacing w:val="-2"/>
          <w:sz w:val="28"/>
          <w:szCs w:val="28"/>
        </w:rPr>
        <w:t xml:space="preserve"> = 0,14? Каково это время?</w:t>
      </w:r>
    </w:p>
    <w:p w:rsidR="009736C9" w:rsidRDefault="009736C9" w:rsidP="009736C9">
      <w:pPr>
        <w:tabs>
          <w:tab w:val="left" w:pos="6120"/>
        </w:tabs>
        <w:spacing w:after="120"/>
        <w:ind w:firstLine="60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83185</wp:posOffset>
            </wp:positionV>
            <wp:extent cx="720090" cy="1247775"/>
            <wp:effectExtent l="19050" t="0" r="3810" b="0"/>
            <wp:wrapSquare wrapText="bothSides"/>
            <wp:docPr id="2" name="Рисунок 2" descr="сканирование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08" t="16833" r="11481" b="1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500A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60500A">
        <w:rPr>
          <w:sz w:val="28"/>
          <w:szCs w:val="28"/>
        </w:rPr>
        <w:t>.  Бусинка</w:t>
      </w:r>
      <w:proofErr w:type="gramStart"/>
      <w:r w:rsidRPr="0060500A">
        <w:rPr>
          <w:sz w:val="28"/>
          <w:szCs w:val="28"/>
        </w:rPr>
        <w:t xml:space="preserve"> </w:t>
      </w:r>
      <w:r w:rsidRPr="0060500A">
        <w:rPr>
          <w:i/>
          <w:sz w:val="28"/>
          <w:szCs w:val="28"/>
        </w:rPr>
        <w:t>А</w:t>
      </w:r>
      <w:proofErr w:type="gramEnd"/>
      <w:r w:rsidRPr="0060500A">
        <w:rPr>
          <w:sz w:val="28"/>
          <w:szCs w:val="28"/>
        </w:rPr>
        <w:t xml:space="preserve">, может свободно скользить по проволоке, </w:t>
      </w:r>
      <w:proofErr w:type="gramStart"/>
      <w:r w:rsidRPr="0060500A">
        <w:rPr>
          <w:sz w:val="28"/>
          <w:szCs w:val="28"/>
        </w:rPr>
        <w:t>изогнутой в форме полукольца радиусом</w:t>
      </w:r>
      <w:r>
        <w:rPr>
          <w:sz w:val="28"/>
          <w:szCs w:val="28"/>
        </w:rPr>
        <w:t xml:space="preserve"> </w:t>
      </w:r>
      <w:r w:rsidRPr="0060500A">
        <w:rPr>
          <w:sz w:val="28"/>
          <w:szCs w:val="28"/>
        </w:rPr>
        <w:t xml:space="preserve"> </w:t>
      </w:r>
      <w:r w:rsidRPr="0060500A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(см. рис.</w:t>
      </w:r>
      <w:r w:rsidRPr="0060500A">
        <w:rPr>
          <w:sz w:val="28"/>
          <w:szCs w:val="28"/>
        </w:rPr>
        <w:t>).</w:t>
      </w:r>
      <w:proofErr w:type="gramEnd"/>
      <w:r w:rsidRPr="0060500A">
        <w:rPr>
          <w:sz w:val="28"/>
          <w:szCs w:val="28"/>
        </w:rPr>
        <w:t xml:space="preserve"> Система вращается с постоянной угловой скоростью </w:t>
      </w:r>
      <w:r w:rsidRPr="0060500A">
        <w:rPr>
          <w:sz w:val="28"/>
          <w:szCs w:val="28"/>
        </w:rPr>
        <w:sym w:font="Symbol" w:char="F077"/>
      </w:r>
      <w:r w:rsidRPr="0060500A">
        <w:rPr>
          <w:sz w:val="28"/>
          <w:szCs w:val="28"/>
        </w:rPr>
        <w:t xml:space="preserve"> вокруг вертикальной оси. Вычислить угол </w:t>
      </w:r>
      <w:r w:rsidRPr="0060500A">
        <w:rPr>
          <w:sz w:val="28"/>
          <w:szCs w:val="28"/>
        </w:rPr>
        <w:sym w:font="Symbol" w:char="F061"/>
      </w:r>
      <w:r w:rsidRPr="0060500A">
        <w:rPr>
          <w:sz w:val="28"/>
          <w:szCs w:val="28"/>
        </w:rPr>
        <w:t>, соответствующий устойчивому положению бусинки.</w:t>
      </w:r>
      <w:r>
        <w:rPr>
          <w:sz w:val="28"/>
          <w:szCs w:val="28"/>
        </w:rPr>
        <w:t xml:space="preserve"> В частности, найти угол α, соответствующий </w:t>
      </w:r>
      <w:r w:rsidRPr="008D0243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=10 см, </w:t>
      </w:r>
      <w:r w:rsidRPr="008D0243"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=1 </w:t>
      </w:r>
      <w:proofErr w:type="gramStart"/>
      <w:r>
        <w:rPr>
          <w:sz w:val="28"/>
          <w:szCs w:val="28"/>
        </w:rPr>
        <w:t>об</w:t>
      </w:r>
      <w:proofErr w:type="gramEnd"/>
      <w:r w:rsidRPr="008D0243">
        <w:rPr>
          <w:sz w:val="28"/>
          <w:szCs w:val="28"/>
        </w:rPr>
        <w:t>/</w:t>
      </w:r>
      <w:r>
        <w:rPr>
          <w:sz w:val="28"/>
          <w:szCs w:val="28"/>
        </w:rPr>
        <w:t xml:space="preserve">с. </w:t>
      </w:r>
    </w:p>
    <w:p w:rsidR="009736C9" w:rsidRPr="004B7F16" w:rsidRDefault="009736C9" w:rsidP="009736C9">
      <w:pPr>
        <w:pStyle w:val="FR2"/>
        <w:spacing w:before="0" w:after="120"/>
        <w:ind w:left="0" w:right="0"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95A">
        <w:rPr>
          <w:rFonts w:ascii="Times New Roman" w:hAnsi="Times New Roman" w:cs="Times New Roman"/>
          <w:sz w:val="28"/>
          <w:szCs w:val="28"/>
        </w:rPr>
        <w:t>2</w:t>
      </w:r>
      <w:r w:rsidRPr="00060DC9">
        <w:rPr>
          <w:rFonts w:ascii="Times New Roman" w:hAnsi="Times New Roman" w:cs="Times New Roman"/>
          <w:sz w:val="28"/>
          <w:szCs w:val="28"/>
        </w:rPr>
        <w:t>.</w:t>
      </w:r>
      <w:r w:rsidRPr="009D095A">
        <w:rPr>
          <w:rFonts w:ascii="Times New Roman" w:hAnsi="Times New Roman" w:cs="Times New Roman"/>
          <w:sz w:val="28"/>
          <w:szCs w:val="28"/>
        </w:rPr>
        <w:t>3</w:t>
      </w:r>
      <w:r w:rsidRPr="00060D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горизонтальном полу стоит тележка массой </w:t>
      </w:r>
      <w:r w:rsidRPr="003052BD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а на ней лежит брусок массой </w:t>
      </w:r>
      <w:r w:rsidRPr="005E3A5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Коэффициент трения между бруском и тележкой равен </w:t>
      </w:r>
      <w:r w:rsidRPr="005E3A52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5E3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какой горизонтальной силе </w:t>
      </w:r>
      <w:r w:rsidRPr="005E3A5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5E3A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приложенной к бруску, он начнет скользить по тележке? </w:t>
      </w:r>
    </w:p>
    <w:p w:rsidR="009736C9" w:rsidRDefault="009736C9" w:rsidP="009736C9">
      <w:pPr>
        <w:pStyle w:val="FR2"/>
        <w:spacing w:before="0" w:after="120"/>
        <w:ind w:left="0" w:right="-6"/>
        <w:jc w:val="center"/>
        <w:rPr>
          <w:rFonts w:ascii="Times New Roman" w:hAnsi="Times New Roman" w:cs="Times New Roman"/>
          <w:sz w:val="28"/>
          <w:szCs w:val="28"/>
        </w:rPr>
      </w:pPr>
      <w:r w:rsidRPr="0060500A">
        <w:rPr>
          <w:rFonts w:ascii="Times New Roman" w:hAnsi="Times New Roman" w:cs="Times New Roman"/>
          <w:b/>
          <w:sz w:val="28"/>
          <w:szCs w:val="28"/>
        </w:rPr>
        <w:t>3. Законы сохранения</w:t>
      </w:r>
    </w:p>
    <w:p w:rsidR="009736C9" w:rsidRDefault="009736C9" w:rsidP="009736C9">
      <w:pPr>
        <w:shd w:val="clear" w:color="auto" w:fill="FFFFFF"/>
        <w:spacing w:after="120"/>
        <w:ind w:left="7" w:firstLine="612"/>
        <w:rPr>
          <w:color w:val="000000"/>
          <w:sz w:val="28"/>
          <w:szCs w:val="28"/>
        </w:rPr>
      </w:pPr>
      <w:r w:rsidRPr="004A072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841CCD">
        <w:rPr>
          <w:sz w:val="28"/>
          <w:szCs w:val="28"/>
        </w:rPr>
        <w:t xml:space="preserve">. </w:t>
      </w:r>
      <w:r w:rsidRPr="00841CCD">
        <w:rPr>
          <w:color w:val="000000"/>
          <w:sz w:val="28"/>
          <w:szCs w:val="28"/>
        </w:rPr>
        <w:t xml:space="preserve"> </w:t>
      </w:r>
      <w:proofErr w:type="gramStart"/>
      <w:r w:rsidRPr="00841CCD">
        <w:rPr>
          <w:color w:val="000000"/>
          <w:sz w:val="28"/>
          <w:szCs w:val="28"/>
        </w:rPr>
        <w:t xml:space="preserve">Человек прыгает с моста на резиновом тросе длиной </w:t>
      </w:r>
      <w:r w:rsidRPr="00841CCD">
        <w:rPr>
          <w:i/>
          <w:color w:val="000000"/>
          <w:sz w:val="28"/>
          <w:szCs w:val="28"/>
          <w:lang w:val="en-US"/>
        </w:rPr>
        <w:t>l</w:t>
      </w:r>
      <w:r w:rsidRPr="00841CCD">
        <w:rPr>
          <w:color w:val="000000"/>
          <w:sz w:val="28"/>
          <w:szCs w:val="28"/>
          <w:vertAlign w:val="subscript"/>
        </w:rPr>
        <w:t>0</w:t>
      </w:r>
      <w:r w:rsidRPr="00841CCD">
        <w:rPr>
          <w:color w:val="000000"/>
          <w:sz w:val="28"/>
          <w:szCs w:val="28"/>
        </w:rPr>
        <w:t>=12 м. Жёсткость троса такова, что в спокойном состоянии</w:t>
      </w:r>
      <w:r w:rsidRPr="00841CCD">
        <w:rPr>
          <w:smallCaps/>
          <w:color w:val="000000"/>
          <w:sz w:val="28"/>
          <w:szCs w:val="28"/>
        </w:rPr>
        <w:t xml:space="preserve"> </w:t>
      </w:r>
      <w:r w:rsidRPr="00841CCD">
        <w:rPr>
          <w:color w:val="000000"/>
          <w:sz w:val="28"/>
          <w:szCs w:val="28"/>
        </w:rPr>
        <w:t>под</w:t>
      </w:r>
      <w:r w:rsidRPr="00841CCD">
        <w:rPr>
          <w:smallCaps/>
          <w:color w:val="000000"/>
          <w:sz w:val="28"/>
          <w:szCs w:val="28"/>
        </w:rPr>
        <w:t xml:space="preserve"> </w:t>
      </w:r>
      <w:r w:rsidRPr="00841CCD">
        <w:rPr>
          <w:color w:val="000000"/>
          <w:sz w:val="28"/>
          <w:szCs w:val="28"/>
        </w:rPr>
        <w:t xml:space="preserve">действием веса этого человека трос растягивается до длины </w:t>
      </w:r>
      <w:r w:rsidRPr="00841CCD">
        <w:rPr>
          <w:i/>
          <w:color w:val="000000"/>
          <w:sz w:val="28"/>
          <w:szCs w:val="28"/>
          <w:lang w:val="en-US"/>
        </w:rPr>
        <w:t>l</w:t>
      </w:r>
      <w:r w:rsidRPr="00841CCD">
        <w:rPr>
          <w:color w:val="000000"/>
          <w:sz w:val="28"/>
          <w:szCs w:val="28"/>
        </w:rPr>
        <w:t xml:space="preserve">=20 м. Найти: 1) максимальное расстояние </w:t>
      </w:r>
      <w:r w:rsidRPr="00841CCD">
        <w:rPr>
          <w:i/>
          <w:color w:val="000000"/>
          <w:sz w:val="28"/>
          <w:szCs w:val="28"/>
          <w:lang w:val="en-US"/>
        </w:rPr>
        <w:t>h</w:t>
      </w:r>
      <w:r w:rsidRPr="00841CCD">
        <w:rPr>
          <w:i/>
          <w:iCs/>
          <w:color w:val="000000"/>
          <w:sz w:val="28"/>
          <w:szCs w:val="28"/>
        </w:rPr>
        <w:t xml:space="preserve"> </w:t>
      </w:r>
      <w:r w:rsidRPr="00841CCD">
        <w:rPr>
          <w:color w:val="000000"/>
          <w:sz w:val="28"/>
          <w:szCs w:val="28"/>
        </w:rPr>
        <w:t>от моста, на которое снизится человек; 2) максимальную кратность перегрузки, которую испытает человек в процессе полёта;</w:t>
      </w:r>
      <w:proofErr w:type="gramEnd"/>
      <w:r w:rsidRPr="00841CCD">
        <w:rPr>
          <w:color w:val="000000"/>
          <w:sz w:val="28"/>
          <w:szCs w:val="28"/>
        </w:rPr>
        <w:t xml:space="preserve"> 3) максимальную скорость полёта. Размерами человека</w:t>
      </w:r>
      <w:r>
        <w:rPr>
          <w:color w:val="000000"/>
          <w:sz w:val="28"/>
          <w:szCs w:val="28"/>
        </w:rPr>
        <w:t xml:space="preserve"> </w:t>
      </w:r>
      <w:r w:rsidRPr="00841CCD">
        <w:rPr>
          <w:color w:val="000000"/>
          <w:sz w:val="28"/>
          <w:szCs w:val="28"/>
        </w:rPr>
        <w:t xml:space="preserve">и трением </w:t>
      </w:r>
      <w:r>
        <w:rPr>
          <w:color w:val="000000"/>
          <w:sz w:val="28"/>
          <w:szCs w:val="28"/>
        </w:rPr>
        <w:t xml:space="preserve">его о </w:t>
      </w:r>
      <w:r w:rsidRPr="00841CCD">
        <w:rPr>
          <w:color w:val="000000"/>
          <w:sz w:val="28"/>
          <w:szCs w:val="28"/>
        </w:rPr>
        <w:t>воздух пренебречь.</w:t>
      </w:r>
      <w:r>
        <w:rPr>
          <w:color w:val="000000"/>
          <w:sz w:val="28"/>
          <w:szCs w:val="28"/>
        </w:rPr>
        <w:t xml:space="preserve"> </w:t>
      </w:r>
    </w:p>
    <w:p w:rsidR="009736C9" w:rsidRPr="004A072F" w:rsidRDefault="009736C9" w:rsidP="009736C9">
      <w:pPr>
        <w:tabs>
          <w:tab w:val="center" w:pos="2280"/>
          <w:tab w:val="center" w:pos="5040"/>
          <w:tab w:val="center" w:pos="7320"/>
        </w:tabs>
        <w:spacing w:after="12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A072F">
        <w:rPr>
          <w:sz w:val="28"/>
          <w:szCs w:val="28"/>
        </w:rPr>
        <w:t xml:space="preserve">. Шарик подвешен на нити. Его отклонили на угол </w:t>
      </w:r>
      <w:r>
        <w:rPr>
          <w:sz w:val="28"/>
          <w:szCs w:val="28"/>
        </w:rPr>
        <w:t>α</w:t>
      </w:r>
      <w:r w:rsidRPr="004A072F">
        <w:rPr>
          <w:sz w:val="28"/>
          <w:szCs w:val="28"/>
        </w:rPr>
        <w:t xml:space="preserve"> и отпустили. Вычислить ускорения шарика в верхней и нижней </w:t>
      </w:r>
      <w:proofErr w:type="gramStart"/>
      <w:r w:rsidRPr="004A072F">
        <w:rPr>
          <w:sz w:val="28"/>
          <w:szCs w:val="28"/>
        </w:rPr>
        <w:t>точках</w:t>
      </w:r>
      <w:proofErr w:type="gramEnd"/>
      <w:r w:rsidRPr="004A072F">
        <w:rPr>
          <w:sz w:val="28"/>
          <w:szCs w:val="28"/>
        </w:rPr>
        <w:t xml:space="preserve"> траектории и указать их направления. При каком угле </w:t>
      </w: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0</w:t>
      </w:r>
      <w:r w:rsidRPr="004A072F">
        <w:rPr>
          <w:sz w:val="28"/>
          <w:szCs w:val="28"/>
        </w:rPr>
        <w:t xml:space="preserve"> они будут равными по величине? Какое из них больше при </w:t>
      </w:r>
      <w:r>
        <w:rPr>
          <w:sz w:val="28"/>
          <w:szCs w:val="28"/>
        </w:rPr>
        <w:t>α&lt;α</w:t>
      </w:r>
      <w:r>
        <w:rPr>
          <w:sz w:val="28"/>
          <w:szCs w:val="28"/>
          <w:vertAlign w:val="subscript"/>
        </w:rPr>
        <w:t>0</w:t>
      </w:r>
      <w:r w:rsidRPr="004A072F">
        <w:rPr>
          <w:sz w:val="28"/>
          <w:szCs w:val="28"/>
        </w:rPr>
        <w:t>?</w:t>
      </w:r>
    </w:p>
    <w:p w:rsidR="009736C9" w:rsidRPr="00AA4774" w:rsidRDefault="009736C9" w:rsidP="009736C9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3.3</w:t>
      </w:r>
      <w:r w:rsidRPr="004A072F">
        <w:rPr>
          <w:sz w:val="28"/>
          <w:szCs w:val="28"/>
        </w:rPr>
        <w:t>.</w:t>
      </w:r>
      <w:r w:rsidRPr="004A072F">
        <w:rPr>
          <w:b/>
          <w:bCs/>
          <w:sz w:val="28"/>
          <w:szCs w:val="28"/>
        </w:rPr>
        <w:t xml:space="preserve"> </w:t>
      </w:r>
      <w:r w:rsidRPr="004A072F">
        <w:rPr>
          <w:bCs/>
          <w:sz w:val="28"/>
          <w:szCs w:val="28"/>
        </w:rPr>
        <w:t>Частица соскальзывает без начальной скорости с вершины гладкого сферического купола. Какую дугу (в градусах) частица проедет по куполу, прежде чем оторв</w:t>
      </w:r>
      <w:r>
        <w:rPr>
          <w:bCs/>
          <w:sz w:val="28"/>
          <w:szCs w:val="28"/>
        </w:rPr>
        <w:t>ё</w:t>
      </w:r>
      <w:r w:rsidRPr="004A072F">
        <w:rPr>
          <w:bCs/>
          <w:sz w:val="28"/>
          <w:szCs w:val="28"/>
        </w:rPr>
        <w:t>тся от него?</w:t>
      </w:r>
    </w:p>
    <w:p w:rsidR="009736C9" w:rsidRDefault="009736C9" w:rsidP="009736C9">
      <w:pPr>
        <w:pStyle w:val="FR2"/>
        <w:spacing w:before="0" w:after="120"/>
        <w:ind w:left="0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72F">
        <w:rPr>
          <w:rFonts w:ascii="Times New Roman" w:hAnsi="Times New Roman" w:cs="Times New Roman"/>
          <w:b/>
          <w:sz w:val="28"/>
          <w:szCs w:val="28"/>
        </w:rPr>
        <w:t>4. Вращение твёрдого тела</w:t>
      </w:r>
      <w:r>
        <w:rPr>
          <w:rFonts w:ascii="Times New Roman" w:hAnsi="Times New Roman" w:cs="Times New Roman"/>
          <w:b/>
          <w:sz w:val="28"/>
          <w:szCs w:val="28"/>
        </w:rPr>
        <w:t>. Центр масс</w:t>
      </w:r>
    </w:p>
    <w:p w:rsidR="009736C9" w:rsidRPr="008147B1" w:rsidRDefault="009736C9" w:rsidP="009736C9">
      <w:pPr>
        <w:pStyle w:val="FR2"/>
        <w:spacing w:before="0" w:after="120"/>
        <w:ind w:left="0" w:right="-6" w:firstLine="54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147B1">
        <w:rPr>
          <w:rFonts w:ascii="Times New Roman" w:hAnsi="Times New Roman" w:cs="Times New Roman"/>
          <w:spacing w:val="-4"/>
          <w:sz w:val="28"/>
          <w:szCs w:val="28"/>
        </w:rPr>
        <w:t xml:space="preserve">4.1. Однородный диск массой </w:t>
      </w:r>
      <w:r w:rsidRPr="008147B1">
        <w:rPr>
          <w:rFonts w:ascii="Times New Roman" w:hAnsi="Times New Roman" w:cs="Times New Roman"/>
          <w:i/>
          <w:spacing w:val="-4"/>
          <w:sz w:val="28"/>
          <w:szCs w:val="28"/>
        </w:rPr>
        <w:t>М</w:t>
      </w:r>
      <w:r w:rsidRPr="008147B1">
        <w:rPr>
          <w:rFonts w:ascii="Times New Roman" w:hAnsi="Times New Roman" w:cs="Times New Roman"/>
          <w:spacing w:val="-4"/>
          <w:sz w:val="28"/>
          <w:szCs w:val="28"/>
        </w:rPr>
        <w:t xml:space="preserve">=600 г и радиусом </w:t>
      </w:r>
      <w:r w:rsidRPr="008147B1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R</w:t>
      </w:r>
      <w:r w:rsidRPr="008147B1">
        <w:rPr>
          <w:rFonts w:ascii="Times New Roman" w:hAnsi="Times New Roman" w:cs="Times New Roman"/>
          <w:spacing w:val="-4"/>
          <w:sz w:val="28"/>
          <w:szCs w:val="28"/>
        </w:rPr>
        <w:t xml:space="preserve">=20 см может свободно вращаться вокруг горизонтальной оси, проходящей через его центр. В верхней точке диска укрепили маленький груз массой </w:t>
      </w:r>
      <w:r w:rsidRPr="008147B1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m</w:t>
      </w:r>
      <w:r w:rsidRPr="008147B1">
        <w:rPr>
          <w:rFonts w:ascii="Times New Roman" w:hAnsi="Times New Roman" w:cs="Times New Roman"/>
          <w:spacing w:val="-4"/>
          <w:sz w:val="28"/>
          <w:szCs w:val="28"/>
        </w:rPr>
        <w:t>=100 г, и диск начал поворачиваться. Определить линейную скорость груза, когда он окажется внизу.</w:t>
      </w:r>
    </w:p>
    <w:p w:rsidR="009736C9" w:rsidRDefault="009736C9" w:rsidP="009736C9">
      <w:pPr>
        <w:pStyle w:val="FR2"/>
        <w:spacing w:before="0" w:after="120"/>
        <w:ind w:left="0" w:right="-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 какое время остановится раскрученный до угловой скорости </w:t>
      </w:r>
      <w:r w:rsidRPr="00060DC9">
        <w:rPr>
          <w:rFonts w:ascii="Times New Roman" w:hAnsi="Times New Roman" w:cs="Times New Roman"/>
          <w:i/>
          <w:sz w:val="28"/>
          <w:szCs w:val="28"/>
        </w:rPr>
        <w:t xml:space="preserve">ω </w:t>
      </w:r>
      <w:r>
        <w:rPr>
          <w:rFonts w:ascii="Times New Roman" w:hAnsi="Times New Roman" w:cs="Times New Roman"/>
          <w:sz w:val="28"/>
          <w:szCs w:val="28"/>
        </w:rPr>
        <w:t xml:space="preserve">диск радиусом </w:t>
      </w:r>
      <w:r w:rsidRPr="00060DC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положенный плоскостью на стол, если коэффициент трения между столом и диском равен </w:t>
      </w:r>
      <w:r w:rsidRPr="00060DC9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DC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736C9" w:rsidRPr="00CF025E" w:rsidRDefault="009736C9" w:rsidP="009736C9">
      <w:pPr>
        <w:shd w:val="clear" w:color="auto" w:fill="FFFFFF"/>
        <w:spacing w:after="240"/>
        <w:ind w:left="7" w:right="1" w:firstLine="598"/>
        <w:jc w:val="both"/>
        <w:rPr>
          <w:b/>
          <w:sz w:val="28"/>
          <w:szCs w:val="28"/>
        </w:rPr>
      </w:pPr>
      <w:r w:rsidRPr="0092421D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92421D">
        <w:rPr>
          <w:sz w:val="28"/>
          <w:szCs w:val="28"/>
        </w:rPr>
        <w:t xml:space="preserve">. </w:t>
      </w:r>
      <w:r w:rsidRPr="0092421D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322</w:t>
      </w:r>
      <w:r w:rsidRPr="0092421D">
        <w:rPr>
          <w:b/>
          <w:color w:val="000000"/>
          <w:sz w:val="28"/>
          <w:szCs w:val="28"/>
        </w:rPr>
        <w:t>**.</w:t>
      </w:r>
      <w:r w:rsidRPr="0092421D">
        <w:rPr>
          <w:color w:val="000000"/>
          <w:sz w:val="28"/>
          <w:szCs w:val="28"/>
        </w:rPr>
        <w:t xml:space="preserve"> Найти центр масс однородной полусферической оболочки радиусом </w:t>
      </w:r>
      <w:r w:rsidRPr="0092421D">
        <w:rPr>
          <w:i/>
          <w:color w:val="000000"/>
          <w:sz w:val="28"/>
          <w:szCs w:val="28"/>
          <w:lang w:val="en-US"/>
        </w:rPr>
        <w:t>R</w:t>
      </w:r>
      <w:r w:rsidRPr="0092421D">
        <w:rPr>
          <w:color w:val="000000"/>
          <w:sz w:val="28"/>
          <w:szCs w:val="28"/>
        </w:rPr>
        <w:t xml:space="preserve"> (тонкой полусферы без крышки).</w:t>
      </w:r>
    </w:p>
    <w:p w:rsidR="009736C9" w:rsidRPr="00FF76DE" w:rsidRDefault="009736C9" w:rsidP="009736C9">
      <w:pPr>
        <w:pStyle w:val="FR2"/>
        <w:spacing w:before="0" w:after="120"/>
        <w:ind w:left="0"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Колебания</w:t>
      </w:r>
    </w:p>
    <w:p w:rsidR="009736C9" w:rsidRDefault="009736C9" w:rsidP="009736C9">
      <w:pPr>
        <w:pStyle w:val="FR2"/>
        <w:spacing w:before="0" w:after="120"/>
        <w:ind w:left="0" w:right="-6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A7BCE">
        <w:rPr>
          <w:rFonts w:ascii="Times New Roman" w:hAnsi="Times New Roman" w:cs="Times New Roman"/>
          <w:sz w:val="28"/>
          <w:szCs w:val="28"/>
        </w:rPr>
        <w:t xml:space="preserve">.1. Определить частоту ω </w:t>
      </w:r>
      <w:r>
        <w:rPr>
          <w:rFonts w:ascii="Times New Roman" w:hAnsi="Times New Roman" w:cs="Times New Roman"/>
          <w:sz w:val="28"/>
          <w:szCs w:val="28"/>
        </w:rPr>
        <w:t xml:space="preserve">свободных колебаний двух шариков массами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84C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84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7B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884C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соединённых пружинкой жёсткостью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36C9" w:rsidRDefault="009736C9" w:rsidP="009736C9">
      <w:pPr>
        <w:tabs>
          <w:tab w:val="left" w:pos="0"/>
        </w:tabs>
        <w:spacing w:after="120"/>
        <w:ind w:firstLine="540"/>
        <w:jc w:val="both"/>
        <w:rPr>
          <w:b/>
        </w:rPr>
      </w:pPr>
      <w:r>
        <w:rPr>
          <w:sz w:val="28"/>
          <w:szCs w:val="28"/>
        </w:rPr>
        <w:t>5</w:t>
      </w:r>
      <w:r w:rsidRPr="001D546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D5461">
        <w:rPr>
          <w:sz w:val="28"/>
          <w:szCs w:val="28"/>
        </w:rPr>
        <w:t xml:space="preserve">. Мокрое цилиндрическое бревно длиной </w:t>
      </w:r>
      <w:r w:rsidRPr="001D5461">
        <w:rPr>
          <w:i/>
          <w:sz w:val="28"/>
          <w:szCs w:val="28"/>
          <w:lang w:val="en-US"/>
        </w:rPr>
        <w:t>l</w:t>
      </w:r>
      <w:r w:rsidRPr="001D5461">
        <w:rPr>
          <w:i/>
          <w:sz w:val="28"/>
          <w:szCs w:val="28"/>
        </w:rPr>
        <w:t>=</w:t>
      </w:r>
      <w:r w:rsidRPr="001D5461">
        <w:rPr>
          <w:sz w:val="28"/>
          <w:szCs w:val="28"/>
        </w:rPr>
        <w:t>4 м плавает в воде вертикально, так что над водой находится лишь небольшая его часть</w:t>
      </w:r>
      <w:r>
        <w:rPr>
          <w:sz w:val="28"/>
          <w:szCs w:val="28"/>
        </w:rPr>
        <w:t>.</w:t>
      </w:r>
      <w:r w:rsidRPr="001D5461">
        <w:rPr>
          <w:sz w:val="28"/>
          <w:szCs w:val="28"/>
        </w:rPr>
        <w:t xml:space="preserve"> Определить период его малых вертикальных колебаний в воде</w:t>
      </w:r>
      <w:r>
        <w:rPr>
          <w:sz w:val="28"/>
          <w:szCs w:val="28"/>
        </w:rPr>
        <w:t xml:space="preserve">, если отношение плотностей мокрого дерева и воды </w:t>
      </w:r>
      <w:r w:rsidRPr="00633C2D">
        <w:rPr>
          <w:sz w:val="28"/>
          <w:szCs w:val="28"/>
        </w:rPr>
        <w:t xml:space="preserve"> </w:t>
      </w:r>
      <w:r w:rsidRPr="001D5461">
        <w:rPr>
          <w:sz w:val="28"/>
          <w:szCs w:val="28"/>
        </w:rPr>
        <w:sym w:font="Symbol" w:char="F072"/>
      </w:r>
      <w:r w:rsidRPr="001D5461">
        <w:rPr>
          <w:sz w:val="28"/>
          <w:szCs w:val="28"/>
          <w:vertAlign w:val="subscript"/>
        </w:rPr>
        <w:t>д</w:t>
      </w:r>
      <w:r w:rsidRPr="001D5461">
        <w:rPr>
          <w:sz w:val="28"/>
          <w:szCs w:val="28"/>
        </w:rPr>
        <w:t>/</w:t>
      </w:r>
      <w:r w:rsidRPr="001D5461">
        <w:rPr>
          <w:sz w:val="28"/>
          <w:szCs w:val="28"/>
        </w:rPr>
        <w:sym w:font="Symbol" w:char="F072"/>
      </w:r>
      <w:r w:rsidRPr="001D5461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=0,9.</w:t>
      </w:r>
    </w:p>
    <w:p w:rsidR="009736C9" w:rsidRDefault="009736C9" w:rsidP="009736C9">
      <w:pPr>
        <w:tabs>
          <w:tab w:val="left" w:pos="0"/>
        </w:tabs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5.3. На каком расстоянии </w:t>
      </w:r>
      <w:r w:rsidRPr="00633C2D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середины тонкого стержня длиной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>1 м надо установить ось качания, чтобы период</w:t>
      </w:r>
      <w:proofErr w:type="gramStart"/>
      <w:r>
        <w:rPr>
          <w:sz w:val="28"/>
          <w:szCs w:val="28"/>
        </w:rPr>
        <w:t xml:space="preserve"> </w:t>
      </w:r>
      <w:r w:rsidRPr="001C3E16"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 xml:space="preserve"> </w:t>
      </w:r>
      <w:r w:rsidRPr="00FD6BB8">
        <w:rPr>
          <w:sz w:val="28"/>
          <w:szCs w:val="28"/>
        </w:rPr>
        <w:t>малы</w:t>
      </w:r>
      <w:r w:rsidRPr="000B3ADB">
        <w:rPr>
          <w:sz w:val="28"/>
          <w:szCs w:val="28"/>
        </w:rPr>
        <w:t xml:space="preserve">х </w:t>
      </w:r>
      <w:r>
        <w:rPr>
          <w:sz w:val="28"/>
          <w:szCs w:val="28"/>
        </w:rPr>
        <w:t>колебаний стержня на ней был минимальным</w:t>
      </w:r>
      <w:r w:rsidRPr="001C3E16">
        <w:rPr>
          <w:sz w:val="28"/>
          <w:szCs w:val="28"/>
        </w:rPr>
        <w:t>?</w:t>
      </w:r>
      <w:r>
        <w:rPr>
          <w:sz w:val="28"/>
          <w:szCs w:val="28"/>
        </w:rPr>
        <w:t xml:space="preserve">  Определить этот период.  Изобразить график </w:t>
      </w:r>
      <w:proofErr w:type="gramStart"/>
      <w:r w:rsidRPr="001C3E16">
        <w:rPr>
          <w:i/>
          <w:sz w:val="28"/>
          <w:szCs w:val="28"/>
        </w:rPr>
        <w:t>Т(</w:t>
      </w:r>
      <w:proofErr w:type="gramEnd"/>
      <w:r w:rsidRPr="001C3E16">
        <w:rPr>
          <w:i/>
          <w:sz w:val="28"/>
          <w:szCs w:val="28"/>
        </w:rPr>
        <w:t>х).</w:t>
      </w:r>
    </w:p>
    <w:p w:rsidR="00901C96" w:rsidRDefault="00901C96"/>
    <w:sectPr w:rsidR="00901C96" w:rsidSect="0090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C9"/>
    <w:rsid w:val="000E2382"/>
    <w:rsid w:val="00901C96"/>
    <w:rsid w:val="0097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Ñòèëü1"/>
    <w:basedOn w:val="a"/>
    <w:rsid w:val="009736C9"/>
    <w:pPr>
      <w:jc w:val="center"/>
    </w:pPr>
    <w:rPr>
      <w:sz w:val="28"/>
      <w:szCs w:val="20"/>
    </w:rPr>
  </w:style>
  <w:style w:type="paragraph" w:customStyle="1" w:styleId="FR2">
    <w:name w:val="FR2"/>
    <w:rsid w:val="009736C9"/>
    <w:pPr>
      <w:widowControl w:val="0"/>
      <w:autoSpaceDE w:val="0"/>
      <w:autoSpaceDN w:val="0"/>
      <w:adjustRightInd w:val="0"/>
      <w:spacing w:before="200" w:after="0" w:line="240" w:lineRule="auto"/>
      <w:ind w:left="520" w:right="40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Ñòèëü1"/>
    <w:basedOn w:val="a"/>
    <w:rsid w:val="009736C9"/>
    <w:pPr>
      <w:jc w:val="center"/>
    </w:pPr>
    <w:rPr>
      <w:sz w:val="28"/>
      <w:szCs w:val="20"/>
    </w:rPr>
  </w:style>
  <w:style w:type="paragraph" w:customStyle="1" w:styleId="FR2">
    <w:name w:val="FR2"/>
    <w:rsid w:val="009736C9"/>
    <w:pPr>
      <w:widowControl w:val="0"/>
      <w:autoSpaceDE w:val="0"/>
      <w:autoSpaceDN w:val="0"/>
      <w:adjustRightInd w:val="0"/>
      <w:spacing w:before="200" w:after="0" w:line="240" w:lineRule="auto"/>
      <w:ind w:left="520" w:right="40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Павел</cp:lastModifiedBy>
  <cp:revision>2</cp:revision>
  <dcterms:created xsi:type="dcterms:W3CDTF">2013-10-26T09:53:00Z</dcterms:created>
  <dcterms:modified xsi:type="dcterms:W3CDTF">2013-10-26T09:53:00Z</dcterms:modified>
</cp:coreProperties>
</file>