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53" w:rsidRDefault="00C1246A">
      <w:r>
        <w:t>4. В 1 л раствора хлорида ртути (II) в бензоле содержится 0,5 г растворенного вещества. Сколько экстрагирований необходимо сделать водой порциями по 20 см3, чтобы остаток соли в исходном растворе составил 1 % от первоначального количества? Коэффициент распределения хлорида ртути между бензолом и водой равен 0,084.</w:t>
      </w:r>
      <w:r>
        <w:br/>
        <w:t>5. Вычислите осмотическое давление раствора сахара при 0</w:t>
      </w:r>
      <w:proofErr w:type="gramStart"/>
      <w:r>
        <w:t xml:space="preserve"> °С</w:t>
      </w:r>
      <w:proofErr w:type="gramEnd"/>
      <w:r>
        <w:t>, если при 20 °С осмотическое давление этого же раствора равно 1,066×105 Па.</w:t>
      </w:r>
      <w:bookmarkStart w:id="0" w:name="_GoBack"/>
      <w:bookmarkEnd w:id="0"/>
    </w:p>
    <w:sectPr w:rsidR="000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01"/>
    <w:rsid w:val="00096053"/>
    <w:rsid w:val="004F7D01"/>
    <w:rsid w:val="00C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2</cp:revision>
  <dcterms:created xsi:type="dcterms:W3CDTF">2013-10-05T13:09:00Z</dcterms:created>
  <dcterms:modified xsi:type="dcterms:W3CDTF">2013-10-05T13:09:00Z</dcterms:modified>
</cp:coreProperties>
</file>