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EA" w:rsidRPr="006133EA" w:rsidRDefault="006133EA" w:rsidP="00613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1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ЛР 4. Алгоритмы. Шаблоны </w:t>
      </w:r>
      <w:proofErr w:type="spellStart"/>
      <w:r w:rsidRPr="0061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Singletone</w:t>
      </w:r>
      <w:proofErr w:type="spellEnd"/>
      <w:r w:rsidRPr="0061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, </w:t>
      </w:r>
      <w:proofErr w:type="spellStart"/>
      <w:r w:rsidRPr="0061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Command</w:t>
      </w:r>
      <w:proofErr w:type="spellEnd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реализовать алгоритмы обработки коллекции объектов; освоить приемы, позволяющие отделить объект обработки от метода обработки, применив соответствующие шаблоны проектирования программ.</w:t>
      </w:r>
    </w:p>
    <w:p w:rsidR="006133EA" w:rsidRPr="006133EA" w:rsidRDefault="006133EA" w:rsidP="006133EA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Toc245926408"/>
      <w:r w:rsidRPr="0061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2  Индивидуальное задание</w:t>
      </w:r>
      <w:bookmarkEnd w:id="0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Используя созданные ранее классы и шаблон проектирования </w:t>
      </w:r>
      <w:proofErr w:type="spellStart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разработать класс </w:t>
      </w:r>
      <w:proofErr w:type="spellStart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Menu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расширяемый контейнер команд, реализовать обработку данных коллекции и отдельных элементов (масштабирование, интерполяция, нормализация, сортировка, поиск и т.д.).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возможность отмены (</w:t>
      </w:r>
      <w:proofErr w:type="spellStart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undo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операций (команд).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Продемонстрировать понятие "макрокоманда".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приложения использовать шаблон </w:t>
      </w:r>
      <w:proofErr w:type="spellStart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Singletone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диалоговый интерфейс с пользователем.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класс для тестирования функциональности приложения.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комментарии для автоматической генерации документации средствами </w:t>
      </w:r>
      <w:proofErr w:type="spellStart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javadoc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1" w:name="_Toc245926409"/>
      <w:r w:rsidRPr="0061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3  Пример проекта</w:t>
      </w:r>
      <w:bookmarkEnd w:id="1"/>
    </w:p>
    <w:p w:rsidR="006133EA" w:rsidRPr="006133EA" w:rsidRDefault="006133EA" w:rsidP="006133E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_Toc245926410"/>
      <w:r w:rsidRPr="006133E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3.1  Разработка </w:t>
      </w:r>
      <w:proofErr w:type="spellStart"/>
      <w:r w:rsidRPr="006133E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программы</w:t>
      </w:r>
      <w:bookmarkEnd w:id="2"/>
      <w:proofErr w:type="spellEnd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 классы, структура которых соответствует схеме п.2.1.2.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Разработаем класс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MainTest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теста класса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ChangeItemCommand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Реализуем методы: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testExecute</w:t>
      </w:r>
      <w:proofErr w:type="spellEnd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()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проверки метода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ChangeItemCommand.execute</w:t>
      </w:r>
      <w:proofErr w:type="spellEnd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()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testChangeConsoleCommand</w:t>
      </w:r>
      <w:proofErr w:type="spellEnd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()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для проверки основной функциональности класса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ChangeConsoleCommand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разработки необходимо обеспечить прохождение всех тестов.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3" w:name="_Toc245926411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3.1.1  Используемые средства ООП</w:t>
      </w:r>
      <w:bookmarkEnd w:id="3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Поведенческий шаблон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Action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Transaction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обеспечивает обработку команды в виде объекта. Применяется, когда необходимо отделить источник запроса от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объекта, отвечающего на запрос; позволяет выполнить поддержку таких операций, как отмена, ведение журнала, операций с транзакциями.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Макрокоманда – это коллекция объектов класса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Коллекция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MacroCommand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список подкоманд. Когда вызывается метод выполнения макрокоманды, коллекция переадресует вызов этого метода всем своим подкомандам.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Производящий шаблон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Singleton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наличие в системе только одного экземпляра заданного класса, позволяя другим классам получать к нему доступ.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Применяется, если нужен объект, доступ к которому можно осуществить из любой точки приложения, но чтобы он создавался только один раз. Т.е. к этому объекту должны иметь доступ все элементы приложения, но работать они должны с одним и тем же экземпляром.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4" w:name="_Toc245926412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3.1.2  Иерархия и структура классов</w:t>
      </w:r>
      <w:bookmarkEnd w:id="4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классов и схема их отношений приведена на рис.1.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5" w:name="_Toc245926413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3.1.3  Описание программы</w:t>
      </w:r>
      <w:bookmarkEnd w:id="5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разработке класса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Application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использовался шаблон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Singleton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шаблона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использовали: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команды (задачи)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обеспечивающий выполнение команды методом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execute</w:t>
      </w:r>
      <w:proofErr w:type="spellEnd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()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интерфейс консольной команды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ConsoleCommand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расширяющий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методом, возвращающим горячую клавишу команды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getKey</w:t>
      </w:r>
      <w:proofErr w:type="spellEnd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()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Change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item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ChangeItemCommand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Change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item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ChangeConsoleCommand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расширяющий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 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ChangeItemCommand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Generate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GenerateConsoleCommand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Restore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RestoreConsoleCommand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Save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SaveConsoleCommand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left="1068" w:hanging="36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Symbol" w:eastAsia="Times New Roman" w:hAnsi="Symbol" w:cs="Times New Roman"/>
          <w:sz w:val="24"/>
          <w:szCs w:val="24"/>
          <w:lang w:eastAsia="ru-RU"/>
        </w:rPr>
        <w:t></w:t>
      </w:r>
      <w:r w:rsidRPr="006133EA">
        <w:rPr>
          <w:rFonts w:ascii="Times New Roman" w:eastAsia="Times New Roman" w:hAnsi="Times New Roman" w:cs="Times New Roman"/>
          <w:sz w:val="14"/>
          <w:szCs w:val="14"/>
          <w:lang w:val="en-US" w:eastAsia="ru-RU"/>
        </w:rPr>
        <w:t xml:space="preserve">        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Консольная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View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ViewConsoleCommand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реализующий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val="en-US" w:eastAsia="ru-RU"/>
        </w:rPr>
        <w:t>ConsoleCommand</w:t>
      </w:r>
      <w:r w:rsidRPr="006133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написании исходного кода используем стиль комментариев документации </w:t>
      </w:r>
      <w:proofErr w:type="spellStart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javadoc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477500" cy="6524625"/>
            <wp:effectExtent l="0" t="0" r="0" b="9525"/>
            <wp:docPr id="6" name="Рисунок 6" descr="Class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ass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0" cy="652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 Схема классов и их отношений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проекта: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6"/>
        <w:gridCol w:w="4836"/>
      </w:tblGrid>
      <w:tr w:rsidR="006133EA" w:rsidRPr="006133EA" w:rsidTr="006133EA">
        <w:trPr>
          <w:jc w:val="center"/>
        </w:trPr>
        <w:tc>
          <w:tcPr>
            <w:tcW w:w="23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3EA" w:rsidRPr="006133EA" w:rsidRDefault="006133EA" w:rsidP="0061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Папка </w:t>
            </w:r>
            <w:proofErr w:type="spellStart"/>
            <w:r w:rsidRPr="006133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src</w:t>
            </w:r>
            <w:proofErr w:type="spellEnd"/>
          </w:p>
          <w:p w:rsidR="006133EA" w:rsidRPr="006133EA" w:rsidRDefault="006133EA" w:rsidP="0061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162175" cy="2562225"/>
                  <wp:effectExtent l="0" t="0" r="9525" b="9525"/>
                  <wp:docPr id="5" name="Рисунок 5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56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3EA" w:rsidRPr="006133EA" w:rsidRDefault="006133EA" w:rsidP="0061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33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Папка </w:t>
            </w:r>
            <w:proofErr w:type="spellStart"/>
            <w:r w:rsidRPr="006133EA"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ru-RU"/>
              </w:rPr>
              <w:t>test</w:t>
            </w:r>
            <w:proofErr w:type="spellEnd"/>
          </w:p>
          <w:p w:rsidR="006133EA" w:rsidRPr="006133EA" w:rsidRDefault="006133EA" w:rsidP="006133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924175" cy="962025"/>
                  <wp:effectExtent l="0" t="0" r="9525" b="9525"/>
                  <wp:docPr id="4" name="Рисунок 4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417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Выполним генерацию документации:</w:t>
      </w:r>
    </w:p>
    <w:p w:rsidR="006133EA" w:rsidRPr="006133EA" w:rsidRDefault="006133EA" w:rsidP="00613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33875" cy="4162425"/>
            <wp:effectExtent l="0" t="0" r="9525" b="9525"/>
            <wp:docPr id="3" name="Рисунок 3" descr="http://cde.kpi.kharkov.ua/courses/course_285/Lb4/r_0_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de.kpi.kharkov.ua/courses/course_285/Lb4/r_0_files/image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проверки работоспособности готовой программы, создадим исполняемый JAR файл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ex04.jar</w:t>
      </w:r>
    </w:p>
    <w:p w:rsidR="006133EA" w:rsidRPr="006133EA" w:rsidRDefault="006133EA" w:rsidP="006133E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6" w:name="_Toc245926414"/>
      <w:r w:rsidRPr="006133E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 xml:space="preserve">3.2  Текст </w:t>
      </w:r>
      <w:proofErr w:type="spellStart"/>
      <w:r w:rsidRPr="006133E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программы</w:t>
      </w:r>
      <w:bookmarkEnd w:id="6"/>
      <w:proofErr w:type="spellEnd"/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7" w:name="_Toc245926415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3.2.1  Main.java</w:t>
      </w:r>
      <w:bookmarkEnd w:id="7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package</w:t>
      </w:r>
      <w:proofErr w:type="spellEnd"/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Вычисление и отображение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результатов; </w:t>
      </w:r>
      <w:proofErr w:type="spellStart"/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одержит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реализацию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статического метода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main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()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author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xone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version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4.0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Main#main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Main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Выполняется при запуске программы;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вызывает метод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Application#run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()}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args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параметры запуска программы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main(String[] args)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Application app = Application.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getInstance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app.run();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8" w:name="_Toc245926416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3.2.2  Application.java</w:t>
      </w:r>
      <w:bookmarkEnd w:id="8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import</w:t>
      </w:r>
      <w:proofErr w:type="spellEnd"/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ex03.ViewableTable;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Формирует и отображает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 меню; реализует шаблон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Singleton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author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xone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lastRenderedPageBreak/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Application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Ссылка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на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экземпляр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класса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Application;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Singleton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Application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Application 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instance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Application();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Закрытый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конструктор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;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Singleton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Application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Application() {}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Возвращает ссылку на экземпляр класса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Application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Singleton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Application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Application getInstance()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instance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Объект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,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реализующий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интерфейс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View}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обслуживает коллекцию объектов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ex01.Item2d}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инициализируется с помощью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Factory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Method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ViewableTable().getView();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Объект класса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Menu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макрокоманда (шаблон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Command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)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Menu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Menu();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lastRenderedPageBreak/>
        <w:t>/** Обработка команд пользователя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see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Application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run()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.add(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ViewConsoleCommand(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.add(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GenerateConsoleCommand(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.add(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ChangeConsoleCommand(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.add(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SaveConsoleCommand(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.add(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RestoreConsoleCommand(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.execute();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} 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9" w:name="_Toc245926417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3.2.3  ChangeConsoleCommand.java</w:t>
      </w:r>
      <w:bookmarkEnd w:id="9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ex01.Item2d;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ex02.ViewResult;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Консольная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Change item;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u w:val="single"/>
          <w:lang w:val="en-US" w:eastAsia="ru-RU"/>
        </w:rPr>
        <w:t>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ChangeConsoleCommand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extends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ChangeItemCommand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implements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ConsoleCommand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обслуживает коллекцию объектов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ex01.Item2d}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lastRenderedPageBreak/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Возвращает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getView()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Устанавливает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@param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view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для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новое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setView(View view)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Инициализирует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ChangeConsoleCommand(View view)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char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getKey()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'c'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String toString()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"'c'hange"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lastRenderedPageBreak/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"Change item: scale factor 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setOffset(Math.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random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* 100.0));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for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(Item2d item : ((ViewResult)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).getItems())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super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.setItem(item);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super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.execute();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.viewShow();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0" w:name="_Toc245926418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3.2.4  ChangeItemCommand.java</w:t>
      </w:r>
      <w:bookmarkEnd w:id="10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ex01.Item2d;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Change item;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ChangeItemCommand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implements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Обрабатываемый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объект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;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 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Item2d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item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Параметр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команды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;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 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double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offset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lastRenderedPageBreak/>
        <w:t xml:space="preserve">/**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Устанавливаент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ChangeItemCommand#item}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@param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item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для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ChangeItemCommand#item}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новое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ChangeItemCommand#item}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Item2d setItem(Item2d item)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item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item;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Возвращает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ChangeItemCommand#item}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ChangeItemCommand#item}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Item2d getItem()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item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Устанавливаент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ChangeItemCommand#offset}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@param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offset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для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ChangeItemCommand#offset}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новое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ChangeItemCommand#offset}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double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setOffset(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double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offset)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offset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offset;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Возвращает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ChangeItemCommand#offset}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значение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ChangeItemCommand#offset}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double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getOffset()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offset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item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.setY(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item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.getY() *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offset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1" w:name="_Toc245926419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3.2.5  Command.java</w:t>
      </w:r>
      <w:bookmarkEnd w:id="11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Интерфейс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команды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или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задачи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шаблоны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: Command,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Worker Thread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interface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Выполнение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команды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;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шаблоны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: Command, Worker Thread 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2" w:name="_Toc245926420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3.2.6  ConsoleCommand.java</w:t>
      </w:r>
      <w:bookmarkEnd w:id="12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Интерфейс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консольной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команды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interface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ConsoleCommand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extends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Горячая клавиша команды;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шаблон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Command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lastRenderedPageBreak/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return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символ горячей клавиши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char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getKey();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3" w:name="_Toc245926421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3.2.7  GenerateConsoleCommand.java</w:t>
      </w:r>
      <w:bookmarkEnd w:id="13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Консольная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Generate;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GenerateConsoleCommand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implements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ConsoleCommand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обслуживает коллекцию объектов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ex01.Item2d}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Инициализирует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GenerateConsoleCommand#view}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GenerateConsoleCommand(View view)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char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getKey()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'g'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lastRenderedPageBreak/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String toString()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"'g'enerate"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"Random generation."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.viewInit();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.viewShow();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4" w:name="_Toc245926422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3.2.8  Menu.java</w:t>
      </w:r>
      <w:bookmarkEnd w:id="14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java.io.BufferedReader;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java.io.IOException;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java.io.InputStreamReader;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java.util.ArrayList;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java.util.List;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Макрокоманда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(шаблон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Command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* Коллекция объектов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класса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ConsoleCommand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ConsoleCommand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Menu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implements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Коллекция консольных команд;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see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ConsoleCommand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lastRenderedPageBreak/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List&lt;ConsoleCommand&gt;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ArrayList&lt;ConsoleCommand&gt;();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Добавляет новую команду в коллекцию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command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реализует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ConsoleCommand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@return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ConsoleCommand add(ConsoleCommand command)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.add(command);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command;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String toString()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String s =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"Enter command...\n"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for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(ConsoleCommand c :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s += c +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", 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s +=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"'q'uit: 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String s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null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; 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BufferedReader in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BufferedReader(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InputStreamReader(System.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in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menu: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while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true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 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try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              s = in.readLine();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        }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catch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(IOException e)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        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err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"Error: 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e);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>                            System.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exit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(0);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 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}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while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(s.length() != 1);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char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key = s.charAt(0);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if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(key ==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'q'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 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"Exit."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break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menu;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for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(ConsoleCommand c :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menu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if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(s.charAt(0) == c.getKey())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               c.execute();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 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continue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menu;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 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"Wrong command."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continue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menu;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5" w:name="_Toc245926423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3.2.9  RestoreConsoleCommand.java</w:t>
      </w:r>
      <w:bookmarkEnd w:id="15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Консольная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команда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Restore;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proofErr w:type="gram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proofErr w:type="gram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lastRenderedPageBreak/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RestoreConsoleCommand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implements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ConsoleCommand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обслуживает коллекцию объектов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ex01.Item2d}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Инициализирует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RestoreConsoleCommand#view}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RestoreConsoleCommand(View view)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char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getKey()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'r'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String toString()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"'r'estore"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"Restore last saved."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try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.viewRestore();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}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catch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(Exception e)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err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"Serialization error: 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e);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.viewShow();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6" w:name="_Toc245926424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3.2.10  SaveConsoleCommand.java</w:t>
      </w:r>
      <w:bookmarkEnd w:id="16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java.io.IOException;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Консольная команда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Save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шаблон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Command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author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xone</w:t>
      </w:r>
      <w:proofErr w:type="spellEnd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SaveConsoleCommand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implements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ConsoleCommand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обслуживает коллекцию объектов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ex01.Item2d}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Инициализирует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SaveConsoleCommand#view}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SaveConsoleCommand(View view)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char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getKey()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's'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String toString()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lastRenderedPageBreak/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"'s'ave"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"Save current."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try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.viewSave();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}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catch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(IOException e)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err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"Serialization error: 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+ e);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.viewShow();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7" w:name="_Toc245926425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3.2.11  ViewConsoleCommand.java</w:t>
      </w:r>
      <w:bookmarkEnd w:id="17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eastAsia="ru-RU"/>
        </w:rPr>
        <w:t>import</w:t>
      </w:r>
      <w:proofErr w:type="spellEnd"/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 xml:space="preserve"> ex02.View;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/** Консольная команда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шаблон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1.0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ViewConsoleCommand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implements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ConsoleCommand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/**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 * обслуживает коллекцию объектов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ex01.Item2d}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private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lastRenderedPageBreak/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Инициализирует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поле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SaveConsoleCommand#view}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@</w:t>
      </w:r>
      <w:proofErr w:type="spellStart"/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eastAsia="ru-RU"/>
        </w:rPr>
        <w:t>param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 xml:space="preserve"> объект, реализующий интерфейс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{@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linkplain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 xml:space="preserve"> </w:t>
      </w:r>
      <w:proofErr w:type="spell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View</w:t>
      </w:r>
      <w:proofErr w:type="spell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 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ViewConsoleCommand(View view)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this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= view;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char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getKey()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'v'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String toString()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return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"'v'iew"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@Override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System.</w:t>
      </w:r>
      <w:r w:rsidRPr="006133EA">
        <w:rPr>
          <w:rFonts w:ascii="Courier New" w:eastAsia="Times New Roman" w:hAnsi="Courier New" w:cs="Courier New"/>
          <w:i/>
          <w:iCs/>
          <w:color w:val="0000C0"/>
          <w:sz w:val="16"/>
          <w:szCs w:val="16"/>
          <w:lang w:val="en-US" w:eastAsia="ru-RU"/>
        </w:rPr>
        <w:t>out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.println(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"View current."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color w:val="0000C0"/>
          <w:sz w:val="16"/>
          <w:szCs w:val="16"/>
          <w:lang w:val="en-US" w:eastAsia="ru-RU"/>
        </w:rPr>
        <w:t>view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.viewShow();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bookmarkStart w:id="18" w:name="_Toc245926426"/>
      <w:r w:rsidRPr="006133EA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3.2.12  MainTest.java</w:t>
      </w:r>
      <w:bookmarkEnd w:id="18"/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package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ex04;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static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org.junit.Assert.*;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org.junit.Test;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ex01.Item2d;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import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ex02.ViewResult;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lastRenderedPageBreak/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Тестирование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класса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 ChangeItemCommand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@author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xone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@version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4.0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 * </w:t>
      </w:r>
      <w:r w:rsidRPr="006133EA">
        <w:rPr>
          <w:rFonts w:ascii="Courier New" w:eastAsia="Times New Roman" w:hAnsi="Courier New" w:cs="Courier New"/>
          <w:b/>
          <w:bCs/>
          <w:color w:val="7F9FBF"/>
          <w:sz w:val="16"/>
          <w:szCs w:val="16"/>
          <w:lang w:val="en-US" w:eastAsia="ru-RU"/>
        </w:rPr>
        <w:t>@see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ChangeItemCommand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> 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class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MainTest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Проверка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метода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ChangeItemCommand#</w:t>
      </w:r>
      <w:proofErr w:type="gramStart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execute(</w:t>
      </w:r>
      <w:proofErr w:type="gramEnd"/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)}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@Test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testExecute()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ChangeItemCommand cmd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ChangeItemCommand();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cmd.setItem(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Item2d());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double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x, y, offset;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for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int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ctr = 0; ctr &lt; 1000; ctr++)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cmd.getItem().setXY(x = Math.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random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* 100.0, y = Math.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random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* 100.0);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cmd.setOffset(offset = Math.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random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() * 100.0);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        cmd.execute();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(x, cmd.getItem().getX(), .1e-10);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        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(y * offset, cmd.getItem().getY(), .1e-10);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val="en-US" w:eastAsia="ru-RU"/>
        </w:rPr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/**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Проверка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eastAsia="ru-RU"/>
        </w:rPr>
        <w:t>класса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color w:val="3F3FBF"/>
          <w:sz w:val="16"/>
          <w:szCs w:val="16"/>
          <w:lang w:val="en-US" w:eastAsia="ru-RU"/>
        </w:rPr>
        <w:t>{@linkplain ChangeConsoleCommand}</w:t>
      </w:r>
      <w:r w:rsidRPr="006133EA">
        <w:rPr>
          <w:rFonts w:ascii="Courier New" w:eastAsia="Times New Roman" w:hAnsi="Courier New" w:cs="Courier New"/>
          <w:color w:val="3F5FBF"/>
          <w:sz w:val="16"/>
          <w:szCs w:val="16"/>
          <w:lang w:val="en-US" w:eastAsia="ru-RU"/>
        </w:rPr>
        <w:t xml:space="preserve"> */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646464"/>
          <w:sz w:val="16"/>
          <w:szCs w:val="16"/>
          <w:lang w:val="en-US" w:eastAsia="ru-RU"/>
        </w:rPr>
        <w:t>@Test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public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void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testChangeConsoleCommand() {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ChangeConsoleCommand cmd = 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ChangeConsoleCommand(</w:t>
      </w:r>
      <w:r w:rsidRPr="006133EA">
        <w:rPr>
          <w:rFonts w:ascii="Courier New" w:eastAsia="Times New Roman" w:hAnsi="Courier New" w:cs="Courier New"/>
          <w:b/>
          <w:bCs/>
          <w:color w:val="7F0055"/>
          <w:sz w:val="16"/>
          <w:szCs w:val="16"/>
          <w:lang w:val="en-US" w:eastAsia="ru-RU"/>
        </w:rPr>
        <w:t>new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 ViewResult());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cmd.getView().viewInit();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       cmd.execute();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"'c'hange"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 cmd.toString());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 xml:space="preserve">       </w:t>
      </w:r>
      <w:r w:rsidRPr="006133EA">
        <w:rPr>
          <w:rFonts w:ascii="Courier New" w:eastAsia="Times New Roman" w:hAnsi="Courier New" w:cs="Courier New"/>
          <w:i/>
          <w:iCs/>
          <w:color w:val="000000"/>
          <w:sz w:val="16"/>
          <w:szCs w:val="16"/>
          <w:lang w:val="en-US" w:eastAsia="ru-RU"/>
        </w:rPr>
        <w:t>assertEquals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(</w:t>
      </w:r>
      <w:r w:rsidRPr="006133EA">
        <w:rPr>
          <w:rFonts w:ascii="Courier New" w:eastAsia="Times New Roman" w:hAnsi="Courier New" w:cs="Courier New"/>
          <w:color w:val="2A00FF"/>
          <w:sz w:val="16"/>
          <w:szCs w:val="16"/>
          <w:lang w:val="en-US" w:eastAsia="ru-RU"/>
        </w:rPr>
        <w:t>'c'</w:t>
      </w: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val="en-US" w:eastAsia="ru-RU"/>
        </w:rPr>
        <w:t>, cmd.getKey());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eastAsia="ru-RU"/>
        </w:rPr>
        <w:lastRenderedPageBreak/>
        <w:t> 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color w:val="000000"/>
          <w:sz w:val="16"/>
          <w:szCs w:val="16"/>
          <w:lang w:eastAsia="ru-RU"/>
        </w:rPr>
        <w:t>}</w:t>
      </w:r>
    </w:p>
    <w:p w:rsidR="006133EA" w:rsidRPr="006133EA" w:rsidRDefault="006133EA" w:rsidP="006133EA">
      <w:pPr>
        <w:autoSpaceDE w:val="0"/>
        <w:autoSpaceDN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sz w:val="16"/>
          <w:szCs w:val="16"/>
          <w:lang w:eastAsia="ru-RU"/>
        </w:rPr>
        <w:t> </w:t>
      </w:r>
    </w:p>
    <w:p w:rsidR="006133EA" w:rsidRPr="006133EA" w:rsidRDefault="006133EA" w:rsidP="006133EA">
      <w:pPr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3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 w:type="page"/>
      </w:r>
      <w:bookmarkStart w:id="19" w:name="_Toc245926427"/>
      <w:r w:rsidRPr="006133E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lastRenderedPageBreak/>
        <w:t xml:space="preserve">3.3  Результаты </w:t>
      </w:r>
      <w:proofErr w:type="spellStart"/>
      <w:r w:rsidRPr="006133EA">
        <w:rPr>
          <w:rFonts w:ascii="Times New Roman" w:eastAsia="Times New Roman" w:hAnsi="Times New Roman" w:cs="Times New Roman"/>
          <w:b/>
          <w:bCs/>
          <w:sz w:val="36"/>
          <w:szCs w:val="36"/>
          <w:lang w:val="uk-UA" w:eastAsia="ru-RU"/>
        </w:rPr>
        <w:t>тестирования</w:t>
      </w:r>
      <w:bookmarkEnd w:id="19"/>
      <w:proofErr w:type="spellEnd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Выполним 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ex04.MainTest</w:t>
      </w: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JUnit</w:t>
      </w:r>
      <w:proofErr w:type="spellEnd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Test</w:t>
      </w:r>
      <w:proofErr w:type="spellEnd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15050" cy="2676525"/>
            <wp:effectExtent l="0" t="0" r="0" b="9525"/>
            <wp:docPr id="2" name="Рисунок 2" descr="http://cde.kpi.kharkov.ua/courses/course_285/Lb4/r_0_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de.kpi.kharkov.ua/courses/course_285/Lb4/r_0_files/image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Выполним запуск программы из командной строки: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33EA">
        <w:rPr>
          <w:rFonts w:ascii="Courier New" w:eastAsia="Times New Roman" w:hAnsi="Courier New" w:cs="Courier New"/>
          <w:sz w:val="24"/>
          <w:szCs w:val="24"/>
          <w:lang w:eastAsia="ru-RU"/>
        </w:rPr>
        <w:t>java</w:t>
      </w:r>
      <w:proofErr w:type="spellEnd"/>
      <w:r w:rsidRPr="006133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-</w:t>
      </w:r>
      <w:proofErr w:type="spellStart"/>
      <w:r w:rsidRPr="006133EA">
        <w:rPr>
          <w:rFonts w:ascii="Courier New" w:eastAsia="Times New Roman" w:hAnsi="Courier New" w:cs="Courier New"/>
          <w:sz w:val="24"/>
          <w:szCs w:val="24"/>
          <w:lang w:eastAsia="ru-RU"/>
        </w:rPr>
        <w:t>jar</w:t>
      </w:r>
      <w:proofErr w:type="spellEnd"/>
      <w:r w:rsidRPr="006133E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ex04.jar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Courier New" w:eastAsia="Times New Roman" w:hAnsi="Courier New" w:cs="Courier New"/>
          <w:sz w:val="24"/>
          <w:szCs w:val="24"/>
          <w:lang w:eastAsia="ru-RU"/>
        </w:rPr>
        <w:t> 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выполнения получим:</w:t>
      </w:r>
    </w:p>
    <w:p w:rsidR="006133EA" w:rsidRPr="006133EA" w:rsidRDefault="006133EA" w:rsidP="006133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115050" cy="4410075"/>
            <wp:effectExtent l="0" t="0" r="0" b="9525"/>
            <wp:docPr id="1" name="Рисунок 1" descr="http://cde.kpi.kharkov.ua/courses/course_285/Lb4/r_0_files/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de.kpi.kharkov.ua/courses/course_285/Lb4/r_0_files/image00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1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3EA" w:rsidRPr="006133EA" w:rsidRDefault="006133EA" w:rsidP="006133E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20" w:name="_Toc245926428"/>
      <w:r w:rsidRPr="006133E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4  Заключение</w:t>
      </w:r>
      <w:bookmarkEnd w:id="20"/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Разработали программу решения задачи индивидуального задания. Результаты тестирования подтверждают корректность используемых алгоритмов.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задачи применялись шаблоны проектирования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Command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Singleton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Factory</w:t>
      </w:r>
      <w:proofErr w:type="spellEnd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 xml:space="preserve">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Method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Использовались некоторые классы предыдущей лабораторной работы.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Продемонстрирована возможность разделения объектов и методов обработки на примере </w:t>
      </w:r>
      <w:proofErr w:type="gramStart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алгоритмов обработки коллекции объектов</w:t>
      </w:r>
      <w:proofErr w:type="gram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33EA" w:rsidRPr="006133EA" w:rsidRDefault="006133EA" w:rsidP="006133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тестирования программы использовались средства </w:t>
      </w:r>
      <w:proofErr w:type="spellStart"/>
      <w:r w:rsidRPr="006133EA">
        <w:rPr>
          <w:rFonts w:ascii="Times New Roman" w:eastAsia="Times New Roman" w:hAnsi="Times New Roman" w:cs="Times New Roman"/>
          <w:color w:val="000080"/>
          <w:sz w:val="24"/>
          <w:szCs w:val="24"/>
          <w:lang w:eastAsia="ru-RU"/>
        </w:rPr>
        <w:t>JUnit</w:t>
      </w:r>
      <w:proofErr w:type="spellEnd"/>
      <w:r w:rsidRPr="006133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C2147" w:rsidRDefault="006C2147">
      <w:bookmarkStart w:id="21" w:name="_GoBack"/>
      <w:bookmarkEnd w:id="21"/>
    </w:p>
    <w:sectPr w:rsidR="006C2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EA"/>
    <w:rsid w:val="006133EA"/>
    <w:rsid w:val="006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33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13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33E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33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3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2381</Words>
  <Characters>13577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Аня</cp:lastModifiedBy>
  <cp:revision>1</cp:revision>
  <dcterms:created xsi:type="dcterms:W3CDTF">2013-10-03T09:42:00Z</dcterms:created>
  <dcterms:modified xsi:type="dcterms:W3CDTF">2013-10-03T09:43:00Z</dcterms:modified>
</cp:coreProperties>
</file>