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F3" w:rsidRPr="00D84AF3" w:rsidRDefault="00D84AF3" w:rsidP="00C12907">
      <w:pPr>
        <w:pStyle w:val="a3"/>
        <w:tabs>
          <w:tab w:val="left" w:pos="-1843"/>
        </w:tabs>
        <w:spacing w:after="0"/>
        <w:ind w:left="0" w:firstLine="624"/>
        <w:jc w:val="both"/>
        <w:rPr>
          <w:b/>
          <w:sz w:val="28"/>
          <w:szCs w:val="28"/>
        </w:rPr>
      </w:pPr>
      <w:r w:rsidRPr="00D84AF3">
        <w:rPr>
          <w:b/>
          <w:sz w:val="28"/>
          <w:szCs w:val="28"/>
        </w:rPr>
        <w:t>задание 1</w:t>
      </w:r>
    </w:p>
    <w:p w:rsidR="00C12907" w:rsidRPr="00434DAF" w:rsidRDefault="00C12907" w:rsidP="00C12907">
      <w:pPr>
        <w:pStyle w:val="a3"/>
        <w:tabs>
          <w:tab w:val="left" w:pos="-1843"/>
        </w:tabs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4DAF">
        <w:rPr>
          <w:sz w:val="28"/>
          <w:szCs w:val="28"/>
        </w:rPr>
        <w:t>Рассчитать ЭПР, прибыль, ПФУ, ЗФУ, коэффициент валовой маржи. Резул</w:t>
      </w:r>
      <w:r w:rsidRPr="00434DAF">
        <w:rPr>
          <w:sz w:val="28"/>
          <w:szCs w:val="28"/>
        </w:rPr>
        <w:t>ь</w:t>
      </w:r>
      <w:r w:rsidRPr="00434DAF">
        <w:rPr>
          <w:sz w:val="28"/>
          <w:szCs w:val="28"/>
        </w:rPr>
        <w:t>таты занести в таблицу для двух вариантов: до и после изменения объёма произво</w:t>
      </w:r>
      <w:r w:rsidRPr="00434DAF">
        <w:rPr>
          <w:sz w:val="28"/>
          <w:szCs w:val="28"/>
        </w:rPr>
        <w:t>д</w:t>
      </w:r>
      <w:r w:rsidRPr="00434DAF">
        <w:rPr>
          <w:sz w:val="28"/>
          <w:szCs w:val="28"/>
        </w:rPr>
        <w:t>ства. Исходные данные: выручка от реализации составляет 50 500 тыс. руб., переменные издер</w:t>
      </w:r>
      <w:r w:rsidRPr="00434DAF">
        <w:rPr>
          <w:sz w:val="28"/>
          <w:szCs w:val="28"/>
        </w:rPr>
        <w:t>ж</w:t>
      </w:r>
      <w:r w:rsidRPr="00434DAF">
        <w:rPr>
          <w:sz w:val="28"/>
          <w:szCs w:val="28"/>
        </w:rPr>
        <w:t>ки – 31 000 тыс.руб., постоянные издержки – 5 000 тыс.руб., объём производства увел</w:t>
      </w:r>
      <w:r w:rsidRPr="00434DAF">
        <w:rPr>
          <w:sz w:val="28"/>
          <w:szCs w:val="28"/>
        </w:rPr>
        <w:t>и</w:t>
      </w:r>
      <w:r w:rsidRPr="00434DAF">
        <w:rPr>
          <w:sz w:val="28"/>
          <w:szCs w:val="28"/>
        </w:rPr>
        <w:t>чивается на 10 %.</w:t>
      </w:r>
    </w:p>
    <w:p w:rsidR="00C12907" w:rsidRPr="00434DAF" w:rsidRDefault="00C12907" w:rsidP="00C12907">
      <w:pPr>
        <w:pStyle w:val="a3"/>
        <w:tabs>
          <w:tab w:val="left" w:pos="-1843"/>
        </w:tabs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4DAF">
        <w:rPr>
          <w:sz w:val="28"/>
          <w:szCs w:val="28"/>
        </w:rPr>
        <w:t>Найти Э</w:t>
      </w:r>
      <w:r>
        <w:rPr>
          <w:sz w:val="28"/>
          <w:szCs w:val="28"/>
        </w:rPr>
        <w:t>П</w:t>
      </w:r>
      <w:r w:rsidRPr="00434DAF">
        <w:rPr>
          <w:sz w:val="28"/>
          <w:szCs w:val="28"/>
        </w:rPr>
        <w:t>Р, ПОП и ПФУ, если затраты предприятия составляют 3 850 тыс.руб., в том числе постоянные – 480 тыс.руб. Предприятие реализует 900 изд</w:t>
      </w:r>
      <w:r w:rsidRPr="00434DAF">
        <w:rPr>
          <w:sz w:val="28"/>
          <w:szCs w:val="28"/>
        </w:rPr>
        <w:t>е</w:t>
      </w:r>
      <w:r w:rsidRPr="00434DAF">
        <w:rPr>
          <w:sz w:val="28"/>
          <w:szCs w:val="28"/>
        </w:rPr>
        <w:t>лий по цене 6,2 тыс.руб.</w:t>
      </w:r>
    </w:p>
    <w:p w:rsidR="00C12907" w:rsidRPr="00922AD5" w:rsidRDefault="00C12907" w:rsidP="00C12907">
      <w:pPr>
        <w:pStyle w:val="FR3"/>
        <w:spacing w:line="240" w:lineRule="auto"/>
        <w:ind w:left="0" w:firstLine="720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22AD5">
        <w:rPr>
          <w:rFonts w:ascii="Times New Roman" w:hAnsi="Times New Roman"/>
          <w:sz w:val="28"/>
          <w:szCs w:val="28"/>
        </w:rPr>
        <w:t>Переменные затраты на единицу продукции составляют 12 тыс. руб., постоянные на весь объем производства – 215 тыс. руб. Предприятие получает прибыль в размере 25 тыс. руб. и производит 160 ед</w:t>
      </w:r>
      <w:r w:rsidRPr="00922AD5">
        <w:rPr>
          <w:rFonts w:ascii="Times New Roman" w:hAnsi="Times New Roman"/>
          <w:sz w:val="28"/>
          <w:szCs w:val="28"/>
        </w:rPr>
        <w:t>и</w:t>
      </w:r>
      <w:r w:rsidRPr="00922AD5">
        <w:rPr>
          <w:rFonts w:ascii="Times New Roman" w:hAnsi="Times New Roman"/>
          <w:sz w:val="28"/>
          <w:szCs w:val="28"/>
        </w:rPr>
        <w:t>ниц изделий. Найти ЭПР, ПОП, ПФУ, ЗФУ (ЗФП).</w:t>
      </w:r>
    </w:p>
    <w:p w:rsidR="00C12907" w:rsidRPr="00E53AF5" w:rsidRDefault="00C12907" w:rsidP="00C12907">
      <w:pPr>
        <w:pStyle w:val="FR3"/>
        <w:spacing w:line="240" w:lineRule="auto"/>
        <w:ind w:left="0" w:firstLine="720"/>
        <w:jc w:val="both"/>
        <w:rPr>
          <w:rFonts w:ascii="Times New Roman" w:hAnsi="Times New Roman"/>
          <w:snapToGrid/>
          <w:sz w:val="28"/>
          <w:szCs w:val="28"/>
        </w:rPr>
      </w:pPr>
      <w:r w:rsidRPr="00E53AF5">
        <w:rPr>
          <w:rFonts w:ascii="Times New Roman" w:hAnsi="Times New Roman"/>
          <w:sz w:val="28"/>
          <w:szCs w:val="28"/>
        </w:rPr>
        <w:t>4.Рассчитать ЭФР, если предприятие имеет в пассиве 2500 тыс. руб. собственных средств и 2000 тыс. руб. - заемных. Прибыль- 1050 тыс. руб., плата за кредит – 21 %.</w:t>
      </w:r>
    </w:p>
    <w:p w:rsidR="00C12907" w:rsidRDefault="00C12907" w:rsidP="00C12907">
      <w:pPr>
        <w:pStyle w:val="a3"/>
        <w:tabs>
          <w:tab w:val="left" w:pos="-184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22AD5">
        <w:rPr>
          <w:sz w:val="28"/>
          <w:szCs w:val="28"/>
        </w:rPr>
        <w:t xml:space="preserve">В оплату услуг предприятие получило от клиентов выручку в размере 915 тыс. руб. Затраты на оказание услуг составили 815 тыс. руб. </w:t>
      </w:r>
      <w:r>
        <w:rPr>
          <w:sz w:val="28"/>
          <w:szCs w:val="28"/>
        </w:rPr>
        <w:t xml:space="preserve">Активы предприятия 1200 тыс.руб. </w:t>
      </w:r>
      <w:r w:rsidRPr="00922AD5">
        <w:rPr>
          <w:sz w:val="28"/>
          <w:szCs w:val="28"/>
        </w:rPr>
        <w:t>Выгодно ли предприятию использовать эффект финансового рычага, если кр</w:t>
      </w:r>
      <w:r w:rsidRPr="00922AD5">
        <w:rPr>
          <w:sz w:val="28"/>
          <w:szCs w:val="28"/>
        </w:rPr>
        <w:t>е</w:t>
      </w:r>
      <w:r w:rsidRPr="00922AD5">
        <w:rPr>
          <w:sz w:val="28"/>
          <w:szCs w:val="28"/>
        </w:rPr>
        <w:t>дит можно взять под 10 % годовых? Объясните ответ письменно</w:t>
      </w:r>
    </w:p>
    <w:p w:rsidR="00C12907" w:rsidRPr="00922AD5" w:rsidRDefault="00C12907" w:rsidP="00C129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6.</w:t>
      </w:r>
      <w:r w:rsidRPr="00922AD5">
        <w:rPr>
          <w:sz w:val="28"/>
          <w:szCs w:val="28"/>
        </w:rPr>
        <w:t xml:space="preserve"> Переменные затраты на единицу продукции составляют 12 тыс. руб., постоянные на весь объем производства – 215 тыс. руб. Предприятие получает прибыль в размере 25 тыс. руб. и производит 160 ед</w:t>
      </w:r>
      <w:r w:rsidRPr="00922AD5">
        <w:rPr>
          <w:sz w:val="28"/>
          <w:szCs w:val="28"/>
        </w:rPr>
        <w:t>и</w:t>
      </w:r>
      <w:r w:rsidRPr="00922AD5">
        <w:rPr>
          <w:sz w:val="28"/>
          <w:szCs w:val="28"/>
        </w:rPr>
        <w:t>ниц изделий. Найти ЭПР, ПОП, ПФУ, ЗФУ (ЗФП).</w:t>
      </w:r>
    </w:p>
    <w:p w:rsidR="00C12907" w:rsidRPr="00922AD5" w:rsidRDefault="00C12907" w:rsidP="00C12907">
      <w:pPr>
        <w:pStyle w:val="FR2"/>
        <w:spacing w:line="240" w:lineRule="auto"/>
        <w:ind w:firstLine="720"/>
        <w:jc w:val="both"/>
        <w:rPr>
          <w:sz w:val="28"/>
          <w:szCs w:val="28"/>
        </w:rPr>
      </w:pPr>
    </w:p>
    <w:p w:rsidR="00C12907" w:rsidRDefault="00C12907" w:rsidP="00C12907">
      <w:pPr>
        <w:pStyle w:val="a3"/>
        <w:tabs>
          <w:tab w:val="left" w:pos="-184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22AD5">
        <w:rPr>
          <w:sz w:val="28"/>
          <w:szCs w:val="28"/>
        </w:rPr>
        <w:t>Выручка от реализации продукции предприятия составила 900 тыс. руб., затраты на производство и реализ</w:t>
      </w:r>
      <w:r w:rsidRPr="00922AD5">
        <w:rPr>
          <w:sz w:val="28"/>
          <w:szCs w:val="28"/>
        </w:rPr>
        <w:t>а</w:t>
      </w:r>
      <w:r w:rsidRPr="00922AD5">
        <w:rPr>
          <w:sz w:val="28"/>
          <w:szCs w:val="28"/>
        </w:rPr>
        <w:t>цию – 750 тыс. руб. Для достижения непрерывности производственного процесса предприятие получило кредит в  под 12,5 % годовых. Активы предприятия равны 1020 тыс. руб. Удельный вес кредита в па</w:t>
      </w:r>
      <w:r w:rsidRPr="00922AD5">
        <w:rPr>
          <w:sz w:val="28"/>
          <w:szCs w:val="28"/>
        </w:rPr>
        <w:t>с</w:t>
      </w:r>
      <w:r w:rsidRPr="00922AD5">
        <w:rPr>
          <w:sz w:val="28"/>
          <w:szCs w:val="28"/>
        </w:rPr>
        <w:t>сиве – 10 %, других заемных средств и долговых обязательств предприятие не имело. Найти ЭФР</w:t>
      </w:r>
    </w:p>
    <w:p w:rsidR="00C12907" w:rsidRDefault="00C12907" w:rsidP="00C12907">
      <w:pPr>
        <w:pStyle w:val="a3"/>
        <w:tabs>
          <w:tab w:val="left" w:pos="-1843"/>
        </w:tabs>
        <w:spacing w:after="0"/>
        <w:ind w:left="0" w:firstLine="624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Pr="00434DAF">
        <w:rPr>
          <w:bCs/>
          <w:sz w:val="28"/>
          <w:szCs w:val="28"/>
        </w:rPr>
        <w:t>.</w:t>
      </w:r>
      <w:r w:rsidRPr="00434DAF">
        <w:rPr>
          <w:sz w:val="28"/>
          <w:szCs w:val="28"/>
        </w:rPr>
        <w:t xml:space="preserve"> Предприятие решило увеличить объём производства на 20 % со 100 до 120 тыс.руб. Переменные издержки на объём 100 тыс.руб.  составляют 31 тыс.руб. П</w:t>
      </w:r>
      <w:r w:rsidRPr="00434DAF">
        <w:rPr>
          <w:sz w:val="28"/>
          <w:szCs w:val="28"/>
        </w:rPr>
        <w:t>о</w:t>
      </w:r>
      <w:r w:rsidRPr="00434DAF">
        <w:rPr>
          <w:sz w:val="28"/>
          <w:szCs w:val="28"/>
        </w:rPr>
        <w:t>стоянные издержки 8 тыс.руб. Найти сумму прибыли, которую предприятие получит при п</w:t>
      </w:r>
      <w:r w:rsidRPr="00434DAF">
        <w:rPr>
          <w:sz w:val="28"/>
          <w:szCs w:val="28"/>
        </w:rPr>
        <w:t>о</w:t>
      </w:r>
      <w:r w:rsidRPr="00434DAF">
        <w:rPr>
          <w:sz w:val="28"/>
          <w:szCs w:val="28"/>
        </w:rPr>
        <w:t>вышении объёмов производства. Расчёт осуществить двумя способами: традиционным способом и с помощью ЭПР.</w:t>
      </w:r>
    </w:p>
    <w:p w:rsidR="00AE4446" w:rsidRPr="00AE4446" w:rsidRDefault="00AE4446" w:rsidP="00C12907">
      <w:pPr>
        <w:pStyle w:val="a3"/>
        <w:tabs>
          <w:tab w:val="left" w:pos="-1843"/>
        </w:tabs>
        <w:spacing w:after="0"/>
        <w:ind w:left="0" w:firstLine="624"/>
        <w:jc w:val="both"/>
        <w:rPr>
          <w:b/>
          <w:sz w:val="28"/>
          <w:szCs w:val="28"/>
        </w:rPr>
      </w:pPr>
      <w:r w:rsidRPr="00AE4446">
        <w:rPr>
          <w:b/>
          <w:sz w:val="28"/>
          <w:szCs w:val="28"/>
        </w:rPr>
        <w:t xml:space="preserve">задание 2 </w:t>
      </w:r>
    </w:p>
    <w:p w:rsidR="00AE4446" w:rsidRDefault="00AE4446" w:rsidP="00AE4446">
      <w:pPr>
        <w:pStyle w:val="a3"/>
        <w:tabs>
          <w:tab w:val="left" w:pos="-184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34DAF">
        <w:rPr>
          <w:sz w:val="28"/>
          <w:szCs w:val="28"/>
        </w:rPr>
        <w:t>Предприятие реализует в год 1200 изделий по цене 25 тыс.руб. за изделие. Переменные затраты составляют 10 тыс.руб. за изделие. Постоянные затр</w:t>
      </w:r>
      <w:r w:rsidRPr="00434DAF">
        <w:rPr>
          <w:sz w:val="28"/>
          <w:szCs w:val="28"/>
        </w:rPr>
        <w:t>а</w:t>
      </w:r>
      <w:r w:rsidRPr="00434DAF">
        <w:rPr>
          <w:sz w:val="28"/>
          <w:szCs w:val="28"/>
        </w:rPr>
        <w:t xml:space="preserve">ты 11 500 тыс.руб. на весь объём производства. </w:t>
      </w:r>
      <w:proofErr w:type="spellStart"/>
      <w:r w:rsidRPr="00434DAF">
        <w:rPr>
          <w:sz w:val="28"/>
          <w:szCs w:val="28"/>
        </w:rPr>
        <w:t>Маркетолог</w:t>
      </w:r>
      <w:proofErr w:type="spellEnd"/>
      <w:r w:rsidRPr="00434DAF">
        <w:rPr>
          <w:sz w:val="28"/>
          <w:szCs w:val="28"/>
        </w:rPr>
        <w:t xml:space="preserve"> предлагает снизить цену на 10 %, считая, что при этом объём производства и реализации возрастёт на 2</w:t>
      </w:r>
      <w:r>
        <w:rPr>
          <w:sz w:val="28"/>
          <w:szCs w:val="28"/>
        </w:rPr>
        <w:t>0</w:t>
      </w:r>
      <w:r w:rsidRPr="00434DAF">
        <w:rPr>
          <w:sz w:val="28"/>
          <w:szCs w:val="28"/>
        </w:rPr>
        <w:t xml:space="preserve"> %. Выгодно ли это предл</w:t>
      </w:r>
      <w:r w:rsidRPr="00434DAF">
        <w:rPr>
          <w:sz w:val="28"/>
          <w:szCs w:val="28"/>
        </w:rPr>
        <w:t>о</w:t>
      </w:r>
      <w:r w:rsidRPr="00434DAF">
        <w:rPr>
          <w:sz w:val="28"/>
          <w:szCs w:val="28"/>
        </w:rPr>
        <w:t>жение с точки зрения получения дополнительной прибыли?</w:t>
      </w:r>
      <w:r>
        <w:rPr>
          <w:sz w:val="28"/>
          <w:szCs w:val="28"/>
        </w:rPr>
        <w:t xml:space="preserve"> На сколько снизится прибыль предприятия по </w:t>
      </w:r>
      <w:r>
        <w:rPr>
          <w:sz w:val="28"/>
          <w:szCs w:val="28"/>
        </w:rPr>
        <w:lastRenderedPageBreak/>
        <w:t xml:space="preserve">сравнению с первоначальной, если </w:t>
      </w:r>
      <w:proofErr w:type="spellStart"/>
      <w:r>
        <w:rPr>
          <w:sz w:val="28"/>
          <w:szCs w:val="28"/>
        </w:rPr>
        <w:t>маркетолог</w:t>
      </w:r>
      <w:proofErr w:type="spellEnd"/>
      <w:r>
        <w:rPr>
          <w:sz w:val="28"/>
          <w:szCs w:val="28"/>
        </w:rPr>
        <w:t xml:space="preserve"> ошибся в расчётах и объём производства вырастет не на 20, а на 15 % (при снижении цены на 10 %)?</w:t>
      </w:r>
    </w:p>
    <w:p w:rsidR="00AE4446" w:rsidRPr="00434DAF" w:rsidRDefault="00AE4446" w:rsidP="00AE4446">
      <w:pPr>
        <w:pStyle w:val="a3"/>
        <w:tabs>
          <w:tab w:val="left" w:pos="-1843"/>
        </w:tabs>
        <w:spacing w:after="0"/>
        <w:ind w:left="0"/>
        <w:jc w:val="both"/>
        <w:rPr>
          <w:sz w:val="28"/>
          <w:szCs w:val="28"/>
        </w:rPr>
      </w:pPr>
    </w:p>
    <w:p w:rsidR="00AE4446" w:rsidRDefault="00AE4446" w:rsidP="00AE4446">
      <w:pPr>
        <w:pStyle w:val="a3"/>
        <w:tabs>
          <w:tab w:val="left" w:pos="-1843"/>
        </w:tabs>
        <w:spacing w:after="0"/>
        <w:ind w:left="0" w:firstLine="624"/>
        <w:jc w:val="both"/>
        <w:rPr>
          <w:sz w:val="28"/>
          <w:szCs w:val="28"/>
        </w:rPr>
      </w:pPr>
      <w:r>
        <w:t xml:space="preserve">2. </w:t>
      </w:r>
      <w:r w:rsidRPr="00434DAF">
        <w:rPr>
          <w:sz w:val="28"/>
          <w:szCs w:val="28"/>
        </w:rPr>
        <w:t>Фирма реализует изделия по цене 200 руб. за единицу, переменные издержки с</w:t>
      </w:r>
      <w:r w:rsidRPr="00434DAF">
        <w:rPr>
          <w:sz w:val="28"/>
          <w:szCs w:val="28"/>
        </w:rPr>
        <w:t>о</w:t>
      </w:r>
      <w:r w:rsidRPr="00434DAF">
        <w:rPr>
          <w:sz w:val="28"/>
          <w:szCs w:val="28"/>
        </w:rPr>
        <w:t xml:space="preserve">ставляют 134 руб. на единицу, постоянные издержки 80000руб. на весь объём производства. Фирма реализует 10000 единиц изделий. </w:t>
      </w:r>
      <w:proofErr w:type="spellStart"/>
      <w:r w:rsidRPr="00434DAF">
        <w:rPr>
          <w:sz w:val="28"/>
          <w:szCs w:val="28"/>
        </w:rPr>
        <w:t>Маркетолог</w:t>
      </w:r>
      <w:proofErr w:type="spellEnd"/>
      <w:r w:rsidRPr="00434DAF">
        <w:rPr>
          <w:sz w:val="28"/>
          <w:szCs w:val="28"/>
        </w:rPr>
        <w:t xml:space="preserve"> предлагает сн</w:t>
      </w:r>
      <w:r w:rsidRPr="00434DAF">
        <w:rPr>
          <w:sz w:val="28"/>
          <w:szCs w:val="28"/>
        </w:rPr>
        <w:t>и</w:t>
      </w:r>
      <w:r w:rsidRPr="00434DAF">
        <w:rPr>
          <w:sz w:val="28"/>
          <w:szCs w:val="28"/>
        </w:rPr>
        <w:t>зить цену до 160 руб. за единицу и считает, что при этом объём реализации возра</w:t>
      </w:r>
      <w:r w:rsidRPr="00434DAF">
        <w:rPr>
          <w:sz w:val="28"/>
          <w:szCs w:val="28"/>
        </w:rPr>
        <w:t>с</w:t>
      </w:r>
      <w:r w:rsidRPr="00434DAF">
        <w:rPr>
          <w:sz w:val="28"/>
          <w:szCs w:val="28"/>
        </w:rPr>
        <w:t>тёт на 10 %.  Как</w:t>
      </w:r>
      <w:r>
        <w:rPr>
          <w:sz w:val="28"/>
          <w:szCs w:val="28"/>
        </w:rPr>
        <w:t>им</w:t>
      </w:r>
      <w:r w:rsidRPr="00434DAF">
        <w:rPr>
          <w:sz w:val="28"/>
          <w:szCs w:val="28"/>
        </w:rPr>
        <w:t xml:space="preserve"> долж</w:t>
      </w:r>
      <w:r>
        <w:rPr>
          <w:sz w:val="28"/>
          <w:szCs w:val="28"/>
        </w:rPr>
        <w:t>е</w:t>
      </w:r>
      <w:r w:rsidRPr="00434DAF">
        <w:rPr>
          <w:sz w:val="28"/>
          <w:szCs w:val="28"/>
        </w:rPr>
        <w:t xml:space="preserve">н быть объём производства </w:t>
      </w:r>
      <w:r>
        <w:rPr>
          <w:sz w:val="28"/>
          <w:szCs w:val="28"/>
        </w:rPr>
        <w:t>при цене 160 руб.,</w:t>
      </w:r>
      <w:r w:rsidRPr="00434DAF">
        <w:rPr>
          <w:sz w:val="28"/>
          <w:szCs w:val="28"/>
        </w:rPr>
        <w:t xml:space="preserve"> чт</w:t>
      </w:r>
      <w:r w:rsidRPr="00434DAF">
        <w:rPr>
          <w:sz w:val="28"/>
          <w:szCs w:val="28"/>
        </w:rPr>
        <w:t>о</w:t>
      </w:r>
      <w:r w:rsidRPr="00434DAF">
        <w:rPr>
          <w:sz w:val="28"/>
          <w:szCs w:val="28"/>
        </w:rPr>
        <w:t xml:space="preserve">бы предприятию стало выгодным предложение </w:t>
      </w:r>
      <w:proofErr w:type="spellStart"/>
      <w:r w:rsidRPr="00434DAF">
        <w:rPr>
          <w:sz w:val="28"/>
          <w:szCs w:val="28"/>
        </w:rPr>
        <w:t>маркетолога</w:t>
      </w:r>
      <w:proofErr w:type="spellEnd"/>
      <w:r w:rsidRPr="00434DAF">
        <w:rPr>
          <w:sz w:val="28"/>
          <w:szCs w:val="28"/>
        </w:rPr>
        <w:t>?</w:t>
      </w:r>
    </w:p>
    <w:p w:rsidR="00AE4446" w:rsidRPr="00434DAF" w:rsidRDefault="00AE4446" w:rsidP="00AE4446">
      <w:pPr>
        <w:pStyle w:val="a3"/>
        <w:tabs>
          <w:tab w:val="left" w:pos="-1843"/>
        </w:tabs>
        <w:spacing w:after="0"/>
        <w:ind w:left="0" w:firstLine="624"/>
        <w:jc w:val="both"/>
        <w:rPr>
          <w:sz w:val="28"/>
          <w:szCs w:val="28"/>
        </w:rPr>
      </w:pPr>
    </w:p>
    <w:p w:rsidR="00AE4446" w:rsidRPr="00922AD5" w:rsidRDefault="00AE4446" w:rsidP="00AE4446">
      <w:pPr>
        <w:pStyle w:val="FR3"/>
        <w:spacing w:line="240" w:lineRule="auto"/>
        <w:ind w:left="0" w:firstLine="720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22AD5">
        <w:rPr>
          <w:rFonts w:ascii="Times New Roman" w:hAnsi="Times New Roman"/>
          <w:sz w:val="28"/>
          <w:szCs w:val="28"/>
        </w:rPr>
        <w:t>Выручка от реализации продукции фирмы составляет 2 148 тыс. руб., предпр</w:t>
      </w:r>
      <w:r w:rsidRPr="00922AD5">
        <w:rPr>
          <w:rFonts w:ascii="Times New Roman" w:hAnsi="Times New Roman"/>
          <w:sz w:val="28"/>
          <w:szCs w:val="28"/>
        </w:rPr>
        <w:t>и</w:t>
      </w:r>
      <w:r w:rsidRPr="00922AD5">
        <w:rPr>
          <w:rFonts w:ascii="Times New Roman" w:hAnsi="Times New Roman"/>
          <w:sz w:val="28"/>
          <w:szCs w:val="28"/>
        </w:rPr>
        <w:t xml:space="preserve">ятие реализует 12 тыс. единиц изделий. Переменные издержки на единицу – 142 руб., постоянные затраты 75 000 руб. на весь объем производства. </w:t>
      </w:r>
      <w:proofErr w:type="spellStart"/>
      <w:r w:rsidRPr="00922AD5">
        <w:rPr>
          <w:rFonts w:ascii="Times New Roman" w:hAnsi="Times New Roman"/>
          <w:sz w:val="28"/>
          <w:szCs w:val="28"/>
        </w:rPr>
        <w:t>Маркетолог</w:t>
      </w:r>
      <w:proofErr w:type="spellEnd"/>
      <w:r w:rsidRPr="00922AD5">
        <w:rPr>
          <w:rFonts w:ascii="Times New Roman" w:hAnsi="Times New Roman"/>
          <w:sz w:val="28"/>
          <w:szCs w:val="28"/>
        </w:rPr>
        <w:t xml:space="preserve"> предлагает снизить цену для увеличения объемов продаж. Какой должна быть цена продукции при увеличении объемов продаж на 15 %, чтобы предприятие получало дополнительную пр</w:t>
      </w:r>
      <w:r w:rsidRPr="00922AD5">
        <w:rPr>
          <w:rFonts w:ascii="Times New Roman" w:hAnsi="Times New Roman"/>
          <w:sz w:val="28"/>
          <w:szCs w:val="28"/>
        </w:rPr>
        <w:t>и</w:t>
      </w:r>
      <w:r w:rsidRPr="00922AD5">
        <w:rPr>
          <w:rFonts w:ascii="Times New Roman" w:hAnsi="Times New Roman"/>
          <w:sz w:val="28"/>
          <w:szCs w:val="28"/>
        </w:rPr>
        <w:t>быль, большую, чем до снижения цены? На сколько можно максимально снизить цену?</w:t>
      </w:r>
    </w:p>
    <w:p w:rsidR="00AE4446" w:rsidRPr="00C72841" w:rsidRDefault="00AE4446" w:rsidP="00AE44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</w:t>
      </w:r>
      <w:r w:rsidRPr="00C72841">
        <w:rPr>
          <w:sz w:val="28"/>
          <w:szCs w:val="28"/>
        </w:rPr>
        <w:t xml:space="preserve">Предприятие реализует в год 1000 изделий по цене 25 тыс.руб. за изделие. Переменные затраты составляют 10 тыс.руб. на изделие, постоянные затраты 12000тыс.руб. </w:t>
      </w:r>
      <w:proofErr w:type="spellStart"/>
      <w:r w:rsidRPr="00C72841">
        <w:rPr>
          <w:sz w:val="28"/>
          <w:szCs w:val="28"/>
        </w:rPr>
        <w:t>Маркетолог</w:t>
      </w:r>
      <w:proofErr w:type="spellEnd"/>
      <w:r w:rsidRPr="00C72841">
        <w:rPr>
          <w:sz w:val="28"/>
          <w:szCs w:val="28"/>
        </w:rPr>
        <w:t xml:space="preserve"> предлагает снизить цену на 10 %, считая, что при этом объём реализации возрастёт на 15 %. Стоит ли принять это предложение?</w:t>
      </w:r>
    </w:p>
    <w:p w:rsidR="00AE4446" w:rsidRDefault="00AE4446" w:rsidP="00AE4446">
      <w:pPr>
        <w:ind w:firstLine="720"/>
        <w:rPr>
          <w:sz w:val="28"/>
          <w:szCs w:val="28"/>
        </w:rPr>
      </w:pPr>
      <w:r>
        <w:t xml:space="preserve">5. </w:t>
      </w:r>
      <w:r w:rsidRPr="00922AD5">
        <w:rPr>
          <w:sz w:val="28"/>
          <w:szCs w:val="28"/>
        </w:rPr>
        <w:t xml:space="preserve">Предприятие изготавливает </w:t>
      </w:r>
      <w:r>
        <w:rPr>
          <w:sz w:val="28"/>
          <w:szCs w:val="28"/>
        </w:rPr>
        <w:t>водя</w:t>
      </w:r>
      <w:r w:rsidRPr="00922AD5">
        <w:rPr>
          <w:sz w:val="28"/>
          <w:szCs w:val="28"/>
        </w:rPr>
        <w:t xml:space="preserve">ные </w:t>
      </w:r>
      <w:r>
        <w:rPr>
          <w:sz w:val="28"/>
          <w:szCs w:val="28"/>
        </w:rPr>
        <w:t>насосы</w:t>
      </w:r>
      <w:r w:rsidRPr="00922AD5">
        <w:rPr>
          <w:sz w:val="28"/>
          <w:szCs w:val="28"/>
        </w:rPr>
        <w:t xml:space="preserve"> и реализует их по 10</w:t>
      </w:r>
      <w:r>
        <w:rPr>
          <w:sz w:val="28"/>
          <w:szCs w:val="28"/>
        </w:rPr>
        <w:t>675</w:t>
      </w:r>
      <w:r w:rsidRPr="00922AD5">
        <w:rPr>
          <w:sz w:val="28"/>
          <w:szCs w:val="28"/>
        </w:rPr>
        <w:t xml:space="preserve"> руб. за </w:t>
      </w:r>
      <w:r>
        <w:rPr>
          <w:sz w:val="28"/>
          <w:szCs w:val="28"/>
        </w:rPr>
        <w:t>насос</w:t>
      </w:r>
      <w:r w:rsidRPr="00922AD5">
        <w:rPr>
          <w:sz w:val="28"/>
          <w:szCs w:val="28"/>
        </w:rPr>
        <w:t>. Переменные и</w:t>
      </w:r>
      <w:r w:rsidRPr="00922AD5">
        <w:rPr>
          <w:sz w:val="28"/>
          <w:szCs w:val="28"/>
        </w:rPr>
        <w:t>з</w:t>
      </w:r>
      <w:r w:rsidRPr="00922AD5">
        <w:rPr>
          <w:sz w:val="28"/>
          <w:szCs w:val="28"/>
        </w:rPr>
        <w:t>держки на единицу - 3</w:t>
      </w:r>
      <w:r>
        <w:rPr>
          <w:sz w:val="28"/>
          <w:szCs w:val="28"/>
        </w:rPr>
        <w:t>560</w:t>
      </w:r>
      <w:r w:rsidRPr="00922AD5">
        <w:rPr>
          <w:sz w:val="28"/>
          <w:szCs w:val="28"/>
        </w:rPr>
        <w:t xml:space="preserve"> руб. Объем продаж - 200 шт. Постоянные издержки - 950</w:t>
      </w:r>
      <w:r>
        <w:rPr>
          <w:sz w:val="28"/>
          <w:szCs w:val="28"/>
        </w:rPr>
        <w:t>00</w:t>
      </w:r>
      <w:r w:rsidRPr="00922AD5">
        <w:rPr>
          <w:sz w:val="28"/>
          <w:szCs w:val="28"/>
        </w:rPr>
        <w:t xml:space="preserve">  руб. Выгодно ли предприятию продать доп</w:t>
      </w:r>
      <w:r>
        <w:rPr>
          <w:sz w:val="28"/>
          <w:szCs w:val="28"/>
        </w:rPr>
        <w:t xml:space="preserve">олнительно 20 </w:t>
      </w:r>
      <w:r w:rsidRPr="00922AD5">
        <w:rPr>
          <w:sz w:val="28"/>
          <w:szCs w:val="28"/>
        </w:rPr>
        <w:t xml:space="preserve"> шт. </w:t>
      </w:r>
      <w:r>
        <w:rPr>
          <w:sz w:val="28"/>
          <w:szCs w:val="28"/>
        </w:rPr>
        <w:t>насосов</w:t>
      </w:r>
      <w:r w:rsidRPr="00922AD5">
        <w:rPr>
          <w:sz w:val="28"/>
          <w:szCs w:val="28"/>
        </w:rPr>
        <w:t xml:space="preserve"> по </w:t>
      </w:r>
      <w:r>
        <w:rPr>
          <w:sz w:val="28"/>
          <w:szCs w:val="28"/>
        </w:rPr>
        <w:t>8960</w:t>
      </w:r>
      <w:r w:rsidRPr="00922AD5">
        <w:rPr>
          <w:sz w:val="28"/>
          <w:szCs w:val="28"/>
        </w:rPr>
        <w:t xml:space="preserve"> руб., если выполнение этого заказа св</w:t>
      </w:r>
      <w:r w:rsidRPr="00922AD5">
        <w:rPr>
          <w:sz w:val="28"/>
          <w:szCs w:val="28"/>
        </w:rPr>
        <w:t>я</w:t>
      </w:r>
      <w:r w:rsidRPr="00922AD5">
        <w:rPr>
          <w:sz w:val="28"/>
          <w:szCs w:val="28"/>
        </w:rPr>
        <w:t xml:space="preserve">зано с </w:t>
      </w:r>
      <w:r>
        <w:rPr>
          <w:sz w:val="28"/>
          <w:szCs w:val="28"/>
        </w:rPr>
        <w:t>ростом расходов на рекламу на 115 тыс.руб.</w:t>
      </w:r>
      <w:r w:rsidRPr="00922AD5">
        <w:rPr>
          <w:sz w:val="28"/>
          <w:szCs w:val="28"/>
        </w:rPr>
        <w:t>? Получит ли при этом предприятие дополн</w:t>
      </w:r>
      <w:r w:rsidRPr="00922AD5">
        <w:rPr>
          <w:sz w:val="28"/>
          <w:szCs w:val="28"/>
        </w:rPr>
        <w:t>и</w:t>
      </w:r>
      <w:r w:rsidRPr="00922AD5">
        <w:rPr>
          <w:sz w:val="28"/>
          <w:szCs w:val="28"/>
        </w:rPr>
        <w:t>тельную прибыль?</w:t>
      </w:r>
      <w:r>
        <w:rPr>
          <w:sz w:val="28"/>
          <w:szCs w:val="28"/>
        </w:rPr>
        <w:t xml:space="preserve"> </w:t>
      </w:r>
    </w:p>
    <w:p w:rsidR="006C14E6" w:rsidRDefault="00D84AF3"/>
    <w:sectPr w:rsidR="006C14E6" w:rsidSect="00EB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2907"/>
    <w:rsid w:val="00053955"/>
    <w:rsid w:val="00AE4446"/>
    <w:rsid w:val="00C12907"/>
    <w:rsid w:val="00D278D2"/>
    <w:rsid w:val="00D84AF3"/>
    <w:rsid w:val="00EB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290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12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C12907"/>
    <w:pPr>
      <w:widowControl w:val="0"/>
      <w:spacing w:after="0" w:line="480" w:lineRule="auto"/>
      <w:ind w:left="760" w:hanging="4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C12907"/>
    <w:pPr>
      <w:widowControl w:val="0"/>
      <w:spacing w:after="0" w:line="48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dcterms:created xsi:type="dcterms:W3CDTF">2013-09-25T08:39:00Z</dcterms:created>
  <dcterms:modified xsi:type="dcterms:W3CDTF">2013-09-25T08:42:00Z</dcterms:modified>
</cp:coreProperties>
</file>