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DC9" w:rsidRDefault="003B2DC9" w:rsidP="003B2DC9">
      <w:r w:rsidRPr="003B2DC9">
        <w:rPr>
          <w:spacing w:val="9"/>
        </w:rPr>
        <w:t>Ч</w:t>
      </w:r>
      <w:r>
        <w:rPr>
          <w:spacing w:val="9"/>
        </w:rPr>
        <w:t xml:space="preserve">асть контрольной работы предполагает самостоятельное </w:t>
      </w:r>
      <w:r>
        <w:t>изучение основных понятий документационного обеспечения управления, правил оформления отдельных реквизитов документов, создание шаблона общего бланка, а также составление и оформление наиболее распространенных видов организационно-распорядительных документов и деловых писем.</w:t>
      </w:r>
    </w:p>
    <w:p w:rsidR="003B2DC9" w:rsidRDefault="003B2DC9" w:rsidP="003B2DC9">
      <w:r>
        <w:rPr>
          <w:spacing w:val="10"/>
        </w:rPr>
        <w:t xml:space="preserve">При выполнении необходимо руководствоваться следующими </w:t>
      </w:r>
      <w:r>
        <w:t>требованиями:</w:t>
      </w:r>
    </w:p>
    <w:p w:rsidR="003B2DC9" w:rsidRPr="00D1320C" w:rsidRDefault="003B2DC9" w:rsidP="003B2DC9">
      <w:pPr>
        <w:pStyle w:val="a3"/>
        <w:numPr>
          <w:ilvl w:val="0"/>
          <w:numId w:val="2"/>
        </w:numPr>
        <w:ind w:left="0" w:firstLine="709"/>
        <w:rPr>
          <w:spacing w:val="-26"/>
        </w:rPr>
      </w:pPr>
      <w:r>
        <w:rPr>
          <w:spacing w:val="2"/>
        </w:rPr>
        <w:t>И</w:t>
      </w:r>
      <w:r w:rsidRPr="00D1320C">
        <w:rPr>
          <w:spacing w:val="2"/>
        </w:rPr>
        <w:t xml:space="preserve">зучите основные понятия документационного обеспечения </w:t>
      </w:r>
      <w:r>
        <w:t>управления, правила оформления отдельных реквизитов документов и правила</w:t>
      </w:r>
      <w:r w:rsidRPr="005F2D25">
        <w:t xml:space="preserve"> </w:t>
      </w:r>
      <w:r>
        <w:t>оформления отдельных видов документов (см. приложение 5).</w:t>
      </w:r>
    </w:p>
    <w:p w:rsidR="003B2DC9" w:rsidRPr="00D1320C" w:rsidRDefault="003B2DC9" w:rsidP="003B2DC9">
      <w:pPr>
        <w:pStyle w:val="a3"/>
        <w:numPr>
          <w:ilvl w:val="0"/>
          <w:numId w:val="2"/>
        </w:numPr>
        <w:ind w:left="0" w:firstLine="709"/>
        <w:rPr>
          <w:spacing w:val="-12"/>
        </w:rPr>
      </w:pPr>
      <w:r>
        <w:t>Разработайте шаблон общего бланка с указанием месторасположения</w:t>
      </w:r>
      <w:r w:rsidRPr="005F2D25">
        <w:t xml:space="preserve"> </w:t>
      </w:r>
      <w:r w:rsidRPr="00D1320C">
        <w:rPr>
          <w:spacing w:val="-1"/>
        </w:rPr>
        <w:t xml:space="preserve">всех реквизитов в текстовом процессоре </w:t>
      </w:r>
      <w:r w:rsidRPr="00D1320C">
        <w:rPr>
          <w:spacing w:val="-1"/>
          <w:lang w:val="en-US"/>
        </w:rPr>
        <w:t>Microsoft</w:t>
      </w:r>
      <w:r w:rsidRPr="00D1320C">
        <w:rPr>
          <w:spacing w:val="-1"/>
        </w:rPr>
        <w:t xml:space="preserve"> </w:t>
      </w:r>
      <w:r w:rsidRPr="00D1320C">
        <w:rPr>
          <w:spacing w:val="-1"/>
          <w:lang w:val="en-US"/>
        </w:rPr>
        <w:t>Word</w:t>
      </w:r>
      <w:r w:rsidRPr="00D1320C">
        <w:rPr>
          <w:spacing w:val="-1"/>
        </w:rPr>
        <w:t xml:space="preserve"> 200</w:t>
      </w:r>
      <w:r>
        <w:rPr>
          <w:spacing w:val="-1"/>
        </w:rPr>
        <w:t>3</w:t>
      </w:r>
      <w:r w:rsidRPr="00D1320C">
        <w:rPr>
          <w:spacing w:val="-1"/>
        </w:rPr>
        <w:t xml:space="preserve"> (200</w:t>
      </w:r>
      <w:r>
        <w:rPr>
          <w:spacing w:val="-1"/>
        </w:rPr>
        <w:t>7</w:t>
      </w:r>
      <w:r w:rsidRPr="00D1320C">
        <w:rPr>
          <w:spacing w:val="-1"/>
        </w:rPr>
        <w:t>, 20</w:t>
      </w:r>
      <w:r>
        <w:rPr>
          <w:spacing w:val="-1"/>
        </w:rPr>
        <w:t>10</w:t>
      </w:r>
      <w:r w:rsidRPr="00D1320C">
        <w:rPr>
          <w:spacing w:val="-1"/>
        </w:rPr>
        <w:t xml:space="preserve">, более </w:t>
      </w:r>
      <w:r>
        <w:t>ранние версии не рекомендуются); сохраните файл под именем «</w:t>
      </w:r>
      <w:r w:rsidRPr="00D1320C">
        <w:rPr>
          <w:spacing w:val="3"/>
        </w:rPr>
        <w:t>Общий бланк</w:t>
      </w:r>
      <w:r>
        <w:rPr>
          <w:spacing w:val="3"/>
        </w:rPr>
        <w:t>.</w:t>
      </w:r>
      <w:r w:rsidRPr="00D1320C">
        <w:rPr>
          <w:spacing w:val="3"/>
          <w:lang w:val="en-US"/>
        </w:rPr>
        <w:t>dot</w:t>
      </w:r>
      <w:r>
        <w:rPr>
          <w:spacing w:val="3"/>
        </w:rPr>
        <w:t>»</w:t>
      </w:r>
      <w:r w:rsidRPr="00D1320C">
        <w:rPr>
          <w:spacing w:val="3"/>
        </w:rPr>
        <w:t xml:space="preserve"> на </w:t>
      </w:r>
      <w:r>
        <w:rPr>
          <w:spacing w:val="3"/>
        </w:rPr>
        <w:t>съёмном носителе</w:t>
      </w:r>
      <w:r w:rsidRPr="00D1320C">
        <w:rPr>
          <w:spacing w:val="3"/>
        </w:rPr>
        <w:t xml:space="preserve"> (алгоритм создания шаблона приведен в </w:t>
      </w:r>
      <w:r>
        <w:t>приложении 6).</w:t>
      </w:r>
    </w:p>
    <w:p w:rsidR="003B2DC9" w:rsidRDefault="003B2DC9" w:rsidP="003B2DC9">
      <w:pPr>
        <w:pStyle w:val="a3"/>
        <w:numPr>
          <w:ilvl w:val="0"/>
          <w:numId w:val="2"/>
        </w:numPr>
        <w:ind w:left="0" w:firstLine="709"/>
      </w:pPr>
      <w:r>
        <w:rPr>
          <w:spacing w:val="8"/>
        </w:rPr>
        <w:t>Н</w:t>
      </w:r>
      <w:r w:rsidRPr="00D1320C">
        <w:rPr>
          <w:spacing w:val="8"/>
        </w:rPr>
        <w:t xml:space="preserve">а основе шаблона общего бланка подготовьте распорядительный </w:t>
      </w:r>
      <w:r w:rsidRPr="00D1320C">
        <w:rPr>
          <w:spacing w:val="-1"/>
        </w:rPr>
        <w:t>документ:</w:t>
      </w:r>
    </w:p>
    <w:p w:rsidR="003B2DC9" w:rsidRPr="00D60828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D60828">
        <w:rPr>
          <w:spacing w:val="3"/>
        </w:rPr>
        <w:t>вариант выбирается по двум последним цифрам номера зачетной книжки (см. приложение 11, задание II);</w:t>
      </w:r>
    </w:p>
    <w:p w:rsidR="003B2DC9" w:rsidRPr="00D60828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D60828">
        <w:rPr>
          <w:spacing w:val="3"/>
        </w:rPr>
        <w:t>требования к тексту документа смотрите в приложении 7;</w:t>
      </w:r>
    </w:p>
    <w:p w:rsidR="003B2DC9" w:rsidRPr="00D60828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D60828">
        <w:rPr>
          <w:spacing w:val="3"/>
        </w:rPr>
        <w:t>при подготовке документа соблюдайте правила оформления реквизитов и требования к оформлению распорядительных документов (см. приложение 5), указывайте конкретных исполнителей (фамилия и инициалы);</w:t>
      </w:r>
    </w:p>
    <w:p w:rsidR="003B2DC9" w:rsidRPr="00D60828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D60828">
        <w:rPr>
          <w:spacing w:val="3"/>
        </w:rPr>
        <w:t xml:space="preserve">сохраните файл под именем </w:t>
      </w:r>
      <w:r>
        <w:rPr>
          <w:spacing w:val="3"/>
        </w:rPr>
        <w:t>«</w:t>
      </w:r>
      <w:r w:rsidRPr="00D60828">
        <w:rPr>
          <w:spacing w:val="3"/>
        </w:rPr>
        <w:t>Распорядительный.doc</w:t>
      </w:r>
      <w:r>
        <w:rPr>
          <w:spacing w:val="3"/>
        </w:rPr>
        <w:t>»</w:t>
      </w:r>
      <w:r w:rsidRPr="00D60828">
        <w:rPr>
          <w:spacing w:val="3"/>
        </w:rPr>
        <w:t xml:space="preserve"> на съёмном носителе;</w:t>
      </w:r>
    </w:p>
    <w:p w:rsidR="003B2DC9" w:rsidRPr="00D1320C" w:rsidRDefault="003B2DC9" w:rsidP="003B2DC9">
      <w:pPr>
        <w:shd w:val="clear" w:color="auto" w:fill="FFFFFF"/>
        <w:tabs>
          <w:tab w:val="left" w:pos="1418"/>
        </w:tabs>
        <w:spacing w:line="331" w:lineRule="exact"/>
        <w:rPr>
          <w:spacing w:val="8"/>
        </w:rPr>
      </w:pPr>
      <w:r>
        <w:rPr>
          <w:color w:val="000000"/>
          <w:spacing w:val="-12"/>
          <w:szCs w:val="28"/>
        </w:rPr>
        <w:t>4.</w:t>
      </w:r>
      <w:r>
        <w:rPr>
          <w:color w:val="000000"/>
          <w:szCs w:val="28"/>
        </w:rPr>
        <w:tab/>
        <w:t>Н</w:t>
      </w:r>
      <w:r w:rsidRPr="00D1320C">
        <w:rPr>
          <w:spacing w:val="8"/>
        </w:rPr>
        <w:t>а основе шаблона общего бланка письма подготовьте два письма:</w:t>
      </w:r>
    </w:p>
    <w:p w:rsidR="003B2DC9" w:rsidRPr="00D60828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D60828">
        <w:rPr>
          <w:spacing w:val="3"/>
        </w:rPr>
        <w:t>требования к тексту документов приведены в приложении 8;</w:t>
      </w:r>
    </w:p>
    <w:p w:rsidR="003B2DC9" w:rsidRPr="00D60828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D60828">
        <w:rPr>
          <w:spacing w:val="3"/>
        </w:rPr>
        <w:lastRenderedPageBreak/>
        <w:t>рекомендации по составлению писем приведены в приложении 9;</w:t>
      </w:r>
    </w:p>
    <w:p w:rsidR="003B2DC9" w:rsidRPr="00D60828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D60828">
        <w:rPr>
          <w:spacing w:val="3"/>
        </w:rPr>
        <w:t>при подготовке документов соблюдайте правила оформления реквизитов и требования к оформлению писем (см. приложение 5);</w:t>
      </w:r>
    </w:p>
    <w:p w:rsidR="003B2DC9" w:rsidRPr="00D60828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D60828">
        <w:rPr>
          <w:spacing w:val="3"/>
        </w:rPr>
        <w:t>пример оформления письма смотрите в приложении 10;</w:t>
      </w:r>
    </w:p>
    <w:p w:rsidR="003B2DC9" w:rsidRPr="00D60828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D60828">
        <w:rPr>
          <w:spacing w:val="3"/>
        </w:rPr>
        <w:t>сохраните файлы под именами Письмо1.doc и Письмо2.doc на дискете;</w:t>
      </w: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Pr="000F212E" w:rsidRDefault="003B2DC9" w:rsidP="003B2DC9">
      <w:pPr>
        <w:spacing w:line="240" w:lineRule="auto"/>
        <w:jc w:val="right"/>
        <w:rPr>
          <w:caps/>
        </w:rPr>
      </w:pPr>
      <w:r w:rsidRPr="000F212E">
        <w:rPr>
          <w:caps/>
        </w:rPr>
        <w:lastRenderedPageBreak/>
        <w:t>Приложение 5</w:t>
      </w:r>
    </w:p>
    <w:p w:rsidR="003B2DC9" w:rsidRPr="00D838AC" w:rsidRDefault="003B2DC9" w:rsidP="003B2DC9">
      <w:pPr>
        <w:pStyle w:val="1"/>
      </w:pPr>
      <w:r w:rsidRPr="00D838AC">
        <w:t>Документационное обеспечение управления. Основные понятия</w:t>
      </w:r>
    </w:p>
    <w:p w:rsidR="003B2DC9" w:rsidRPr="004F0C42" w:rsidRDefault="003B2DC9" w:rsidP="003B2DC9">
      <w:r w:rsidRPr="004F0C42">
        <w:t>Приступая к изучению курса, прежде всего следует ознакомиться с основными профессиональными терминами и определениями, постоянно встречающимися в работе с документами.</w:t>
      </w:r>
    </w:p>
    <w:p w:rsidR="003B2DC9" w:rsidRPr="004F0C42" w:rsidRDefault="003B2DC9" w:rsidP="003B2DC9">
      <w:r w:rsidRPr="004F0C42">
        <w:rPr>
          <w:b/>
        </w:rPr>
        <w:t>Делопроизводство</w:t>
      </w:r>
      <w:r w:rsidRPr="004F0C42">
        <w:t xml:space="preserve"> — отрасль деятельности, обеспечивающая документирование (создание и оформление документов, а также запись на различных носителях по установленным правилам) и организацию работы с официальными документами (получение, передача, обработка, учет, регистрация, контроль, хранение, систематизация, подготовка документов для сдачи в архив, уничтожение, т.е. документооборот).</w:t>
      </w:r>
    </w:p>
    <w:p w:rsidR="003B2DC9" w:rsidRPr="004F0C42" w:rsidRDefault="003B2DC9" w:rsidP="003B2DC9">
      <w:r w:rsidRPr="004F0C42">
        <w:t>Параллельно с термином «делопроизводство» в последние десятилетия используется термин</w:t>
      </w:r>
      <w:r>
        <w:t xml:space="preserve"> </w:t>
      </w:r>
      <w:r>
        <w:rPr>
          <w:b/>
          <w:bCs/>
        </w:rPr>
        <w:t xml:space="preserve">документационное обеспечение управления (ДОУ). </w:t>
      </w:r>
      <w:r w:rsidRPr="004F0C42">
        <w:t>Его появление связано с внедрением в управление компьютерных систем. В настоящее время термины «делопроизводство» и «документационное обеспечение управления» являются синонимами.</w:t>
      </w:r>
    </w:p>
    <w:p w:rsidR="003B2DC9" w:rsidRPr="004F0C42" w:rsidRDefault="003B2DC9" w:rsidP="003B2DC9">
      <w:r w:rsidRPr="004F0C42">
        <w:t>Любой документ всегда базируется на информации по рассматриваемому вопросу. В Федеральном законе «Об информации, информатизации и защите информации» закреплены следующие термины:</w:t>
      </w:r>
    </w:p>
    <w:p w:rsidR="003B2DC9" w:rsidRDefault="003B2DC9" w:rsidP="003B2DC9">
      <w:r>
        <w:rPr>
          <w:b/>
          <w:bCs/>
          <w:spacing w:val="3"/>
        </w:rPr>
        <w:t xml:space="preserve">Информация </w:t>
      </w:r>
      <w:r>
        <w:rPr>
          <w:spacing w:val="3"/>
        </w:rPr>
        <w:t xml:space="preserve">сведения о лицах, предметах, фактах, событиях, явлениях </w:t>
      </w:r>
      <w:r>
        <w:t>и процессах независимо от формы их представления. Носителем информации выступает документ.</w:t>
      </w:r>
    </w:p>
    <w:p w:rsidR="003B2DC9" w:rsidRPr="004F0C42" w:rsidRDefault="003B2DC9" w:rsidP="003B2DC9">
      <w:r w:rsidRPr="004F0C42">
        <w:rPr>
          <w:b/>
        </w:rPr>
        <w:t>Документ</w:t>
      </w:r>
      <w:r w:rsidRPr="004F0C42">
        <w:t xml:space="preserve"> — это зафиксированная на материальном носителе информация с реквизитами, позволяющими ее идентифицировать.</w:t>
      </w:r>
    </w:p>
    <w:p w:rsidR="003B2DC9" w:rsidRDefault="003B2DC9" w:rsidP="003B2DC9">
      <w:r>
        <w:t xml:space="preserve">Среди всех документов будем рассматривать только </w:t>
      </w:r>
      <w:r>
        <w:rPr>
          <w:b/>
          <w:bCs/>
        </w:rPr>
        <w:t xml:space="preserve">официальные </w:t>
      </w:r>
      <w:r>
        <w:rPr>
          <w:b/>
          <w:bCs/>
          <w:spacing w:val="2"/>
        </w:rPr>
        <w:t xml:space="preserve">документы </w:t>
      </w:r>
      <w:r>
        <w:rPr>
          <w:spacing w:val="2"/>
        </w:rPr>
        <w:t xml:space="preserve">— это документы, созданные юридическими или физическими </w:t>
      </w:r>
      <w:r>
        <w:t xml:space="preserve">лицами, оформленные и удостоверенные в установленном порядке. Среди </w:t>
      </w:r>
      <w:r>
        <w:lastRenderedPageBreak/>
        <w:t xml:space="preserve">них особую категорию составляют </w:t>
      </w:r>
      <w:r>
        <w:rPr>
          <w:b/>
          <w:bCs/>
        </w:rPr>
        <w:t xml:space="preserve">служебные (управленческие) </w:t>
      </w:r>
      <w:r>
        <w:t>документы -документы, используемые в текущей деятельности организации.</w:t>
      </w:r>
    </w:p>
    <w:p w:rsidR="003B2DC9" w:rsidRPr="000F212E" w:rsidRDefault="003B2DC9" w:rsidP="003B2DC9">
      <w:r w:rsidRPr="000F212E">
        <w:t>Документ возник прежде всего, чтобы зафиксировать информацию и придать ей юридическую силу. Значение латинского слова «документ» (</w:t>
      </w:r>
      <w:proofErr w:type="spellStart"/>
      <w:r w:rsidRPr="000F212E">
        <w:t>documentum</w:t>
      </w:r>
      <w:proofErr w:type="spellEnd"/>
      <w:r w:rsidRPr="000F212E">
        <w:t>) - доказательство, свидетельство. В настоящее время бесспорность документа также определяется понятием «юридическая сила документа».</w:t>
      </w:r>
    </w:p>
    <w:p w:rsidR="003B2DC9" w:rsidRDefault="003B2DC9" w:rsidP="003B2DC9">
      <w:r>
        <w:t>Юридическая сила документов означает, что документы могут служить подлинным доказательством заключенной в них информации.</w:t>
      </w:r>
    </w:p>
    <w:p w:rsidR="003B2DC9" w:rsidRPr="000F212E" w:rsidRDefault="003B2DC9" w:rsidP="003B2DC9">
      <w:r w:rsidRPr="000F212E">
        <w:rPr>
          <w:b/>
        </w:rPr>
        <w:t>Юридическая сила документа</w:t>
      </w:r>
      <w:r w:rsidRPr="000F212E">
        <w:t xml:space="preserve"> — это свойство официального документа, сообщаемое ему действующим законодательством, компетенцией издавшего его органа и установленным порядком оформления.</w:t>
      </w:r>
    </w:p>
    <w:p w:rsidR="003B2DC9" w:rsidRDefault="003B2DC9" w:rsidP="003B2DC9">
      <w:r>
        <w:rPr>
          <w:spacing w:val="4"/>
        </w:rPr>
        <w:t xml:space="preserve">Документ, в котором содержатся сведения, подтверждающие его </w:t>
      </w:r>
      <w:r>
        <w:t xml:space="preserve">достоверность (об авторе, времени и месте создания) считается подлинным. </w:t>
      </w:r>
      <w:r>
        <w:rPr>
          <w:b/>
          <w:bCs/>
          <w:spacing w:val="6"/>
        </w:rPr>
        <w:t xml:space="preserve">Подлинник официального документа </w:t>
      </w:r>
      <w:r>
        <w:rPr>
          <w:spacing w:val="6"/>
        </w:rPr>
        <w:t xml:space="preserve">— это первый (или единичный) </w:t>
      </w:r>
      <w:r>
        <w:t xml:space="preserve">экземпляр документа, обладающий юридической силой. </w:t>
      </w:r>
    </w:p>
    <w:p w:rsidR="003B2DC9" w:rsidRDefault="003B2DC9" w:rsidP="003B2DC9">
      <w:r>
        <w:rPr>
          <w:b/>
          <w:bCs/>
          <w:spacing w:val="4"/>
        </w:rPr>
        <w:t xml:space="preserve">Копия документа </w:t>
      </w:r>
      <w:r>
        <w:rPr>
          <w:spacing w:val="4"/>
        </w:rPr>
        <w:t xml:space="preserve">— это документ, полностью воспроизводящий </w:t>
      </w:r>
      <w:r>
        <w:t>информацию подлинного документа и все его внешние признаки или часть.</w:t>
      </w:r>
    </w:p>
    <w:p w:rsidR="003B2DC9" w:rsidRDefault="003B2DC9" w:rsidP="003B2DC9">
      <w:r>
        <w:rPr>
          <w:spacing w:val="1"/>
        </w:rPr>
        <w:t xml:space="preserve">Все виды копий не имеют юридической силы, если они не получили </w:t>
      </w:r>
      <w:r>
        <w:rPr>
          <w:spacing w:val="3"/>
        </w:rPr>
        <w:t xml:space="preserve">специального удостоверения. Это, например, нотариально заверенные копии </w:t>
      </w:r>
      <w:r>
        <w:rPr>
          <w:spacing w:val="2"/>
        </w:rPr>
        <w:t xml:space="preserve">или дубликат документа - повторный экземпляр подлинника, имеющий, </w:t>
      </w:r>
      <w:r>
        <w:rPr>
          <w:spacing w:val="10"/>
        </w:rPr>
        <w:t xml:space="preserve">юридическую силу, который обычно выдается при утере документа </w:t>
      </w:r>
      <w:r>
        <w:t>(свидетельства о рождении, диплома и т.д.).</w:t>
      </w:r>
    </w:p>
    <w:p w:rsidR="003B2DC9" w:rsidRDefault="003B2DC9" w:rsidP="003B2DC9">
      <w:r>
        <w:rPr>
          <w:spacing w:val="1"/>
        </w:rPr>
        <w:t xml:space="preserve">Основным направлением совершенствования документации является </w:t>
      </w:r>
      <w:r>
        <w:t>унификация и стандартизация.</w:t>
      </w:r>
    </w:p>
    <w:p w:rsidR="003B2DC9" w:rsidRDefault="003B2DC9" w:rsidP="003B2DC9">
      <w:r>
        <w:rPr>
          <w:b/>
          <w:bCs/>
          <w:spacing w:val="1"/>
        </w:rPr>
        <w:t xml:space="preserve">Стандартизация </w:t>
      </w:r>
      <w:r>
        <w:rPr>
          <w:spacing w:val="1"/>
        </w:rPr>
        <w:t xml:space="preserve">- это процесс установления и применения стандартов, </w:t>
      </w:r>
      <w:r>
        <w:t>под которыми понимается «образец, эталон, модель, принимаемые за исходные для сопоставления с ними других подобных объектов».</w:t>
      </w:r>
    </w:p>
    <w:p w:rsidR="003B2DC9" w:rsidRPr="000F212E" w:rsidRDefault="003B2DC9" w:rsidP="003B2DC9">
      <w:r w:rsidRPr="004F0C42">
        <w:rPr>
          <w:b/>
        </w:rPr>
        <w:lastRenderedPageBreak/>
        <w:t>Под унификацией</w:t>
      </w:r>
      <w:r w:rsidRPr="000F212E">
        <w:t xml:space="preserve"> понимается «приведение чего-либо к единой системе, форме, единообразию». Управленческие документы должны оформляться единообразно.</w:t>
      </w:r>
    </w:p>
    <w:p w:rsidR="003B2DC9" w:rsidRPr="000F212E" w:rsidRDefault="003B2DC9" w:rsidP="003B2DC9">
      <w:r w:rsidRPr="000F212E">
        <w:t>Это позволяет включать документы в единую для страны систему делопроизводства, способствует их оперативной обработке и исполнению, сокращает затраты времени на работу с документами.</w:t>
      </w:r>
    </w:p>
    <w:p w:rsidR="003B2DC9" w:rsidRPr="000F212E" w:rsidRDefault="003B2DC9" w:rsidP="003B2DC9">
      <w:r w:rsidRPr="000F212E">
        <w:rPr>
          <w:b/>
        </w:rPr>
        <w:t xml:space="preserve">Унифицированная система документации (УСД) </w:t>
      </w:r>
      <w:r w:rsidRPr="000F212E">
        <w:t>- система документации, созданная по единым правилам и требованиям, содержащая информацию, необходимую для управления в определенной сфере деятельности.</w:t>
      </w:r>
    </w:p>
    <w:p w:rsidR="003B2DC9" w:rsidRPr="000F212E" w:rsidRDefault="003B2DC9" w:rsidP="003B2DC9">
      <w:r w:rsidRPr="000F212E">
        <w:t>Общегосударственные унифицированные формы документов разрабатываются с учетом возможности их компьютерной обработки. Они обязательны для применения во всех учреждениях, организациях и на предприятиях независимо от их подчиненности и формы собственности.</w:t>
      </w:r>
    </w:p>
    <w:p w:rsidR="003B2DC9" w:rsidRPr="00D838AC" w:rsidRDefault="003B2DC9" w:rsidP="003B2DC9">
      <w:pPr>
        <w:pStyle w:val="1"/>
      </w:pPr>
      <w:r w:rsidRPr="00D838AC">
        <w:t>Современное государственное регулирование</w:t>
      </w:r>
      <w:r>
        <w:t xml:space="preserve"> </w:t>
      </w:r>
      <w:r w:rsidRPr="00D838AC">
        <w:t>делопроизводства</w:t>
      </w:r>
    </w:p>
    <w:p w:rsidR="003B2DC9" w:rsidRDefault="003B2DC9" w:rsidP="003B2DC9">
      <w:pPr>
        <w:pStyle w:val="2"/>
      </w:pPr>
      <w:r>
        <w:t>Законодательное регулирование делопроизводства</w:t>
      </w:r>
    </w:p>
    <w:p w:rsidR="003B2DC9" w:rsidRDefault="003B2DC9" w:rsidP="003B2DC9">
      <w:r>
        <w:rPr>
          <w:spacing w:val="2"/>
        </w:rPr>
        <w:t xml:space="preserve">В настоящее время регламентация технологии делопроизводства ведется </w:t>
      </w:r>
      <w:r>
        <w:t>в нескольких направлениях:</w:t>
      </w:r>
    </w:p>
    <w:p w:rsidR="003B2DC9" w:rsidRPr="004F0C42" w:rsidRDefault="003B2DC9" w:rsidP="003B2DC9">
      <w:pPr>
        <w:pStyle w:val="a3"/>
        <w:numPr>
          <w:ilvl w:val="0"/>
          <w:numId w:val="14"/>
        </w:numPr>
        <w:ind w:left="0" w:firstLine="709"/>
      </w:pPr>
      <w:r w:rsidRPr="004F0C42">
        <w:t>законодательное регулирование,</w:t>
      </w:r>
    </w:p>
    <w:p w:rsidR="003B2DC9" w:rsidRPr="004F0C42" w:rsidRDefault="003B2DC9" w:rsidP="003B2DC9">
      <w:pPr>
        <w:pStyle w:val="a3"/>
        <w:numPr>
          <w:ilvl w:val="0"/>
          <w:numId w:val="14"/>
        </w:numPr>
        <w:ind w:left="0" w:firstLine="709"/>
      </w:pPr>
      <w:r w:rsidRPr="004F0C42">
        <w:t>стандартизация,</w:t>
      </w:r>
    </w:p>
    <w:p w:rsidR="003B2DC9" w:rsidRPr="004F0C42" w:rsidRDefault="003B2DC9" w:rsidP="003B2DC9">
      <w:pPr>
        <w:pStyle w:val="a3"/>
        <w:numPr>
          <w:ilvl w:val="0"/>
          <w:numId w:val="14"/>
        </w:numPr>
        <w:ind w:left="0" w:firstLine="709"/>
      </w:pPr>
      <w:r w:rsidRPr="004F0C42">
        <w:t>разработка нормативных и нормативно-методических  документов общегосударственного действия.</w:t>
      </w:r>
    </w:p>
    <w:p w:rsidR="003B2DC9" w:rsidRDefault="003B2DC9" w:rsidP="003B2DC9">
      <w:r>
        <w:t>Высшей правовой значимостью обладают:</w:t>
      </w:r>
    </w:p>
    <w:p w:rsidR="003B2DC9" w:rsidRPr="00D838AC" w:rsidRDefault="003B2DC9" w:rsidP="003B2DC9">
      <w:pPr>
        <w:pStyle w:val="a3"/>
        <w:numPr>
          <w:ilvl w:val="0"/>
          <w:numId w:val="15"/>
        </w:numPr>
        <w:ind w:left="0" w:firstLine="709"/>
      </w:pPr>
      <w:r>
        <w:t>Конституция Российской Федерации.</w:t>
      </w:r>
    </w:p>
    <w:p w:rsidR="003B2DC9" w:rsidRPr="00D838AC" w:rsidRDefault="003B2DC9" w:rsidP="003B2DC9">
      <w:pPr>
        <w:pStyle w:val="a3"/>
        <w:numPr>
          <w:ilvl w:val="0"/>
          <w:numId w:val="15"/>
        </w:numPr>
        <w:ind w:left="0" w:firstLine="709"/>
      </w:pPr>
      <w:r>
        <w:t>Гражданский кодекс Российской Федерации.</w:t>
      </w:r>
    </w:p>
    <w:p w:rsidR="003B2DC9" w:rsidRPr="00D838AC" w:rsidRDefault="003B2DC9" w:rsidP="003B2DC9">
      <w:pPr>
        <w:pStyle w:val="a3"/>
        <w:numPr>
          <w:ilvl w:val="0"/>
          <w:numId w:val="15"/>
        </w:numPr>
        <w:ind w:left="0" w:firstLine="709"/>
      </w:pPr>
      <w:r>
        <w:t>Кодекс законов о труде Российской Федерации.</w:t>
      </w:r>
    </w:p>
    <w:p w:rsidR="003B2DC9" w:rsidRPr="00D838AC" w:rsidRDefault="003B2DC9" w:rsidP="003B2DC9">
      <w:pPr>
        <w:pStyle w:val="a3"/>
        <w:numPr>
          <w:ilvl w:val="0"/>
          <w:numId w:val="15"/>
        </w:numPr>
        <w:ind w:left="0" w:firstLine="709"/>
      </w:pPr>
      <w:r w:rsidRPr="00D838AC">
        <w:t>Законы РФ:</w:t>
      </w:r>
    </w:p>
    <w:p w:rsidR="003B2DC9" w:rsidRPr="00BD213F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BD213F">
        <w:rPr>
          <w:spacing w:val="3"/>
        </w:rPr>
        <w:lastRenderedPageBreak/>
        <w:t>Закон РФ «Об информации, информатизации и защите информации»</w:t>
      </w:r>
    </w:p>
    <w:p w:rsidR="003B2DC9" w:rsidRPr="00BD213F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BD213F">
        <w:rPr>
          <w:spacing w:val="3"/>
        </w:rPr>
        <w:t>Закон РФ «О языках народов Российской Федерации».</w:t>
      </w:r>
    </w:p>
    <w:p w:rsidR="003B2DC9" w:rsidRPr="00BD213F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BD213F">
        <w:rPr>
          <w:spacing w:val="3"/>
        </w:rPr>
        <w:t>Закон РФ «О товарных знаках, знаках обслуживания и наименованиях мест происхождения товаров».</w:t>
      </w:r>
    </w:p>
    <w:p w:rsidR="003B2DC9" w:rsidRPr="00D838AC" w:rsidRDefault="003B2DC9" w:rsidP="003B2DC9">
      <w:pPr>
        <w:pStyle w:val="2"/>
      </w:pPr>
      <w:r w:rsidRPr="00D838AC">
        <w:t>Нормативно-методическое регулирование делопроизводства</w:t>
      </w:r>
    </w:p>
    <w:p w:rsidR="003B2DC9" w:rsidRDefault="003B2DC9" w:rsidP="003B2DC9">
      <w:r>
        <w:t>Общее методическое руководство постановкой делопроизводства в Российской Федерации, осуществляют архивные органы.</w:t>
      </w:r>
    </w:p>
    <w:p w:rsidR="003B2DC9" w:rsidRDefault="003B2DC9" w:rsidP="003B2DC9">
      <w:r>
        <w:rPr>
          <w:spacing w:val="1"/>
        </w:rPr>
        <w:t xml:space="preserve">Действующие сегодня общегосударственные нормативно-методические </w:t>
      </w:r>
      <w:r>
        <w:rPr>
          <w:spacing w:val="9"/>
        </w:rPr>
        <w:t xml:space="preserve">документы по организации делопроизводства должны быть в каждой </w:t>
      </w:r>
      <w:r>
        <w:t>организации. К ним относятся:</w:t>
      </w:r>
    </w:p>
    <w:p w:rsidR="003B2DC9" w:rsidRPr="00D838AC" w:rsidRDefault="003B2DC9" w:rsidP="003B2DC9">
      <w:pPr>
        <w:pStyle w:val="a3"/>
        <w:numPr>
          <w:ilvl w:val="0"/>
          <w:numId w:val="13"/>
        </w:numPr>
        <w:ind w:left="0" w:firstLine="709"/>
        <w:rPr>
          <w:spacing w:val="-28"/>
        </w:rPr>
      </w:pPr>
      <w:r>
        <w:t xml:space="preserve">Государственная система документационного обеспечения </w:t>
      </w:r>
      <w:r w:rsidRPr="00D838AC">
        <w:rPr>
          <w:spacing w:val="-1"/>
        </w:rPr>
        <w:t xml:space="preserve">управления. Основные положения. Общие требования к документам и службам </w:t>
      </w:r>
      <w:r>
        <w:t>документационного обеспечения.</w:t>
      </w:r>
    </w:p>
    <w:p w:rsidR="003B2DC9" w:rsidRPr="00D838AC" w:rsidRDefault="003B2DC9" w:rsidP="003B2DC9">
      <w:pPr>
        <w:pStyle w:val="a3"/>
        <w:numPr>
          <w:ilvl w:val="0"/>
          <w:numId w:val="13"/>
        </w:numPr>
        <w:ind w:left="0" w:firstLine="709"/>
        <w:rPr>
          <w:spacing w:val="-14"/>
        </w:rPr>
      </w:pPr>
      <w:r>
        <w:t xml:space="preserve">Типовая инструкция по делопроизводству в министерствах и ведомствах Российской Федерации (включает как общий порядок подготовки и </w:t>
      </w:r>
      <w:r w:rsidRPr="00D838AC">
        <w:rPr>
          <w:spacing w:val="1"/>
        </w:rPr>
        <w:t xml:space="preserve">оформления документов, так и особенности подготовки отдельных видов </w:t>
      </w:r>
      <w:r>
        <w:t>документов: приказа, указания, инструкции, протокола).</w:t>
      </w:r>
    </w:p>
    <w:p w:rsidR="003B2DC9" w:rsidRPr="00D838AC" w:rsidRDefault="003B2DC9" w:rsidP="003B2DC9">
      <w:pPr>
        <w:pStyle w:val="a3"/>
        <w:numPr>
          <w:ilvl w:val="0"/>
          <w:numId w:val="13"/>
        </w:numPr>
        <w:ind w:left="0" w:firstLine="709"/>
        <w:rPr>
          <w:spacing w:val="-16"/>
        </w:rPr>
      </w:pPr>
      <w:r w:rsidRPr="00D838AC">
        <w:rPr>
          <w:spacing w:val="-1"/>
        </w:rPr>
        <w:t xml:space="preserve">ГОСТ Р 6.30—97 УСД Унифицированная система организационно- </w:t>
      </w:r>
      <w:r>
        <w:t>распорядительной документации. Требования к оформлению документов (с изменениями, от 21.01.2000 г.).</w:t>
      </w:r>
    </w:p>
    <w:p w:rsidR="003B2DC9" w:rsidRPr="00D838AC" w:rsidRDefault="003B2DC9" w:rsidP="003B2DC9">
      <w:pPr>
        <w:pStyle w:val="a3"/>
        <w:numPr>
          <w:ilvl w:val="0"/>
          <w:numId w:val="13"/>
        </w:numPr>
        <w:ind w:left="0" w:firstLine="709"/>
        <w:rPr>
          <w:spacing w:val="-12"/>
        </w:rPr>
      </w:pPr>
      <w:r>
        <w:t>Основные правила работы ведомственных архивов.</w:t>
      </w:r>
    </w:p>
    <w:p w:rsidR="003B2DC9" w:rsidRPr="00D838AC" w:rsidRDefault="003B2DC9" w:rsidP="003B2DC9">
      <w:pPr>
        <w:pStyle w:val="a3"/>
        <w:numPr>
          <w:ilvl w:val="0"/>
          <w:numId w:val="13"/>
        </w:numPr>
        <w:ind w:left="0" w:firstLine="709"/>
        <w:rPr>
          <w:spacing w:val="-16"/>
        </w:rPr>
      </w:pPr>
      <w:r>
        <w:t>Перечни документов с указанием сроков хранения.</w:t>
      </w:r>
    </w:p>
    <w:p w:rsidR="003B2DC9" w:rsidRPr="00D838AC" w:rsidRDefault="003B2DC9" w:rsidP="003B2DC9">
      <w:pPr>
        <w:pStyle w:val="a3"/>
        <w:numPr>
          <w:ilvl w:val="0"/>
          <w:numId w:val="13"/>
        </w:numPr>
        <w:ind w:left="0" w:firstLine="709"/>
        <w:rPr>
          <w:spacing w:val="-14"/>
        </w:rPr>
      </w:pPr>
      <w:r>
        <w:t xml:space="preserve">Типовое положение о ведении делопроизводства по предложениям, заявлениям и жалобам граждан в государственных органах, на предприятиях, в </w:t>
      </w:r>
      <w:r w:rsidRPr="00D838AC">
        <w:rPr>
          <w:spacing w:val="1"/>
        </w:rPr>
        <w:t>учреждениях и организациях.</w:t>
      </w:r>
    </w:p>
    <w:p w:rsidR="003B2DC9" w:rsidRPr="00FE33CE" w:rsidRDefault="003B2DC9" w:rsidP="003B2DC9">
      <w:r w:rsidRPr="00FE33CE">
        <w:t xml:space="preserve">Кроме того, надо знать, что работа с определенной категорией документов регламентируется специальными актами. Так, например, правила работы с бухгалтерскими документами отражает не только Федеральный </w:t>
      </w:r>
      <w:r w:rsidRPr="00FE33CE">
        <w:lastRenderedPageBreak/>
        <w:t>закон о бухгалтерском учете, но и Положение по ведению бухгалтерского учета и бухгалтерской отчетности в Российской.</w:t>
      </w:r>
    </w:p>
    <w:p w:rsidR="003B2DC9" w:rsidRPr="00FE33CE" w:rsidRDefault="003B2DC9" w:rsidP="003B2DC9">
      <w:r w:rsidRPr="00FE33CE">
        <w:t>При работе с кадровой документацией необходима Инструкция о порядке ведения трудовых книжек на предприятиях, в учреждениях и организациях. Пакет этих документов надо постоянно обновлять по мере замены нормативно-методических актов новыми.</w:t>
      </w:r>
    </w:p>
    <w:p w:rsidR="003B2DC9" w:rsidRPr="00D838AC" w:rsidRDefault="003B2DC9" w:rsidP="003B2DC9">
      <w:pPr>
        <w:pStyle w:val="2"/>
      </w:pPr>
      <w:r w:rsidRPr="00D838AC">
        <w:t>Оформление управленческих документов</w:t>
      </w:r>
    </w:p>
    <w:p w:rsidR="003B2DC9" w:rsidRDefault="003B2DC9" w:rsidP="003B2DC9">
      <w:r>
        <w:t>Каждый документ состоит из ряда составляющих его элементов, которые называются реквизитами (наименование, автор, адресат, текст, дата, подпись и т.д.). ГОСТ закрепляет следующее определение:</w:t>
      </w:r>
    </w:p>
    <w:p w:rsidR="003B2DC9" w:rsidRPr="00FE33CE" w:rsidRDefault="003B2DC9" w:rsidP="003B2DC9">
      <w:r w:rsidRPr="00FE33CE">
        <w:rPr>
          <w:b/>
        </w:rPr>
        <w:t>Реквизит документа</w:t>
      </w:r>
      <w:r w:rsidRPr="00FE33CE">
        <w:t xml:space="preserve"> — обязательный элемент оформления официального документа.</w:t>
      </w:r>
    </w:p>
    <w:p w:rsidR="003B2DC9" w:rsidRDefault="003B2DC9" w:rsidP="003B2DC9">
      <w:r>
        <w:t>Место размещения каждого реквизита на документе установлено государственным стандартом. Системы организационно-распорядительной документации включает 29 наименований реквизитов.</w:t>
      </w:r>
    </w:p>
    <w:p w:rsidR="003B2DC9" w:rsidRPr="00D838AC" w:rsidRDefault="003B2DC9" w:rsidP="003B2DC9">
      <w:pPr>
        <w:pStyle w:val="2"/>
      </w:pPr>
      <w:r w:rsidRPr="00D838AC">
        <w:t>Правила оформления отдельных реквизитов документов</w:t>
      </w:r>
    </w:p>
    <w:p w:rsidR="003B2DC9" w:rsidRPr="00D838AC" w:rsidRDefault="003B2DC9" w:rsidP="003B2DC9">
      <w:pPr>
        <w:pStyle w:val="3"/>
      </w:pPr>
      <w:r w:rsidRPr="00D838AC">
        <w:rPr>
          <w:spacing w:val="-10"/>
        </w:rPr>
        <w:t>01</w:t>
      </w:r>
      <w:r w:rsidRPr="00D838AC">
        <w:tab/>
        <w:t>Государственный герб Российской Федерации</w:t>
      </w:r>
    </w:p>
    <w:p w:rsidR="003B2DC9" w:rsidRDefault="003B2DC9" w:rsidP="003B2DC9">
      <w:r>
        <w:t>Воспроизводится на бланках документов органов государственной власти в соответствием с Положением о Государственном гербе РФ.</w:t>
      </w:r>
    </w:p>
    <w:p w:rsidR="003B2DC9" w:rsidRPr="00D838AC" w:rsidRDefault="003B2DC9" w:rsidP="003B2DC9">
      <w:pPr>
        <w:pStyle w:val="3"/>
      </w:pPr>
      <w:r w:rsidRPr="00D838AC">
        <w:rPr>
          <w:spacing w:val="-6"/>
        </w:rPr>
        <w:t>02</w:t>
      </w:r>
      <w:r>
        <w:tab/>
        <w:t>Г</w:t>
      </w:r>
      <w:r w:rsidRPr="00D838AC">
        <w:t>ерб субъекта Российской Федерации</w:t>
      </w:r>
    </w:p>
    <w:p w:rsidR="003B2DC9" w:rsidRPr="00FE33CE" w:rsidRDefault="003B2DC9" w:rsidP="003B2DC9">
      <w:r w:rsidRPr="00FE33CE">
        <w:t>Воспроизводится на бланках документов в соответствии с правовыми актами субъектов РФ</w:t>
      </w:r>
      <w:r>
        <w:t xml:space="preserve">. </w:t>
      </w:r>
      <w:r w:rsidRPr="00FE33CE">
        <w:t>Диаметр изображения герба не должен превышать 20 мм. Размещается: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при угловом расположении реквизитов - над серединой строки с наименованием организации;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 w:rsidRPr="00A717C4">
        <w:t>при продольном расположении реквизитов - в центре поля.</w:t>
      </w:r>
    </w:p>
    <w:p w:rsidR="003B2DC9" w:rsidRPr="00D838AC" w:rsidRDefault="003B2DC9" w:rsidP="003B2DC9">
      <w:pPr>
        <w:pStyle w:val="3"/>
      </w:pPr>
      <w:r w:rsidRPr="00D838AC">
        <w:rPr>
          <w:spacing w:val="-6"/>
        </w:rPr>
        <w:lastRenderedPageBreak/>
        <w:t>03</w:t>
      </w:r>
      <w:r w:rsidRPr="00D838AC">
        <w:tab/>
      </w:r>
      <w:r>
        <w:t>Э</w:t>
      </w:r>
      <w:r w:rsidRPr="00D838AC">
        <w:t>мблема организации или товарный знак (знак обслуживания)</w:t>
      </w:r>
    </w:p>
    <w:p w:rsidR="003B2DC9" w:rsidRPr="00A717C4" w:rsidRDefault="003B2DC9" w:rsidP="003B2DC9">
      <w:r w:rsidRPr="00A717C4">
        <w:t>Используется на бланках организаций в соответствии с уставом (положением об организации).</w:t>
      </w:r>
    </w:p>
    <w:p w:rsidR="003B2DC9" w:rsidRPr="00A717C4" w:rsidRDefault="003B2DC9" w:rsidP="003B2DC9">
      <w:r w:rsidRPr="00A717C4">
        <w:t>Не допускается одновременное размещение и герба и эмблемы.</w:t>
      </w:r>
    </w:p>
    <w:p w:rsidR="003B2DC9" w:rsidRPr="00D838AC" w:rsidRDefault="003B2DC9" w:rsidP="003B2DC9">
      <w:pPr>
        <w:pStyle w:val="3"/>
      </w:pPr>
      <w:r w:rsidRPr="00D838AC">
        <w:rPr>
          <w:spacing w:val="-3"/>
        </w:rPr>
        <w:t>04</w:t>
      </w:r>
      <w:r w:rsidRPr="00D838AC">
        <w:tab/>
      </w:r>
      <w:r>
        <w:t>К</w:t>
      </w:r>
      <w:r w:rsidRPr="00D838AC">
        <w:t>од организации</w:t>
      </w:r>
    </w:p>
    <w:p w:rsidR="003B2DC9" w:rsidRPr="00A717C4" w:rsidRDefault="003B2DC9" w:rsidP="003B2DC9">
      <w:r w:rsidRPr="00A717C4">
        <w:t>Элемент электронной идентификации документа. Проставляют по Общероссийскому классификатору учреждений, организаций и предприятий (ОКПО).</w:t>
      </w:r>
    </w:p>
    <w:p w:rsidR="003B2DC9" w:rsidRPr="00D838AC" w:rsidRDefault="003B2DC9" w:rsidP="003B2DC9">
      <w:pPr>
        <w:pStyle w:val="3"/>
      </w:pPr>
      <w:r w:rsidRPr="00D838AC">
        <w:rPr>
          <w:spacing w:val="-6"/>
        </w:rPr>
        <w:t>05</w:t>
      </w:r>
      <w:r w:rsidRPr="00D838AC">
        <w:tab/>
      </w:r>
      <w:r>
        <w:t>К</w:t>
      </w:r>
      <w:r w:rsidRPr="00D838AC">
        <w:t>од формы документа</w:t>
      </w:r>
    </w:p>
    <w:p w:rsidR="003B2DC9" w:rsidRDefault="003B2DC9" w:rsidP="003B2DC9">
      <w:r>
        <w:t xml:space="preserve">По Общероссийскому классификатору управленческой документации </w:t>
      </w:r>
      <w:r>
        <w:rPr>
          <w:spacing w:val="-3"/>
        </w:rPr>
        <w:t>(ОКУД).</w:t>
      </w:r>
    </w:p>
    <w:p w:rsidR="003B2DC9" w:rsidRPr="00D838AC" w:rsidRDefault="003B2DC9" w:rsidP="003B2DC9">
      <w:pPr>
        <w:pStyle w:val="3"/>
      </w:pPr>
      <w:r w:rsidRPr="00D838AC">
        <w:t>06</w:t>
      </w:r>
      <w:r w:rsidRPr="00D838AC">
        <w:tab/>
      </w:r>
      <w:r>
        <w:t>Н</w:t>
      </w:r>
      <w:r w:rsidRPr="00D838AC">
        <w:t>аименование организации</w:t>
      </w:r>
    </w:p>
    <w:p w:rsidR="003B2DC9" w:rsidRDefault="003B2DC9" w:rsidP="003B2DC9">
      <w:r>
        <w:t>Дается в точном соответствии уставом об организации, указываются: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организационно-правовая форма;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подчиненность;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степень самостоятельности;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 w:rsidRPr="00A717C4">
        <w:t>аббревиатура - в скобках после полного наименования;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 w:rsidRPr="00A717C4">
        <w:t xml:space="preserve">наименования вышестоящих организаций - перед собственным </w:t>
      </w:r>
      <w:r>
        <w:t>наименованием.</w:t>
      </w:r>
    </w:p>
    <w:p w:rsidR="003B2DC9" w:rsidRPr="00D838AC" w:rsidRDefault="003B2DC9" w:rsidP="003B2DC9">
      <w:pPr>
        <w:pStyle w:val="3"/>
      </w:pPr>
      <w:r w:rsidRPr="00D838AC">
        <w:rPr>
          <w:spacing w:val="-8"/>
        </w:rPr>
        <w:t>07</w:t>
      </w:r>
      <w:r>
        <w:tab/>
        <w:t>С</w:t>
      </w:r>
      <w:r w:rsidRPr="00D838AC">
        <w:t>правочные данные об организации</w:t>
      </w:r>
    </w:p>
    <w:p w:rsidR="003B2DC9" w:rsidRPr="00B1056C" w:rsidRDefault="003B2DC9" w:rsidP="003B2DC9">
      <w:r w:rsidRPr="00B1056C">
        <w:t>Дается в точном соответствии уставом об организации, указываются:</w:t>
      </w:r>
    </w:p>
    <w:p w:rsidR="003B2DC9" w:rsidRPr="00D838AC" w:rsidRDefault="003B2DC9" w:rsidP="003B2DC9">
      <w:pPr>
        <w:pStyle w:val="a3"/>
        <w:numPr>
          <w:ilvl w:val="0"/>
          <w:numId w:val="14"/>
        </w:numPr>
        <w:ind w:left="0" w:firstLine="709"/>
      </w:pPr>
      <w:r w:rsidRPr="00D838AC">
        <w:t>почтовый адрес - в соответствии с действующими почтовыми правилами (обязательно указывается индекс);</w:t>
      </w:r>
    </w:p>
    <w:p w:rsidR="003B2DC9" w:rsidRPr="00D838AC" w:rsidRDefault="003B2DC9" w:rsidP="003B2DC9">
      <w:pPr>
        <w:pStyle w:val="a3"/>
        <w:numPr>
          <w:ilvl w:val="0"/>
          <w:numId w:val="14"/>
        </w:numPr>
        <w:ind w:left="0" w:firstLine="709"/>
      </w:pPr>
      <w:r w:rsidRPr="00D838AC">
        <w:t>номера телефонов (группы цифр разделяют дефисом)</w:t>
      </w:r>
      <w:r>
        <w:t>;</w:t>
      </w:r>
    </w:p>
    <w:p w:rsidR="003B2DC9" w:rsidRPr="00D838AC" w:rsidRDefault="003B2DC9" w:rsidP="003B2DC9">
      <w:pPr>
        <w:pStyle w:val="a3"/>
        <w:numPr>
          <w:ilvl w:val="0"/>
          <w:numId w:val="14"/>
        </w:numPr>
        <w:ind w:left="0" w:firstLine="709"/>
      </w:pPr>
      <w:r w:rsidRPr="00D838AC">
        <w:t>другие сведения по усмотрению организации.</w:t>
      </w:r>
    </w:p>
    <w:p w:rsidR="003B2DC9" w:rsidRPr="00D838AC" w:rsidRDefault="003B2DC9" w:rsidP="003B2DC9">
      <w:pPr>
        <w:pStyle w:val="3"/>
      </w:pPr>
      <w:r w:rsidRPr="00D838AC">
        <w:lastRenderedPageBreak/>
        <w:t>08</w:t>
      </w:r>
      <w:r w:rsidRPr="00D838AC">
        <w:tab/>
        <w:t>наименование вида документа</w:t>
      </w:r>
    </w:p>
    <w:p w:rsidR="003B2DC9" w:rsidRDefault="003B2DC9" w:rsidP="003B2DC9">
      <w:r>
        <w:t xml:space="preserve">Обязательный реквизит (кроме письма), регламентируется уставом </w:t>
      </w:r>
      <w:r>
        <w:rPr>
          <w:spacing w:val="-1"/>
        </w:rPr>
        <w:t>организации.</w:t>
      </w:r>
    </w:p>
    <w:p w:rsidR="003B2DC9" w:rsidRPr="00D838AC" w:rsidRDefault="003B2DC9" w:rsidP="003B2DC9">
      <w:pPr>
        <w:pStyle w:val="3"/>
      </w:pPr>
      <w:r w:rsidRPr="00D838AC">
        <w:rPr>
          <w:spacing w:val="-6"/>
        </w:rPr>
        <w:t>09</w:t>
      </w:r>
      <w:r w:rsidRPr="00D838AC">
        <w:tab/>
        <w:t>дата документа</w:t>
      </w:r>
    </w:p>
    <w:p w:rsidR="003B2DC9" w:rsidRDefault="003B2DC9" w:rsidP="003B2DC9">
      <w:r>
        <w:t>Проставляется должностным лицом, подписывающим документ. 3 способа оформления даты:</w:t>
      </w:r>
    </w:p>
    <w:p w:rsidR="003B2DC9" w:rsidRDefault="003B2DC9" w:rsidP="003B2DC9">
      <w:r>
        <w:rPr>
          <w:spacing w:val="-26"/>
        </w:rPr>
        <w:t>1.</w:t>
      </w:r>
      <w:r>
        <w:tab/>
        <w:t xml:space="preserve">День месяца и месяц - двумя парами арабских цифр, разделенными </w:t>
      </w:r>
      <w:r>
        <w:rPr>
          <w:spacing w:val="1"/>
        </w:rPr>
        <w:t>точкой; год - четырьмя:</w:t>
      </w:r>
    </w:p>
    <w:p w:rsidR="003B2DC9" w:rsidRPr="00B1056C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B1056C">
        <w:rPr>
          <w:spacing w:val="3"/>
        </w:rPr>
        <w:t>день, месяц, год, например: 01.09.2000</w:t>
      </w:r>
      <w:r>
        <w:rPr>
          <w:spacing w:val="3"/>
        </w:rPr>
        <w:t>;</w:t>
      </w:r>
    </w:p>
    <w:p w:rsidR="003B2DC9" w:rsidRPr="00B1056C" w:rsidRDefault="003B2DC9" w:rsidP="003B2DC9">
      <w:pPr>
        <w:pStyle w:val="a3"/>
        <w:numPr>
          <w:ilvl w:val="0"/>
          <w:numId w:val="1"/>
        </w:numPr>
        <w:ind w:left="0" w:firstLine="1418"/>
        <w:rPr>
          <w:spacing w:val="3"/>
        </w:rPr>
      </w:pPr>
      <w:r w:rsidRPr="00B1056C">
        <w:rPr>
          <w:spacing w:val="3"/>
        </w:rPr>
        <w:t>год, месяц, день месяца, например: 2000.02.01</w:t>
      </w:r>
      <w:r>
        <w:rPr>
          <w:spacing w:val="3"/>
        </w:rPr>
        <w:t>.</w:t>
      </w:r>
    </w:p>
    <w:p w:rsidR="003B2DC9" w:rsidRPr="00D838AC" w:rsidRDefault="003B2DC9" w:rsidP="003B2DC9">
      <w:r>
        <w:t>2.</w:t>
      </w:r>
      <w:r>
        <w:tab/>
        <w:t>Е</w:t>
      </w:r>
      <w:r w:rsidRPr="00D838AC">
        <w:t>вропейский, закреплен в международных стандартах ИСО 8601-88.</w:t>
      </w:r>
    </w:p>
    <w:p w:rsidR="003B2DC9" w:rsidRDefault="003B2DC9" w:rsidP="003B2DC9">
      <w:r>
        <w:t>3.</w:t>
      </w:r>
      <w:r>
        <w:tab/>
        <w:t>С</w:t>
      </w:r>
      <w:r w:rsidRPr="00D838AC">
        <w:t>ловесно-цифровой</w:t>
      </w:r>
      <w:r>
        <w:t xml:space="preserve">, </w:t>
      </w:r>
      <w:r w:rsidRPr="00D838AC">
        <w:rPr>
          <w:color w:val="000000"/>
          <w:spacing w:val="-2"/>
          <w:szCs w:val="28"/>
        </w:rPr>
        <w:t>1 октября 2000 г.</w:t>
      </w:r>
    </w:p>
    <w:p w:rsidR="003B2DC9" w:rsidRPr="002115B4" w:rsidRDefault="003B2DC9" w:rsidP="003B2DC9">
      <w:pPr>
        <w:pStyle w:val="3"/>
      </w:pPr>
      <w:r w:rsidRPr="002115B4">
        <w:rPr>
          <w:spacing w:val="-10"/>
        </w:rPr>
        <w:t>10</w:t>
      </w:r>
      <w:r>
        <w:tab/>
        <w:t>Р</w:t>
      </w:r>
      <w:r w:rsidRPr="002115B4">
        <w:t>егистрационный номер документа</w:t>
      </w:r>
    </w:p>
    <w:p w:rsidR="003B2DC9" w:rsidRPr="00B1056C" w:rsidRDefault="003B2DC9" w:rsidP="003B2DC9">
      <w:r w:rsidRPr="00B1056C">
        <w:t>Порядковый номер документа в регистрируемом массиве (договоры, приказы и т. д.). На документе, составленном несколькими организациями, регистрационные номера проставляются через косую черту в порядке, соответствующем проставлению авторов документа.</w:t>
      </w:r>
    </w:p>
    <w:p w:rsidR="003B2DC9" w:rsidRPr="002115B4" w:rsidRDefault="003B2DC9" w:rsidP="003B2DC9">
      <w:pPr>
        <w:pStyle w:val="3"/>
      </w:pPr>
      <w:r w:rsidRPr="002115B4">
        <w:rPr>
          <w:spacing w:val="-18"/>
        </w:rPr>
        <w:t>11</w:t>
      </w:r>
      <w:r>
        <w:tab/>
        <w:t>С</w:t>
      </w:r>
      <w:r w:rsidRPr="002115B4">
        <w:t>сылка на индекс и дату входящего документа</w:t>
      </w:r>
    </w:p>
    <w:p w:rsidR="003B2DC9" w:rsidRDefault="003B2DC9" w:rsidP="003B2DC9">
      <w:r>
        <w:t xml:space="preserve">Только в бланке письма. </w:t>
      </w:r>
      <w:r>
        <w:rPr>
          <w:spacing w:val="-1"/>
        </w:rPr>
        <w:t>Включает: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регистрационный номер;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дату документа, на который дается ответ.</w:t>
      </w:r>
    </w:p>
    <w:p w:rsidR="003B2DC9" w:rsidRPr="002115B4" w:rsidRDefault="003B2DC9" w:rsidP="003B2DC9">
      <w:pPr>
        <w:pStyle w:val="3"/>
      </w:pPr>
      <w:r w:rsidRPr="002115B4">
        <w:rPr>
          <w:spacing w:val="-13"/>
        </w:rPr>
        <w:t>12</w:t>
      </w:r>
      <w:r>
        <w:tab/>
        <w:t>М</w:t>
      </w:r>
      <w:r w:rsidRPr="002115B4">
        <w:t>есто составления или издания</w:t>
      </w:r>
    </w:p>
    <w:p w:rsidR="003B2DC9" w:rsidRDefault="003B2DC9" w:rsidP="003B2DC9">
      <w:r>
        <w:t>Место нахождения организации, определенное ее государственной регистрацией: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указывается на общем бланке или бланке вида документа;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можно не указывать, если оно входит в название организации.</w:t>
      </w:r>
    </w:p>
    <w:p w:rsidR="003B2DC9" w:rsidRPr="002115B4" w:rsidRDefault="003B2DC9" w:rsidP="003B2DC9">
      <w:pPr>
        <w:pStyle w:val="3"/>
      </w:pPr>
      <w:r w:rsidRPr="002115B4">
        <w:rPr>
          <w:spacing w:val="-13"/>
        </w:rPr>
        <w:lastRenderedPageBreak/>
        <w:t>13</w:t>
      </w:r>
      <w:r w:rsidRPr="002115B4">
        <w:tab/>
      </w:r>
      <w:r>
        <w:t>Г</w:t>
      </w:r>
      <w:r w:rsidRPr="002115B4">
        <w:t>риф ограничения доступа к документу</w:t>
      </w:r>
    </w:p>
    <w:p w:rsidR="003B2DC9" w:rsidRDefault="003B2DC9" w:rsidP="003B2DC9">
      <w:r>
        <w:t xml:space="preserve">Например, отметки «секретно», «конфиденциально», «для служебного </w:t>
      </w:r>
      <w:r>
        <w:rPr>
          <w:spacing w:val="-1"/>
        </w:rPr>
        <w:t>пользования».</w:t>
      </w:r>
    </w:p>
    <w:p w:rsidR="003B2DC9" w:rsidRDefault="003B2DC9" w:rsidP="003B2DC9">
      <w:r>
        <w:t>Ставится без кавычек на первом листе документа.</w:t>
      </w:r>
    </w:p>
    <w:p w:rsidR="003B2DC9" w:rsidRDefault="003B2DC9" w:rsidP="003B2DC9">
      <w:r>
        <w:t>Информация относится к государственной тайне на основе закона РФ «О государственной тайне» № 5485-1 от 21.07.1993.</w:t>
      </w:r>
    </w:p>
    <w:p w:rsidR="003B2DC9" w:rsidRDefault="003B2DC9" w:rsidP="003B2DC9">
      <w:r>
        <w:rPr>
          <w:spacing w:val="10"/>
        </w:rPr>
        <w:t xml:space="preserve">Отнесение информации к конфиденциальной осуществляется в </w:t>
      </w:r>
      <w:r>
        <w:t>соответствии с Указом Президента РФ от 06.03.1997 № 188 «Об утверждении перечня сведений конфиденциального характера».</w:t>
      </w:r>
    </w:p>
    <w:p w:rsidR="003B2DC9" w:rsidRPr="002115B4" w:rsidRDefault="003B2DC9" w:rsidP="003B2DC9">
      <w:pPr>
        <w:pStyle w:val="3"/>
      </w:pPr>
      <w:r w:rsidRPr="002115B4">
        <w:rPr>
          <w:spacing w:val="-12"/>
        </w:rPr>
        <w:t>14</w:t>
      </w:r>
      <w:r>
        <w:tab/>
        <w:t>А</w:t>
      </w:r>
      <w:r w:rsidRPr="002115B4">
        <w:t>дресат</w:t>
      </w:r>
    </w:p>
    <w:p w:rsidR="003B2DC9" w:rsidRDefault="003B2DC9" w:rsidP="003B2DC9">
      <w:r w:rsidRPr="001F4109">
        <w:rPr>
          <w:bCs/>
        </w:rPr>
        <w:t>1.</w:t>
      </w:r>
      <w:r>
        <w:rPr>
          <w:b/>
          <w:bCs/>
        </w:rPr>
        <w:t xml:space="preserve"> </w:t>
      </w:r>
      <w:r>
        <w:rPr>
          <w:i/>
          <w:iCs/>
        </w:rPr>
        <w:t xml:space="preserve">Организация: </w:t>
      </w:r>
      <w:r>
        <w:t>наименование организации пишется в именительном падеже, например:</w:t>
      </w:r>
    </w:p>
    <w:p w:rsidR="003B2DC9" w:rsidRDefault="003B2DC9" w:rsidP="003B2DC9">
      <w:pPr>
        <w:shd w:val="clear" w:color="auto" w:fill="FFFFFF"/>
        <w:spacing w:before="110" w:after="240" w:line="322" w:lineRule="exact"/>
        <w:ind w:left="2268" w:right="3425" w:firstLine="40"/>
        <w:jc w:val="left"/>
        <w:rPr>
          <w:color w:val="000000"/>
          <w:spacing w:val="-2"/>
          <w:szCs w:val="28"/>
        </w:rPr>
      </w:pPr>
      <w:r w:rsidRPr="002115B4">
        <w:rPr>
          <w:color w:val="000000"/>
          <w:spacing w:val="-2"/>
          <w:szCs w:val="28"/>
        </w:rPr>
        <w:t>Министерство финансов РФ Управление налоговой реформы</w:t>
      </w:r>
    </w:p>
    <w:p w:rsidR="003B2DC9" w:rsidRDefault="003B2DC9" w:rsidP="003B2DC9">
      <w:r>
        <w:rPr>
          <w:spacing w:val="-12"/>
        </w:rPr>
        <w:t>2.</w:t>
      </w:r>
      <w:r>
        <w:tab/>
      </w:r>
      <w:r>
        <w:rPr>
          <w:i/>
          <w:iCs/>
        </w:rPr>
        <w:t xml:space="preserve">Должностное лицо: </w:t>
      </w:r>
      <w:r>
        <w:t xml:space="preserve">название организации — в именительном падеже, </w:t>
      </w:r>
      <w:r>
        <w:rPr>
          <w:spacing w:val="1"/>
        </w:rPr>
        <w:t>должность и фамилия адресата - в дательном, например:</w:t>
      </w:r>
    </w:p>
    <w:p w:rsidR="003B2DC9" w:rsidRPr="00BD213F" w:rsidRDefault="003B2DC9" w:rsidP="003B2DC9">
      <w:pPr>
        <w:shd w:val="clear" w:color="auto" w:fill="FFFFFF"/>
        <w:spacing w:before="110" w:after="240" w:line="322" w:lineRule="exact"/>
        <w:ind w:left="2268" w:right="3425" w:firstLine="40"/>
        <w:jc w:val="left"/>
        <w:rPr>
          <w:color w:val="000000"/>
          <w:spacing w:val="-2"/>
          <w:szCs w:val="28"/>
        </w:rPr>
      </w:pPr>
      <w:r>
        <w:rPr>
          <w:color w:val="000000"/>
          <w:spacing w:val="-2"/>
          <w:szCs w:val="28"/>
        </w:rPr>
        <w:t>Министерство финансов РФ Начальнику </w:t>
      </w:r>
      <w:r w:rsidRPr="00BD213F">
        <w:rPr>
          <w:color w:val="000000"/>
          <w:spacing w:val="-2"/>
          <w:szCs w:val="28"/>
        </w:rPr>
        <w:t>Управления налоговой реформы Н. П. Громову</w:t>
      </w:r>
    </w:p>
    <w:p w:rsidR="003B2DC9" w:rsidRDefault="003B2DC9" w:rsidP="003B2DC9">
      <w:r>
        <w:rPr>
          <w:spacing w:val="-16"/>
        </w:rPr>
        <w:t>3.</w:t>
      </w:r>
      <w:r>
        <w:tab/>
      </w:r>
      <w:r>
        <w:rPr>
          <w:i/>
          <w:iCs/>
        </w:rPr>
        <w:t xml:space="preserve">Руководитель организации: </w:t>
      </w:r>
      <w:r>
        <w:t>название организации входит в состав должности адресата, например:</w:t>
      </w:r>
    </w:p>
    <w:p w:rsidR="003B2DC9" w:rsidRPr="002115B4" w:rsidRDefault="003B2DC9" w:rsidP="003B2DC9">
      <w:pPr>
        <w:shd w:val="clear" w:color="auto" w:fill="FFFFFF"/>
        <w:spacing w:before="110" w:after="240" w:line="322" w:lineRule="exact"/>
        <w:ind w:left="2268" w:right="3425" w:firstLine="40"/>
        <w:jc w:val="left"/>
        <w:rPr>
          <w:color w:val="000000"/>
          <w:spacing w:val="-2"/>
          <w:szCs w:val="28"/>
        </w:rPr>
      </w:pPr>
      <w:r>
        <w:rPr>
          <w:color w:val="000000"/>
          <w:spacing w:val="-2"/>
          <w:szCs w:val="28"/>
        </w:rPr>
        <w:t xml:space="preserve">Генеральному </w:t>
      </w:r>
      <w:r w:rsidRPr="002115B4">
        <w:rPr>
          <w:color w:val="000000"/>
          <w:spacing w:val="-2"/>
          <w:szCs w:val="28"/>
        </w:rPr>
        <w:t xml:space="preserve">директору издательства </w:t>
      </w:r>
      <w:r>
        <w:rPr>
          <w:color w:val="000000"/>
          <w:spacing w:val="-2"/>
          <w:szCs w:val="28"/>
        </w:rPr>
        <w:t xml:space="preserve">«Бизнес и компьютер» </w:t>
      </w:r>
      <w:r w:rsidRPr="002115B4">
        <w:rPr>
          <w:color w:val="000000"/>
          <w:spacing w:val="-2"/>
          <w:szCs w:val="28"/>
        </w:rPr>
        <w:t xml:space="preserve">И. П. Матвееву </w:t>
      </w:r>
    </w:p>
    <w:p w:rsidR="003B2DC9" w:rsidRDefault="003B2DC9" w:rsidP="003B2DC9">
      <w:r>
        <w:t>Правила: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не более 4-х адресов;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слово «копия» перед вторым и другими адресатами не ставится;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каждый адрес отделяется от другого.</w:t>
      </w:r>
    </w:p>
    <w:p w:rsidR="003B2DC9" w:rsidRDefault="003B2DC9" w:rsidP="003B2DC9">
      <w:pPr>
        <w:pStyle w:val="a3"/>
        <w:numPr>
          <w:ilvl w:val="0"/>
          <w:numId w:val="2"/>
        </w:numPr>
        <w:ind w:left="0" w:firstLine="709"/>
      </w:pPr>
      <w:r w:rsidRPr="002115B4">
        <w:rPr>
          <w:i/>
          <w:iCs/>
          <w:spacing w:val="2"/>
        </w:rPr>
        <w:lastRenderedPageBreak/>
        <w:t xml:space="preserve">Почтовый адрес </w:t>
      </w:r>
      <w:r w:rsidRPr="002115B4">
        <w:rPr>
          <w:spacing w:val="2"/>
        </w:rPr>
        <w:t xml:space="preserve">указывается только на конверте в соответствии с </w:t>
      </w:r>
      <w:r>
        <w:t xml:space="preserve">действующими почтовыми правилами (постановление правительства РФ от 26.09.1996 №1239 «Об утверждении правил оказания услуг почтовой связи»). При </w:t>
      </w:r>
      <w:proofErr w:type="spellStart"/>
      <w:r>
        <w:t>адресовании</w:t>
      </w:r>
      <w:proofErr w:type="spellEnd"/>
      <w:r>
        <w:t>: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 w:rsidRPr="00B1056C">
        <w:t>организации: название организации, затем - почтовый адрес, например:</w:t>
      </w:r>
    </w:p>
    <w:p w:rsidR="003B2DC9" w:rsidRPr="00C43454" w:rsidRDefault="003B2DC9" w:rsidP="003B2DC9">
      <w:pPr>
        <w:shd w:val="clear" w:color="auto" w:fill="FFFFFF"/>
        <w:spacing w:before="110" w:after="240" w:line="322" w:lineRule="exact"/>
        <w:ind w:left="2268" w:right="3566" w:firstLine="40"/>
        <w:jc w:val="left"/>
        <w:rPr>
          <w:color w:val="000000"/>
          <w:spacing w:val="-2"/>
          <w:szCs w:val="28"/>
        </w:rPr>
      </w:pPr>
      <w:r w:rsidRPr="00C43454">
        <w:rPr>
          <w:color w:val="000000"/>
          <w:spacing w:val="-2"/>
          <w:szCs w:val="28"/>
        </w:rPr>
        <w:t xml:space="preserve">Редакция газеты «Новый мир» </w:t>
      </w:r>
      <w:r>
        <w:rPr>
          <w:color w:val="000000"/>
          <w:spacing w:val="-2"/>
          <w:szCs w:val="28"/>
        </w:rPr>
        <w:t xml:space="preserve"> </w:t>
      </w:r>
      <w:r w:rsidRPr="00C43454">
        <w:rPr>
          <w:color w:val="000000"/>
          <w:spacing w:val="-2"/>
          <w:szCs w:val="28"/>
        </w:rPr>
        <w:t xml:space="preserve">103806 ГСП, Москва, К-6 малый </w:t>
      </w:r>
      <w:proofErr w:type="spellStart"/>
      <w:r w:rsidRPr="00C43454">
        <w:rPr>
          <w:color w:val="000000"/>
          <w:spacing w:val="-2"/>
          <w:szCs w:val="28"/>
        </w:rPr>
        <w:t>Путинковский</w:t>
      </w:r>
      <w:proofErr w:type="spellEnd"/>
      <w:r w:rsidRPr="00C43454">
        <w:rPr>
          <w:color w:val="000000"/>
          <w:spacing w:val="-2"/>
          <w:szCs w:val="28"/>
        </w:rPr>
        <w:t xml:space="preserve"> пер.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 w:rsidRPr="00B1056C">
        <w:t>физическому лицу: инициалы, фамилия получателя, почтовый адрес, например:</w:t>
      </w:r>
    </w:p>
    <w:p w:rsidR="003B2DC9" w:rsidRDefault="003B2DC9" w:rsidP="003B2DC9">
      <w:pPr>
        <w:shd w:val="clear" w:color="auto" w:fill="FFFFFF"/>
        <w:spacing w:before="110" w:line="240" w:lineRule="exact"/>
        <w:ind w:left="2268" w:right="3425" w:firstLine="40"/>
        <w:jc w:val="left"/>
        <w:rPr>
          <w:color w:val="000000"/>
          <w:spacing w:val="-2"/>
          <w:szCs w:val="28"/>
        </w:rPr>
      </w:pPr>
      <w:r w:rsidRPr="00C43454">
        <w:rPr>
          <w:color w:val="000000"/>
          <w:spacing w:val="-2"/>
          <w:szCs w:val="28"/>
        </w:rPr>
        <w:t xml:space="preserve">М. И. </w:t>
      </w:r>
      <w:proofErr w:type="spellStart"/>
      <w:r w:rsidRPr="00C43454">
        <w:rPr>
          <w:color w:val="000000"/>
          <w:spacing w:val="-2"/>
          <w:szCs w:val="28"/>
        </w:rPr>
        <w:t>Тригубову</w:t>
      </w:r>
      <w:proofErr w:type="spellEnd"/>
      <w:r>
        <w:rPr>
          <w:color w:val="000000"/>
          <w:spacing w:val="-2"/>
          <w:szCs w:val="28"/>
        </w:rPr>
        <w:t xml:space="preserve"> </w:t>
      </w:r>
    </w:p>
    <w:p w:rsidR="003B2DC9" w:rsidRPr="00C43454" w:rsidRDefault="003B2DC9" w:rsidP="003B2DC9">
      <w:pPr>
        <w:shd w:val="clear" w:color="auto" w:fill="FFFFFF"/>
        <w:spacing w:before="110" w:line="240" w:lineRule="exact"/>
        <w:ind w:left="2268" w:right="3425" w:firstLine="40"/>
        <w:jc w:val="left"/>
        <w:rPr>
          <w:color w:val="000000"/>
          <w:spacing w:val="-2"/>
          <w:szCs w:val="28"/>
        </w:rPr>
      </w:pPr>
      <w:r w:rsidRPr="00C43454">
        <w:rPr>
          <w:color w:val="000000"/>
          <w:spacing w:val="-2"/>
          <w:szCs w:val="28"/>
        </w:rPr>
        <w:t>144511 Иваново</w:t>
      </w:r>
    </w:p>
    <w:p w:rsidR="003B2DC9" w:rsidRPr="00C43454" w:rsidRDefault="003B2DC9" w:rsidP="003B2DC9">
      <w:pPr>
        <w:shd w:val="clear" w:color="auto" w:fill="FFFFFF"/>
        <w:spacing w:before="110" w:line="240" w:lineRule="exact"/>
        <w:ind w:left="2268" w:right="23" w:firstLine="40"/>
        <w:jc w:val="left"/>
        <w:rPr>
          <w:color w:val="000000"/>
          <w:spacing w:val="-2"/>
          <w:szCs w:val="28"/>
        </w:rPr>
      </w:pPr>
      <w:r w:rsidRPr="00C43454">
        <w:rPr>
          <w:color w:val="000000"/>
          <w:spacing w:val="-2"/>
          <w:szCs w:val="28"/>
        </w:rPr>
        <w:t>ул. Нормандия-Неман, д. 6, к. 2, кв. 134</w:t>
      </w:r>
    </w:p>
    <w:p w:rsidR="003B2DC9" w:rsidRPr="002115B4" w:rsidRDefault="003B2DC9" w:rsidP="003B2DC9">
      <w:pPr>
        <w:pStyle w:val="3"/>
      </w:pPr>
      <w:r>
        <w:t>15 Г</w:t>
      </w:r>
      <w:r w:rsidRPr="002115B4">
        <w:t>риф утверждения документа</w:t>
      </w:r>
    </w:p>
    <w:p w:rsidR="003B2DC9" w:rsidRPr="00B1056C" w:rsidRDefault="003B2DC9" w:rsidP="003B2DC9">
      <w:r w:rsidRPr="00B1056C">
        <w:t>Документы, которые не могут быть введены в действие их авторами, приобретают юридическую силу после утверждения руководителем организации или вышестоящим органом власти.</w:t>
      </w:r>
    </w:p>
    <w:p w:rsidR="003B2DC9" w:rsidRDefault="003B2DC9" w:rsidP="003B2DC9">
      <w:r>
        <w:t xml:space="preserve">Состоит из слова УТВЕРЖДЕН, УТВЕРЖДЕНА, УТВЕРЖДЕНЫ или </w:t>
      </w:r>
      <w:r>
        <w:rPr>
          <w:spacing w:val="10"/>
        </w:rPr>
        <w:t xml:space="preserve">УТВЕРЖДЕНО (прописными буквами без кавычек), наименования </w:t>
      </w:r>
      <w:r>
        <w:rPr>
          <w:spacing w:val="8"/>
        </w:rPr>
        <w:t xml:space="preserve">утверждающего документа в творительном падеже, его даты и номера. </w:t>
      </w:r>
      <w:r>
        <w:rPr>
          <w:spacing w:val="-1"/>
        </w:rPr>
        <w:t>Например:</w:t>
      </w:r>
    </w:p>
    <w:p w:rsidR="003B2DC9" w:rsidRPr="002115B4" w:rsidRDefault="003B2DC9" w:rsidP="003B2DC9">
      <w:pPr>
        <w:shd w:val="clear" w:color="auto" w:fill="FFFFFF"/>
        <w:spacing w:before="110" w:line="240" w:lineRule="auto"/>
        <w:ind w:left="2371" w:right="3629" w:firstLine="39"/>
        <w:rPr>
          <w:color w:val="000000"/>
          <w:spacing w:val="-2"/>
          <w:szCs w:val="28"/>
        </w:rPr>
      </w:pPr>
      <w:r w:rsidRPr="002115B4">
        <w:rPr>
          <w:color w:val="000000"/>
          <w:spacing w:val="-2"/>
          <w:szCs w:val="28"/>
        </w:rPr>
        <w:t>УТВЕРЖДЕН</w:t>
      </w:r>
    </w:p>
    <w:p w:rsidR="003B2DC9" w:rsidRPr="002115B4" w:rsidRDefault="003B2DC9" w:rsidP="003B2DC9">
      <w:pPr>
        <w:widowControl w:val="0"/>
        <w:shd w:val="clear" w:color="auto" w:fill="FFFFFF"/>
        <w:spacing w:before="125" w:after="240" w:line="317" w:lineRule="exact"/>
        <w:ind w:left="2359" w:right="3107" w:firstLine="0"/>
        <w:jc w:val="left"/>
        <w:rPr>
          <w:color w:val="000000"/>
          <w:spacing w:val="-2"/>
          <w:szCs w:val="28"/>
        </w:rPr>
      </w:pPr>
      <w:r>
        <w:rPr>
          <w:color w:val="000000"/>
          <w:spacing w:val="-2"/>
          <w:szCs w:val="28"/>
        </w:rPr>
        <w:t xml:space="preserve">Протоколом Совета Университета </w:t>
      </w:r>
      <w:r w:rsidRPr="002115B4">
        <w:rPr>
          <w:color w:val="000000"/>
          <w:spacing w:val="-2"/>
          <w:szCs w:val="28"/>
        </w:rPr>
        <w:t>от 07.12.2000 №4</w:t>
      </w:r>
    </w:p>
    <w:p w:rsidR="003B2DC9" w:rsidRDefault="003B2DC9" w:rsidP="003B2DC9">
      <w:r w:rsidRPr="00B1056C">
        <w:t>Если утверждается руководителем организации, то гриф утверждения оформляется на документе следующим образом:</w:t>
      </w:r>
    </w:p>
    <w:p w:rsidR="003B2DC9" w:rsidRDefault="003B2DC9" w:rsidP="003B2DC9">
      <w:pPr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3B2DC9" w:rsidRPr="00B1056C" w:rsidRDefault="003B2DC9" w:rsidP="003B2DC9">
      <w:pPr>
        <w:shd w:val="clear" w:color="auto" w:fill="FFFFFF"/>
        <w:spacing w:before="110" w:line="240" w:lineRule="auto"/>
        <w:ind w:left="2371" w:right="3629" w:firstLine="39"/>
        <w:rPr>
          <w:color w:val="000000"/>
          <w:spacing w:val="-2"/>
          <w:szCs w:val="28"/>
        </w:rPr>
      </w:pPr>
      <w:r>
        <w:rPr>
          <w:color w:val="000000"/>
          <w:spacing w:val="-2"/>
          <w:szCs w:val="28"/>
        </w:rPr>
        <w:lastRenderedPageBreak/>
        <w:t>УТВЕРЖДАЮ</w:t>
      </w:r>
    </w:p>
    <w:p w:rsidR="003B2DC9" w:rsidRPr="00C43454" w:rsidRDefault="003B2DC9" w:rsidP="003B2DC9">
      <w:pPr>
        <w:widowControl w:val="0"/>
        <w:shd w:val="clear" w:color="auto" w:fill="FFFFFF"/>
        <w:spacing w:before="115" w:line="317" w:lineRule="exact"/>
        <w:ind w:left="2376" w:firstLine="0"/>
        <w:jc w:val="left"/>
        <w:rPr>
          <w:color w:val="000000"/>
          <w:szCs w:val="28"/>
        </w:rPr>
      </w:pPr>
      <w:r w:rsidRPr="00C43454">
        <w:rPr>
          <w:color w:val="000000"/>
          <w:szCs w:val="28"/>
        </w:rPr>
        <w:t>Генеральный директор</w:t>
      </w:r>
    </w:p>
    <w:p w:rsidR="003B2DC9" w:rsidRPr="00C43454" w:rsidRDefault="003B2DC9" w:rsidP="003B2DC9">
      <w:pPr>
        <w:widowControl w:val="0"/>
        <w:shd w:val="clear" w:color="auto" w:fill="FFFFFF"/>
        <w:spacing w:before="115" w:line="317" w:lineRule="exact"/>
        <w:ind w:left="2376" w:firstLine="0"/>
        <w:jc w:val="left"/>
        <w:rPr>
          <w:color w:val="000000"/>
          <w:szCs w:val="28"/>
        </w:rPr>
      </w:pPr>
      <w:r w:rsidRPr="00C43454">
        <w:rPr>
          <w:color w:val="000000"/>
          <w:szCs w:val="28"/>
        </w:rPr>
        <w:t>Шведов Л. Т. Шведов 14.05.2000</w:t>
      </w:r>
    </w:p>
    <w:p w:rsidR="003B2DC9" w:rsidRPr="002115B4" w:rsidRDefault="003B2DC9" w:rsidP="003B2DC9">
      <w:pPr>
        <w:pStyle w:val="3"/>
      </w:pPr>
      <w:r w:rsidRPr="002115B4">
        <w:rPr>
          <w:spacing w:val="-8"/>
        </w:rPr>
        <w:t>16</w:t>
      </w:r>
      <w:r>
        <w:tab/>
        <w:t>Р</w:t>
      </w:r>
      <w:r w:rsidRPr="002115B4">
        <w:t>езолюция</w:t>
      </w:r>
    </w:p>
    <w:p w:rsidR="003B2DC9" w:rsidRPr="00B1056C" w:rsidRDefault="003B2DC9" w:rsidP="003B2DC9">
      <w:r w:rsidRPr="00B1056C">
        <w:t>Составляется руководителем при рассмотрении документов для организации их исполнения. Пишется о руки на 1-м листе документа. Указываются: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фамилия (или фамилии) исполнителей (в дательном падеже);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содержание поручения;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срок исполнения;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личная подпись руководителя;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>
        <w:t>дата составления резолюции, например:</w:t>
      </w:r>
    </w:p>
    <w:p w:rsidR="003B2DC9" w:rsidRDefault="003B2DC9" w:rsidP="003B2DC9"/>
    <w:p w:rsidR="003B2DC9" w:rsidRPr="002115B4" w:rsidRDefault="003B2DC9" w:rsidP="003B2DC9">
      <w:pPr>
        <w:shd w:val="clear" w:color="auto" w:fill="FFFFFF"/>
        <w:spacing w:line="240" w:lineRule="auto"/>
        <w:ind w:left="2376"/>
        <w:rPr>
          <w:color w:val="000000"/>
          <w:spacing w:val="-2"/>
          <w:szCs w:val="28"/>
        </w:rPr>
      </w:pPr>
      <w:r w:rsidRPr="002115B4">
        <w:rPr>
          <w:color w:val="000000"/>
          <w:spacing w:val="-2"/>
          <w:szCs w:val="28"/>
        </w:rPr>
        <w:t xml:space="preserve">Т. Р. </w:t>
      </w:r>
      <w:proofErr w:type="spellStart"/>
      <w:r w:rsidRPr="002115B4">
        <w:rPr>
          <w:color w:val="000000"/>
          <w:spacing w:val="-2"/>
          <w:szCs w:val="28"/>
        </w:rPr>
        <w:t>Лукашину</w:t>
      </w:r>
      <w:proofErr w:type="spellEnd"/>
    </w:p>
    <w:p w:rsidR="003B2DC9" w:rsidRPr="002115B4" w:rsidRDefault="003B2DC9" w:rsidP="003B2DC9">
      <w:pPr>
        <w:shd w:val="clear" w:color="auto" w:fill="FFFFFF"/>
        <w:spacing w:line="240" w:lineRule="auto"/>
        <w:ind w:left="2376"/>
        <w:rPr>
          <w:color w:val="000000"/>
          <w:spacing w:val="-2"/>
          <w:szCs w:val="28"/>
        </w:rPr>
      </w:pPr>
      <w:r w:rsidRPr="002115B4">
        <w:rPr>
          <w:color w:val="000000"/>
          <w:spacing w:val="-2"/>
          <w:szCs w:val="28"/>
        </w:rPr>
        <w:t>Прошу подготовить смету</w:t>
      </w:r>
    </w:p>
    <w:p w:rsidR="003B2DC9" w:rsidRPr="002115B4" w:rsidRDefault="003B2DC9" w:rsidP="003B2DC9">
      <w:pPr>
        <w:shd w:val="clear" w:color="auto" w:fill="FFFFFF"/>
        <w:spacing w:line="240" w:lineRule="auto"/>
        <w:ind w:left="2376"/>
        <w:rPr>
          <w:color w:val="000000"/>
          <w:spacing w:val="-2"/>
          <w:szCs w:val="28"/>
        </w:rPr>
      </w:pPr>
      <w:r w:rsidRPr="002115B4">
        <w:rPr>
          <w:color w:val="000000"/>
          <w:spacing w:val="-2"/>
          <w:szCs w:val="28"/>
        </w:rPr>
        <w:t>и проект договора к 30.07.2000</w:t>
      </w:r>
    </w:p>
    <w:p w:rsidR="003B2DC9" w:rsidRPr="002115B4" w:rsidRDefault="003B2DC9" w:rsidP="003B2DC9">
      <w:pPr>
        <w:shd w:val="clear" w:color="auto" w:fill="FFFFFF"/>
        <w:spacing w:line="240" w:lineRule="auto"/>
        <w:ind w:left="2376"/>
        <w:rPr>
          <w:color w:val="000000"/>
          <w:spacing w:val="-2"/>
          <w:szCs w:val="28"/>
        </w:rPr>
      </w:pPr>
      <w:r w:rsidRPr="002115B4">
        <w:rPr>
          <w:color w:val="000000"/>
          <w:spacing w:val="-2"/>
          <w:szCs w:val="28"/>
        </w:rPr>
        <w:t xml:space="preserve">Шведов </w:t>
      </w:r>
    </w:p>
    <w:p w:rsidR="003B2DC9" w:rsidRDefault="003B2DC9" w:rsidP="003B2DC9">
      <w:pPr>
        <w:shd w:val="clear" w:color="auto" w:fill="FFFFFF"/>
        <w:spacing w:line="240" w:lineRule="auto"/>
        <w:ind w:left="2376"/>
        <w:rPr>
          <w:color w:val="000000"/>
          <w:spacing w:val="-2"/>
          <w:szCs w:val="28"/>
        </w:rPr>
      </w:pPr>
      <w:r w:rsidRPr="002115B4">
        <w:rPr>
          <w:color w:val="000000"/>
          <w:spacing w:val="-2"/>
          <w:szCs w:val="28"/>
        </w:rPr>
        <w:t xml:space="preserve">10.07.2000 </w:t>
      </w:r>
    </w:p>
    <w:p w:rsidR="003B2DC9" w:rsidRPr="002115B4" w:rsidRDefault="003B2DC9" w:rsidP="003B2DC9">
      <w:pPr>
        <w:shd w:val="clear" w:color="auto" w:fill="FFFFFF"/>
        <w:spacing w:line="240" w:lineRule="auto"/>
        <w:ind w:left="2376"/>
        <w:rPr>
          <w:color w:val="000000"/>
          <w:spacing w:val="-2"/>
          <w:szCs w:val="28"/>
        </w:rPr>
      </w:pPr>
    </w:p>
    <w:p w:rsidR="003B2DC9" w:rsidRPr="00B1056C" w:rsidRDefault="003B2DC9" w:rsidP="003B2DC9">
      <w:r w:rsidRPr="00B1056C">
        <w:t>Резолюция может быть отдельным документом (по ГОСТ).</w:t>
      </w:r>
    </w:p>
    <w:p w:rsidR="003B2DC9" w:rsidRDefault="003B2DC9" w:rsidP="003B2DC9">
      <w:pPr>
        <w:pStyle w:val="3"/>
      </w:pPr>
      <w:r>
        <w:rPr>
          <w:spacing w:val="-8"/>
        </w:rPr>
        <w:t>17</w:t>
      </w:r>
      <w:r>
        <w:tab/>
        <w:t>Заголовок к тексту</w:t>
      </w:r>
    </w:p>
    <w:p w:rsidR="003B2DC9" w:rsidRPr="00BD213F" w:rsidRDefault="003B2DC9" w:rsidP="003B2DC9">
      <w:r w:rsidRPr="00BD213F">
        <w:t>Выражает в краткой форме основное содержание документа. Он должен быть грамматически согласован с названием вида документа. Например: Приказ (о чем?) об увольнении Акт (чего?) ревизии Точку в конце заголовка не ставят.</w:t>
      </w:r>
    </w:p>
    <w:p w:rsidR="003B2DC9" w:rsidRDefault="003B2DC9" w:rsidP="003B2DC9">
      <w:pPr>
        <w:pStyle w:val="3"/>
      </w:pPr>
      <w:r>
        <w:rPr>
          <w:spacing w:val="-13"/>
        </w:rPr>
        <w:t>18</w:t>
      </w:r>
      <w:r>
        <w:tab/>
        <w:t>Отметка о контроле</w:t>
      </w:r>
    </w:p>
    <w:p w:rsidR="003B2DC9" w:rsidRPr="00BD213F" w:rsidRDefault="003B2DC9" w:rsidP="003B2DC9">
      <w:r w:rsidRPr="00BD213F">
        <w:t>Проставляется только на тех документах, процесс исполнения которых контролируется. Наносится делопроизводственной службой после того, как руководитель принимает решение о контроле документа.</w:t>
      </w:r>
    </w:p>
    <w:p w:rsidR="003B2DC9" w:rsidRPr="00BD213F" w:rsidRDefault="003B2DC9" w:rsidP="003B2DC9">
      <w:r w:rsidRPr="00BD213F">
        <w:t>Крупная буква "К", которую наносят от руки ярким фломастером или специальным резиновым штемпелем (ГОСТ Р 6.30-97).</w:t>
      </w:r>
    </w:p>
    <w:p w:rsidR="003B2DC9" w:rsidRDefault="003B2DC9" w:rsidP="003B2DC9">
      <w:pPr>
        <w:pStyle w:val="3"/>
      </w:pPr>
      <w:r>
        <w:rPr>
          <w:spacing w:val="-10"/>
        </w:rPr>
        <w:lastRenderedPageBreak/>
        <w:t>19</w:t>
      </w:r>
      <w:r>
        <w:tab/>
        <w:t>Текст документа</w:t>
      </w:r>
    </w:p>
    <w:p w:rsidR="003B2DC9" w:rsidRPr="00BD213F" w:rsidRDefault="003B2DC9" w:rsidP="003B2DC9">
      <w:r w:rsidRPr="00BD213F">
        <w:t>Печатается через 1,5 межстрочный интервал.</w:t>
      </w:r>
    </w:p>
    <w:p w:rsidR="003B2DC9" w:rsidRPr="00BD213F" w:rsidRDefault="003B2DC9" w:rsidP="003B2DC9">
      <w:r w:rsidRPr="00BD213F">
        <w:t>Допускается печать текста на двух сторонах листа бумаги.</w:t>
      </w:r>
    </w:p>
    <w:p w:rsidR="003B2DC9" w:rsidRPr="00BD213F" w:rsidRDefault="003B2DC9" w:rsidP="003B2DC9">
      <w:r w:rsidRPr="00BD213F">
        <w:t>Если в документе более 2-х страниц, то 2-я и другие страницы нумеруются (по середине верхнего поля арабскими цифрами без кавычек, дефисов и слова страница).</w:t>
      </w:r>
    </w:p>
    <w:p w:rsidR="003B2DC9" w:rsidRDefault="003B2DC9" w:rsidP="003B2DC9">
      <w:pPr>
        <w:pStyle w:val="3"/>
      </w:pPr>
      <w:r>
        <w:rPr>
          <w:spacing w:val="-3"/>
        </w:rPr>
        <w:t>20</w:t>
      </w:r>
      <w:r>
        <w:tab/>
        <w:t>Отметка о наличии приложений</w:t>
      </w:r>
    </w:p>
    <w:p w:rsidR="003B2DC9" w:rsidRPr="00BD213F" w:rsidRDefault="003B2DC9" w:rsidP="003B2DC9">
      <w:r w:rsidRPr="00BD213F">
        <w:t>Приложения - документы, которые составляют с пересылаемым документом один комплект.</w:t>
      </w:r>
    </w:p>
    <w:p w:rsidR="003B2DC9" w:rsidRPr="00BD213F" w:rsidRDefault="003B2DC9" w:rsidP="003B2DC9">
      <w:r w:rsidRPr="00BD213F">
        <w:t>Отметку о наличии приложения, названного в тексте, оформляют следующим образом:</w:t>
      </w:r>
    </w:p>
    <w:p w:rsidR="003B2DC9" w:rsidRPr="00BD213F" w:rsidRDefault="003B2DC9" w:rsidP="003B2DC9">
      <w:r w:rsidRPr="00BD213F">
        <w:t>Приложение: на 5 л. в 2 экз.</w:t>
      </w:r>
    </w:p>
    <w:p w:rsidR="003B2DC9" w:rsidRPr="00BD213F" w:rsidRDefault="003B2DC9" w:rsidP="003B2DC9">
      <w:r w:rsidRPr="00BD213F">
        <w:t>Если документ имеет приложение, не названное в тексте, то указывают: его наименование, количество листов и количество экземпляров; при наличии нескольких приложений их нумеруют, например:</w:t>
      </w:r>
    </w:p>
    <w:p w:rsidR="003B2DC9" w:rsidRDefault="003B2DC9" w:rsidP="003B2DC9">
      <w:pPr>
        <w:shd w:val="clear" w:color="auto" w:fill="FFFFFF"/>
        <w:spacing w:before="110" w:line="317" w:lineRule="exact"/>
        <w:ind w:left="2386"/>
      </w:pPr>
      <w:r>
        <w:rPr>
          <w:color w:val="000000"/>
          <w:spacing w:val="-1"/>
          <w:szCs w:val="28"/>
        </w:rPr>
        <w:t>Приложение:</w:t>
      </w:r>
    </w:p>
    <w:p w:rsidR="003B2DC9" w:rsidRDefault="003B2DC9" w:rsidP="003B2DC9">
      <w:pPr>
        <w:numPr>
          <w:ilvl w:val="0"/>
          <w:numId w:val="7"/>
        </w:numPr>
        <w:shd w:val="clear" w:color="auto" w:fill="FFFFFF"/>
        <w:tabs>
          <w:tab w:val="left" w:pos="2664"/>
        </w:tabs>
        <w:spacing w:line="317" w:lineRule="exact"/>
        <w:ind w:left="2395"/>
        <w:rPr>
          <w:color w:val="000000"/>
          <w:spacing w:val="-26"/>
          <w:szCs w:val="28"/>
        </w:rPr>
      </w:pPr>
      <w:r>
        <w:rPr>
          <w:color w:val="000000"/>
          <w:szCs w:val="28"/>
        </w:rPr>
        <w:t>Штатное расписание на 4 л. в 2 экз.</w:t>
      </w:r>
    </w:p>
    <w:p w:rsidR="003B2DC9" w:rsidRPr="00BD213F" w:rsidRDefault="003B2DC9" w:rsidP="003B2DC9">
      <w:pPr>
        <w:numPr>
          <w:ilvl w:val="0"/>
          <w:numId w:val="7"/>
        </w:numPr>
        <w:shd w:val="clear" w:color="auto" w:fill="FFFFFF"/>
        <w:tabs>
          <w:tab w:val="left" w:pos="2664"/>
        </w:tabs>
        <w:spacing w:line="317" w:lineRule="exact"/>
        <w:ind w:left="2395"/>
        <w:rPr>
          <w:color w:val="000000"/>
          <w:spacing w:val="-15"/>
          <w:szCs w:val="28"/>
        </w:rPr>
      </w:pPr>
      <w:r>
        <w:rPr>
          <w:color w:val="000000"/>
          <w:spacing w:val="1"/>
          <w:szCs w:val="28"/>
        </w:rPr>
        <w:t>Смета расходов... на 7 л. в 2 экз.</w:t>
      </w:r>
    </w:p>
    <w:p w:rsidR="003B2DC9" w:rsidRDefault="003B2DC9" w:rsidP="003B2DC9">
      <w:pPr>
        <w:shd w:val="clear" w:color="auto" w:fill="FFFFFF"/>
        <w:tabs>
          <w:tab w:val="left" w:pos="2664"/>
        </w:tabs>
        <w:spacing w:line="317" w:lineRule="exact"/>
        <w:ind w:left="3104" w:firstLine="0"/>
        <w:rPr>
          <w:color w:val="000000"/>
          <w:spacing w:val="-15"/>
          <w:szCs w:val="28"/>
        </w:rPr>
      </w:pPr>
    </w:p>
    <w:p w:rsidR="003B2DC9" w:rsidRPr="00BD213F" w:rsidRDefault="003B2DC9" w:rsidP="003B2DC9">
      <w:r w:rsidRPr="00BD213F">
        <w:t>Если приложения сброшюрованы, то количество листов не указывают. В приложении на первом листе в правом верхнем углу пишут:</w:t>
      </w:r>
    </w:p>
    <w:p w:rsidR="003B2DC9" w:rsidRPr="00BD213F" w:rsidRDefault="003B2DC9" w:rsidP="003B2DC9">
      <w:pPr>
        <w:pStyle w:val="a3"/>
        <w:numPr>
          <w:ilvl w:val="0"/>
          <w:numId w:val="14"/>
        </w:numPr>
        <w:ind w:left="0" w:firstLine="709"/>
      </w:pPr>
      <w:r w:rsidRPr="00BD213F">
        <w:t>слово «Приложение» (без кавычек);</w:t>
      </w:r>
    </w:p>
    <w:p w:rsidR="003B2DC9" w:rsidRPr="00BD213F" w:rsidRDefault="003B2DC9" w:rsidP="003B2DC9">
      <w:pPr>
        <w:pStyle w:val="a3"/>
        <w:numPr>
          <w:ilvl w:val="0"/>
          <w:numId w:val="14"/>
        </w:numPr>
        <w:ind w:left="0" w:firstLine="709"/>
      </w:pPr>
      <w:r w:rsidRPr="00BD213F">
        <w:t>наименование документа,</w:t>
      </w:r>
    </w:p>
    <w:p w:rsidR="003B2DC9" w:rsidRPr="00BD213F" w:rsidRDefault="003B2DC9" w:rsidP="003B2DC9">
      <w:pPr>
        <w:pStyle w:val="a3"/>
        <w:numPr>
          <w:ilvl w:val="0"/>
          <w:numId w:val="14"/>
        </w:numPr>
        <w:ind w:left="0" w:firstLine="709"/>
      </w:pPr>
      <w:r w:rsidRPr="00BD213F">
        <w:t>дату и регистрационный номер, например:</w:t>
      </w:r>
    </w:p>
    <w:p w:rsidR="003B2DC9" w:rsidRDefault="003B2DC9" w:rsidP="003B2DC9">
      <w:pPr>
        <w:shd w:val="clear" w:color="auto" w:fill="FFFFFF"/>
        <w:spacing w:line="326" w:lineRule="exact"/>
        <w:ind w:left="2390"/>
      </w:pPr>
      <w:r>
        <w:rPr>
          <w:color w:val="000000"/>
          <w:szCs w:val="28"/>
        </w:rPr>
        <w:t>Приложение № 2</w:t>
      </w:r>
    </w:p>
    <w:p w:rsidR="003B2DC9" w:rsidRDefault="003B2DC9" w:rsidP="003B2DC9">
      <w:pPr>
        <w:shd w:val="clear" w:color="auto" w:fill="FFFFFF"/>
        <w:spacing w:line="326" w:lineRule="exact"/>
        <w:ind w:left="2395"/>
      </w:pPr>
      <w:r>
        <w:rPr>
          <w:color w:val="000000"/>
          <w:szCs w:val="28"/>
        </w:rPr>
        <w:t>к приказу директора Института</w:t>
      </w:r>
    </w:p>
    <w:p w:rsidR="003B2DC9" w:rsidRDefault="003B2DC9" w:rsidP="003B2DC9">
      <w:pPr>
        <w:shd w:val="clear" w:color="auto" w:fill="FFFFFF"/>
        <w:spacing w:line="326" w:lineRule="exact"/>
        <w:ind w:left="2424"/>
      </w:pPr>
      <w:r>
        <w:rPr>
          <w:color w:val="000000"/>
          <w:spacing w:val="3"/>
          <w:szCs w:val="28"/>
        </w:rPr>
        <w:t>15.06.2000 №319</w:t>
      </w:r>
    </w:p>
    <w:p w:rsidR="003B2DC9" w:rsidRDefault="003B2DC9" w:rsidP="003B2DC9">
      <w:pPr>
        <w:pStyle w:val="3"/>
      </w:pPr>
      <w:r>
        <w:t>21 Подпись</w:t>
      </w:r>
    </w:p>
    <w:p w:rsidR="003B2DC9" w:rsidRPr="00BD213F" w:rsidRDefault="003B2DC9" w:rsidP="003B2DC9">
      <w:r w:rsidRPr="00BD213F">
        <w:t>В состав реквизита входят:</w:t>
      </w:r>
    </w:p>
    <w:p w:rsidR="003B2DC9" w:rsidRDefault="003B2DC9" w:rsidP="003B2DC9">
      <w:pPr>
        <w:numPr>
          <w:ilvl w:val="0"/>
          <w:numId w:val="6"/>
        </w:numPr>
        <w:shd w:val="clear" w:color="auto" w:fill="FFFFFF"/>
        <w:tabs>
          <w:tab w:val="left" w:pos="1114"/>
        </w:tabs>
        <w:spacing w:line="341" w:lineRule="exact"/>
        <w:ind w:left="758"/>
        <w:rPr>
          <w:color w:val="000000"/>
          <w:szCs w:val="28"/>
        </w:rPr>
      </w:pPr>
      <w:r>
        <w:rPr>
          <w:color w:val="000000"/>
          <w:szCs w:val="28"/>
        </w:rPr>
        <w:t>наименование должности лица, подписавшего документ</w:t>
      </w:r>
    </w:p>
    <w:p w:rsidR="003B2DC9" w:rsidRDefault="003B2DC9" w:rsidP="003B2DC9">
      <w:pPr>
        <w:numPr>
          <w:ilvl w:val="0"/>
          <w:numId w:val="6"/>
        </w:numPr>
        <w:shd w:val="clear" w:color="auto" w:fill="FFFFFF"/>
        <w:tabs>
          <w:tab w:val="left" w:pos="1114"/>
        </w:tabs>
        <w:spacing w:line="341" w:lineRule="exact"/>
        <w:ind w:left="758"/>
        <w:rPr>
          <w:color w:val="000000"/>
          <w:szCs w:val="28"/>
        </w:rPr>
      </w:pPr>
      <w:r>
        <w:rPr>
          <w:color w:val="000000"/>
          <w:szCs w:val="28"/>
        </w:rPr>
        <w:t>название организации;</w:t>
      </w:r>
    </w:p>
    <w:p w:rsidR="003B2DC9" w:rsidRDefault="003B2DC9" w:rsidP="003B2DC9">
      <w:pPr>
        <w:numPr>
          <w:ilvl w:val="0"/>
          <w:numId w:val="6"/>
        </w:numPr>
        <w:shd w:val="clear" w:color="auto" w:fill="FFFFFF"/>
        <w:tabs>
          <w:tab w:val="left" w:pos="1114"/>
        </w:tabs>
        <w:spacing w:line="341" w:lineRule="exact"/>
        <w:ind w:left="758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личная подпись;</w:t>
      </w:r>
    </w:p>
    <w:p w:rsidR="003B2DC9" w:rsidRDefault="003B2DC9" w:rsidP="003B2DC9">
      <w:pPr>
        <w:numPr>
          <w:ilvl w:val="0"/>
          <w:numId w:val="6"/>
        </w:numPr>
        <w:shd w:val="clear" w:color="auto" w:fill="FFFFFF"/>
        <w:tabs>
          <w:tab w:val="left" w:pos="1114"/>
        </w:tabs>
        <w:spacing w:line="341" w:lineRule="exact"/>
        <w:ind w:left="758"/>
        <w:rPr>
          <w:color w:val="000000"/>
          <w:szCs w:val="28"/>
        </w:rPr>
      </w:pPr>
      <w:r>
        <w:rPr>
          <w:color w:val="000000"/>
          <w:szCs w:val="28"/>
        </w:rPr>
        <w:t>расшифровка подписи (инициалы, фамилия), например:</w:t>
      </w:r>
    </w:p>
    <w:p w:rsidR="003B2DC9" w:rsidRDefault="003B2DC9" w:rsidP="003B2DC9">
      <w:pPr>
        <w:shd w:val="clear" w:color="auto" w:fill="FFFFFF"/>
        <w:spacing w:line="322" w:lineRule="exact"/>
        <w:ind w:left="2386"/>
      </w:pPr>
      <w:r>
        <w:rPr>
          <w:color w:val="000000"/>
          <w:szCs w:val="28"/>
        </w:rPr>
        <w:t>Исполнительный директор</w:t>
      </w:r>
    </w:p>
    <w:p w:rsidR="003B2DC9" w:rsidRDefault="003B2DC9" w:rsidP="003B2DC9">
      <w:pPr>
        <w:shd w:val="clear" w:color="auto" w:fill="FFFFFF"/>
        <w:spacing w:line="322" w:lineRule="exact"/>
        <w:ind w:left="2386"/>
      </w:pPr>
      <w:r>
        <w:rPr>
          <w:color w:val="000000"/>
          <w:spacing w:val="-1"/>
          <w:szCs w:val="28"/>
        </w:rPr>
        <w:t>АОЗТ "Партнер"</w:t>
      </w:r>
    </w:p>
    <w:p w:rsidR="003B2DC9" w:rsidRDefault="003B2DC9" w:rsidP="003B2DC9">
      <w:pPr>
        <w:shd w:val="clear" w:color="auto" w:fill="FFFFFF"/>
        <w:spacing w:line="322" w:lineRule="exact"/>
        <w:ind w:left="2371"/>
      </w:pPr>
      <w:r>
        <w:rPr>
          <w:i/>
          <w:iCs/>
          <w:color w:val="000000"/>
          <w:szCs w:val="28"/>
        </w:rPr>
        <w:t>Личная подпись</w:t>
      </w:r>
    </w:p>
    <w:p w:rsidR="003B2DC9" w:rsidRDefault="003B2DC9" w:rsidP="003B2DC9">
      <w:pPr>
        <w:shd w:val="clear" w:color="auto" w:fill="FFFFFF"/>
        <w:spacing w:line="322" w:lineRule="exact"/>
        <w:ind w:left="2381"/>
      </w:pPr>
      <w:r>
        <w:rPr>
          <w:color w:val="000000"/>
          <w:szCs w:val="28"/>
        </w:rPr>
        <w:t>Н. А. Федоров</w:t>
      </w:r>
    </w:p>
    <w:p w:rsidR="003B2DC9" w:rsidRDefault="003B2DC9" w:rsidP="003B2DC9">
      <w:pPr>
        <w:shd w:val="clear" w:color="auto" w:fill="FFFFFF"/>
        <w:spacing w:before="5" w:line="322" w:lineRule="exact"/>
        <w:ind w:left="24" w:right="10" w:firstLine="706"/>
      </w:pPr>
      <w:r>
        <w:rPr>
          <w:color w:val="000000"/>
          <w:spacing w:val="2"/>
          <w:szCs w:val="28"/>
        </w:rPr>
        <w:t xml:space="preserve">При подписании документа несколькими должностными лицами одной организации их подписи располагают одну под другой в порядке значимости </w:t>
      </w:r>
      <w:r>
        <w:rPr>
          <w:color w:val="000000"/>
          <w:szCs w:val="28"/>
        </w:rPr>
        <w:t>должностей, например:</w:t>
      </w:r>
    </w:p>
    <w:p w:rsidR="003B2DC9" w:rsidRDefault="003B2DC9" w:rsidP="003B2DC9">
      <w:pPr>
        <w:shd w:val="clear" w:color="auto" w:fill="FFFFFF"/>
        <w:spacing w:before="115" w:line="322" w:lineRule="exact"/>
        <w:ind w:left="2357" w:right="4301"/>
      </w:pPr>
      <w:r>
        <w:rPr>
          <w:color w:val="000000"/>
          <w:spacing w:val="-2"/>
          <w:szCs w:val="28"/>
        </w:rPr>
        <w:t xml:space="preserve">Генеральный директор </w:t>
      </w:r>
      <w:r>
        <w:rPr>
          <w:i/>
          <w:iCs/>
          <w:color w:val="000000"/>
          <w:spacing w:val="1"/>
          <w:szCs w:val="28"/>
        </w:rPr>
        <w:t xml:space="preserve">Личная подпись </w:t>
      </w:r>
      <w:r>
        <w:rPr>
          <w:color w:val="000000"/>
          <w:szCs w:val="28"/>
        </w:rPr>
        <w:t>М. А. Медведев</w:t>
      </w:r>
    </w:p>
    <w:p w:rsidR="003B2DC9" w:rsidRDefault="003B2DC9" w:rsidP="003B2DC9">
      <w:pPr>
        <w:shd w:val="clear" w:color="auto" w:fill="FFFFFF"/>
        <w:spacing w:before="317" w:line="317" w:lineRule="exact"/>
        <w:ind w:left="2347" w:right="4301"/>
      </w:pPr>
      <w:r>
        <w:rPr>
          <w:color w:val="000000"/>
          <w:spacing w:val="-2"/>
          <w:szCs w:val="28"/>
        </w:rPr>
        <w:t xml:space="preserve">Главный бухгалтер </w:t>
      </w:r>
      <w:r>
        <w:rPr>
          <w:i/>
          <w:iCs/>
          <w:color w:val="000000"/>
          <w:spacing w:val="1"/>
          <w:szCs w:val="28"/>
        </w:rPr>
        <w:t xml:space="preserve">Личная подпись </w:t>
      </w:r>
      <w:r>
        <w:rPr>
          <w:color w:val="000000"/>
          <w:szCs w:val="28"/>
        </w:rPr>
        <w:t>Н. И. Логинова</w:t>
      </w:r>
    </w:p>
    <w:p w:rsidR="003B2DC9" w:rsidRDefault="003B2DC9" w:rsidP="003B2DC9">
      <w:pPr>
        <w:shd w:val="clear" w:color="auto" w:fill="FFFFFF"/>
        <w:spacing w:before="5" w:line="317" w:lineRule="exact"/>
        <w:ind w:left="14" w:right="24" w:firstLine="706"/>
      </w:pPr>
      <w:r>
        <w:rPr>
          <w:color w:val="000000"/>
          <w:spacing w:val="1"/>
          <w:szCs w:val="28"/>
        </w:rPr>
        <w:t xml:space="preserve">При подписании документа несколькими лицами равных должностей их </w:t>
      </w:r>
      <w:r>
        <w:rPr>
          <w:color w:val="000000"/>
          <w:szCs w:val="28"/>
        </w:rPr>
        <w:t>подписи располагают на одном уровне.</w:t>
      </w:r>
    </w:p>
    <w:p w:rsidR="003B2DC9" w:rsidRDefault="003B2DC9" w:rsidP="003B2DC9">
      <w:pPr>
        <w:shd w:val="clear" w:color="auto" w:fill="FFFFFF"/>
        <w:spacing w:before="19" w:line="312" w:lineRule="exact"/>
        <w:ind w:right="34"/>
        <w:rPr>
          <w:color w:val="000000"/>
          <w:szCs w:val="28"/>
        </w:rPr>
      </w:pPr>
      <w:r>
        <w:rPr>
          <w:color w:val="000000"/>
          <w:spacing w:val="16"/>
          <w:szCs w:val="28"/>
        </w:rPr>
        <w:t xml:space="preserve">Документ может быть подписан исполняющим обязанности </w:t>
      </w:r>
      <w:r>
        <w:rPr>
          <w:color w:val="000000"/>
          <w:spacing w:val="2"/>
          <w:szCs w:val="28"/>
        </w:rPr>
        <w:t xml:space="preserve">должностного лица с указанием его фактической должности и фамилии. При </w:t>
      </w:r>
      <w:r>
        <w:rPr>
          <w:color w:val="000000"/>
          <w:spacing w:val="1"/>
          <w:szCs w:val="28"/>
        </w:rPr>
        <w:t xml:space="preserve">этом не допускается ставить предлог "За", надпись от руки "Зам." или косую </w:t>
      </w:r>
      <w:r>
        <w:rPr>
          <w:color w:val="000000"/>
          <w:szCs w:val="28"/>
        </w:rPr>
        <w:t>черту перед наименованием должности.</w:t>
      </w:r>
    </w:p>
    <w:p w:rsidR="003B2DC9" w:rsidRDefault="003B2DC9" w:rsidP="003B2DC9">
      <w:pPr>
        <w:pStyle w:val="3"/>
      </w:pPr>
      <w:r>
        <w:rPr>
          <w:spacing w:val="-6"/>
        </w:rPr>
        <w:t>22</w:t>
      </w:r>
      <w:r>
        <w:tab/>
        <w:t>гриф согласования документа</w:t>
      </w:r>
    </w:p>
    <w:p w:rsidR="003B2DC9" w:rsidRDefault="003B2DC9" w:rsidP="003B2DC9">
      <w:pPr>
        <w:shd w:val="clear" w:color="auto" w:fill="FFFFFF"/>
        <w:spacing w:line="322" w:lineRule="exact"/>
        <w:ind w:left="29" w:firstLine="710"/>
      </w:pPr>
      <w:r>
        <w:rPr>
          <w:color w:val="000000"/>
          <w:spacing w:val="2"/>
          <w:szCs w:val="28"/>
        </w:rPr>
        <w:t xml:space="preserve">Согласование документа необходимо для подтверждения одной или </w:t>
      </w:r>
      <w:r>
        <w:rPr>
          <w:color w:val="000000"/>
          <w:szCs w:val="28"/>
        </w:rPr>
        <w:t>нескольких организаций с решением вопроса, изложенным в нем.</w:t>
      </w:r>
    </w:p>
    <w:p w:rsidR="003B2DC9" w:rsidRDefault="003B2DC9" w:rsidP="003B2DC9">
      <w:pPr>
        <w:shd w:val="clear" w:color="auto" w:fill="FFFFFF"/>
        <w:spacing w:line="322" w:lineRule="exact"/>
        <w:ind w:left="24" w:firstLine="715"/>
      </w:pPr>
      <w:r>
        <w:rPr>
          <w:color w:val="000000"/>
          <w:spacing w:val="3"/>
          <w:szCs w:val="28"/>
        </w:rPr>
        <w:t xml:space="preserve">Ставится на документах, подготовленных в одной организации и </w:t>
      </w:r>
      <w:r>
        <w:rPr>
          <w:color w:val="000000"/>
          <w:szCs w:val="28"/>
        </w:rPr>
        <w:t>затрагивающих интересы других. Состоит из:</w:t>
      </w:r>
    </w:p>
    <w:p w:rsidR="003B2DC9" w:rsidRDefault="003B2DC9" w:rsidP="003B2DC9">
      <w:pPr>
        <w:numPr>
          <w:ilvl w:val="0"/>
          <w:numId w:val="3"/>
        </w:numPr>
        <w:shd w:val="clear" w:color="auto" w:fill="FFFFFF"/>
        <w:tabs>
          <w:tab w:val="left" w:pos="1099"/>
        </w:tabs>
        <w:spacing w:before="5" w:line="322" w:lineRule="exact"/>
        <w:ind w:left="739"/>
        <w:rPr>
          <w:color w:val="000000"/>
          <w:szCs w:val="28"/>
        </w:rPr>
      </w:pPr>
      <w:r>
        <w:rPr>
          <w:color w:val="000000"/>
          <w:szCs w:val="28"/>
        </w:rPr>
        <w:t>слова СОГЛАСОВАНО (прописными буквами без кавычек);</w:t>
      </w:r>
    </w:p>
    <w:p w:rsidR="003B2DC9" w:rsidRDefault="003B2DC9" w:rsidP="003B2DC9">
      <w:pPr>
        <w:numPr>
          <w:ilvl w:val="0"/>
          <w:numId w:val="3"/>
        </w:numPr>
        <w:shd w:val="clear" w:color="auto" w:fill="FFFFFF"/>
        <w:tabs>
          <w:tab w:val="left" w:pos="1099"/>
        </w:tabs>
        <w:spacing w:before="10" w:line="326" w:lineRule="exact"/>
        <w:ind w:left="29" w:firstLine="710"/>
        <w:rPr>
          <w:color w:val="000000"/>
          <w:szCs w:val="28"/>
        </w:rPr>
      </w:pPr>
      <w:r>
        <w:rPr>
          <w:color w:val="000000"/>
          <w:szCs w:val="28"/>
        </w:rPr>
        <w:t>должности   лица,   с   которым   согласовывается  документ   (включая</w:t>
      </w:r>
      <w:r w:rsidRPr="008856BD">
        <w:rPr>
          <w:color w:val="000000"/>
          <w:szCs w:val="28"/>
        </w:rPr>
        <w:t xml:space="preserve"> </w:t>
      </w:r>
      <w:r>
        <w:rPr>
          <w:color w:val="000000"/>
          <w:spacing w:val="1"/>
          <w:szCs w:val="28"/>
        </w:rPr>
        <w:t>наименование организации);</w:t>
      </w:r>
    </w:p>
    <w:p w:rsidR="003B2DC9" w:rsidRDefault="003B2DC9" w:rsidP="003B2DC9">
      <w:pPr>
        <w:numPr>
          <w:ilvl w:val="0"/>
          <w:numId w:val="3"/>
        </w:numPr>
        <w:shd w:val="clear" w:color="auto" w:fill="FFFFFF"/>
        <w:tabs>
          <w:tab w:val="left" w:pos="1099"/>
        </w:tabs>
        <w:spacing w:before="10" w:line="326" w:lineRule="exact"/>
        <w:ind w:left="739"/>
        <w:rPr>
          <w:color w:val="000000"/>
          <w:szCs w:val="28"/>
        </w:rPr>
      </w:pPr>
      <w:r>
        <w:rPr>
          <w:color w:val="000000"/>
          <w:szCs w:val="28"/>
        </w:rPr>
        <w:t>личной подписи;</w:t>
      </w:r>
    </w:p>
    <w:p w:rsidR="003B2DC9" w:rsidRDefault="003B2DC9" w:rsidP="003B2DC9">
      <w:pPr>
        <w:numPr>
          <w:ilvl w:val="0"/>
          <w:numId w:val="3"/>
        </w:numPr>
        <w:shd w:val="clear" w:color="auto" w:fill="FFFFFF"/>
        <w:tabs>
          <w:tab w:val="left" w:pos="1099"/>
        </w:tabs>
        <w:spacing w:before="5" w:line="326" w:lineRule="exact"/>
        <w:ind w:left="739"/>
        <w:rPr>
          <w:color w:val="000000"/>
          <w:szCs w:val="28"/>
        </w:rPr>
      </w:pPr>
      <w:r>
        <w:rPr>
          <w:color w:val="000000"/>
          <w:szCs w:val="28"/>
        </w:rPr>
        <w:t>расшифровки подписи (инициалов, фамилии);</w:t>
      </w:r>
    </w:p>
    <w:p w:rsidR="003B2DC9" w:rsidRDefault="003B2DC9" w:rsidP="003B2DC9">
      <w:pPr>
        <w:numPr>
          <w:ilvl w:val="0"/>
          <w:numId w:val="3"/>
        </w:numPr>
        <w:shd w:val="clear" w:color="auto" w:fill="FFFFFF"/>
        <w:tabs>
          <w:tab w:val="left" w:pos="1099"/>
        </w:tabs>
        <w:spacing w:before="5" w:line="326" w:lineRule="exact"/>
        <w:ind w:left="739"/>
        <w:rPr>
          <w:color w:val="000000"/>
          <w:szCs w:val="28"/>
        </w:rPr>
      </w:pPr>
      <w:r>
        <w:rPr>
          <w:color w:val="000000"/>
          <w:szCs w:val="28"/>
        </w:rPr>
        <w:t>даты согласования, например:</w:t>
      </w:r>
    </w:p>
    <w:p w:rsidR="003B2DC9" w:rsidRDefault="003B2DC9" w:rsidP="003B2DC9">
      <w:pPr>
        <w:shd w:val="clear" w:color="auto" w:fill="FFFFFF"/>
        <w:spacing w:line="326" w:lineRule="exact"/>
        <w:ind w:left="2390"/>
      </w:pPr>
      <w:r>
        <w:rPr>
          <w:color w:val="000000"/>
          <w:spacing w:val="-2"/>
          <w:szCs w:val="28"/>
        </w:rPr>
        <w:t>СОГЛАСОВАНО</w:t>
      </w:r>
    </w:p>
    <w:p w:rsidR="003B2DC9" w:rsidRDefault="003B2DC9" w:rsidP="003B2DC9">
      <w:pPr>
        <w:shd w:val="clear" w:color="auto" w:fill="FFFFFF"/>
        <w:spacing w:line="326" w:lineRule="exact"/>
        <w:ind w:left="2381"/>
      </w:pPr>
      <w:r>
        <w:rPr>
          <w:color w:val="000000"/>
          <w:szCs w:val="28"/>
        </w:rPr>
        <w:t>Ректор Финансовой академии</w:t>
      </w:r>
    </w:p>
    <w:p w:rsidR="003B2DC9" w:rsidRDefault="003B2DC9" w:rsidP="003B2DC9">
      <w:pPr>
        <w:shd w:val="clear" w:color="auto" w:fill="FFFFFF"/>
        <w:spacing w:line="326" w:lineRule="exact"/>
        <w:ind w:left="2386"/>
      </w:pPr>
      <w:r>
        <w:rPr>
          <w:color w:val="000000"/>
          <w:szCs w:val="28"/>
        </w:rPr>
        <w:t>при Правительстве Российской Федерации</w:t>
      </w:r>
    </w:p>
    <w:p w:rsidR="003B2DC9" w:rsidRDefault="003B2DC9" w:rsidP="003B2DC9">
      <w:pPr>
        <w:shd w:val="clear" w:color="auto" w:fill="FFFFFF"/>
        <w:spacing w:line="326" w:lineRule="exact"/>
        <w:ind w:left="2371"/>
      </w:pPr>
      <w:r>
        <w:rPr>
          <w:i/>
          <w:iCs/>
          <w:color w:val="000000"/>
          <w:szCs w:val="28"/>
        </w:rPr>
        <w:t>Личная подпись</w:t>
      </w:r>
    </w:p>
    <w:p w:rsidR="003B2DC9" w:rsidRDefault="003B2DC9" w:rsidP="003B2DC9">
      <w:pPr>
        <w:shd w:val="clear" w:color="auto" w:fill="FFFFFF"/>
        <w:spacing w:line="326" w:lineRule="exact"/>
        <w:ind w:left="2386"/>
      </w:pPr>
      <w:r>
        <w:rPr>
          <w:color w:val="000000"/>
          <w:szCs w:val="28"/>
        </w:rPr>
        <w:t>23.04.2000</w:t>
      </w:r>
    </w:p>
    <w:p w:rsidR="003B2DC9" w:rsidRDefault="003B2DC9" w:rsidP="003B2DC9">
      <w:pPr>
        <w:shd w:val="clear" w:color="auto" w:fill="FFFFFF"/>
        <w:spacing w:line="326" w:lineRule="exact"/>
        <w:ind w:left="2381"/>
      </w:pPr>
      <w:r>
        <w:rPr>
          <w:color w:val="000000"/>
          <w:szCs w:val="28"/>
        </w:rPr>
        <w:t>А. Г. Грязнова</w:t>
      </w:r>
    </w:p>
    <w:p w:rsidR="003B2DC9" w:rsidRDefault="003B2DC9" w:rsidP="003B2DC9">
      <w:pPr>
        <w:pStyle w:val="3"/>
      </w:pPr>
      <w:r>
        <w:rPr>
          <w:spacing w:val="-8"/>
        </w:rPr>
        <w:lastRenderedPageBreak/>
        <w:t>23</w:t>
      </w:r>
      <w:r>
        <w:tab/>
        <w:t>визы согласования документа</w:t>
      </w:r>
    </w:p>
    <w:p w:rsidR="003B2DC9" w:rsidRDefault="003B2DC9" w:rsidP="003B2DC9">
      <w:pPr>
        <w:shd w:val="clear" w:color="auto" w:fill="FFFFFF"/>
        <w:spacing w:line="341" w:lineRule="exact"/>
        <w:ind w:left="739"/>
      </w:pPr>
      <w:r>
        <w:rPr>
          <w:color w:val="000000"/>
          <w:szCs w:val="28"/>
        </w:rPr>
        <w:t>При согласовании документа в пределах одной организации. Включает:</w:t>
      </w:r>
    </w:p>
    <w:p w:rsidR="003B2DC9" w:rsidRDefault="003B2DC9" w:rsidP="003B2DC9">
      <w:pPr>
        <w:numPr>
          <w:ilvl w:val="0"/>
          <w:numId w:val="3"/>
        </w:numPr>
        <w:shd w:val="clear" w:color="auto" w:fill="FFFFFF"/>
        <w:tabs>
          <w:tab w:val="left" w:pos="1099"/>
        </w:tabs>
        <w:spacing w:line="341" w:lineRule="exact"/>
        <w:ind w:left="739"/>
        <w:rPr>
          <w:color w:val="000000"/>
          <w:szCs w:val="28"/>
        </w:rPr>
      </w:pPr>
      <w:r>
        <w:rPr>
          <w:color w:val="000000"/>
          <w:szCs w:val="28"/>
        </w:rPr>
        <w:t>наименование должности;</w:t>
      </w:r>
    </w:p>
    <w:p w:rsidR="003B2DC9" w:rsidRDefault="003B2DC9" w:rsidP="003B2DC9">
      <w:pPr>
        <w:numPr>
          <w:ilvl w:val="0"/>
          <w:numId w:val="3"/>
        </w:numPr>
        <w:shd w:val="clear" w:color="auto" w:fill="FFFFFF"/>
        <w:tabs>
          <w:tab w:val="left" w:pos="1099"/>
        </w:tabs>
        <w:spacing w:line="341" w:lineRule="exact"/>
        <w:ind w:left="739"/>
        <w:rPr>
          <w:color w:val="000000"/>
          <w:szCs w:val="28"/>
        </w:rPr>
      </w:pPr>
      <w:r>
        <w:rPr>
          <w:color w:val="000000"/>
          <w:szCs w:val="28"/>
        </w:rPr>
        <w:t>подпись,</w:t>
      </w:r>
    </w:p>
    <w:p w:rsidR="003B2DC9" w:rsidRDefault="003B2DC9" w:rsidP="003B2DC9">
      <w:pPr>
        <w:numPr>
          <w:ilvl w:val="0"/>
          <w:numId w:val="3"/>
        </w:numPr>
        <w:shd w:val="clear" w:color="auto" w:fill="FFFFFF"/>
        <w:tabs>
          <w:tab w:val="left" w:pos="1099"/>
        </w:tabs>
        <w:spacing w:line="341" w:lineRule="exact"/>
        <w:ind w:left="739"/>
        <w:rPr>
          <w:color w:val="000000"/>
          <w:szCs w:val="28"/>
        </w:rPr>
      </w:pPr>
      <w:r>
        <w:rPr>
          <w:color w:val="000000"/>
          <w:szCs w:val="28"/>
        </w:rPr>
        <w:t>инициалы, фамилию;</w:t>
      </w:r>
    </w:p>
    <w:p w:rsidR="003B2DC9" w:rsidRDefault="003B2DC9" w:rsidP="003B2DC9">
      <w:pPr>
        <w:numPr>
          <w:ilvl w:val="0"/>
          <w:numId w:val="3"/>
        </w:numPr>
        <w:shd w:val="clear" w:color="auto" w:fill="FFFFFF"/>
        <w:tabs>
          <w:tab w:val="left" w:pos="1099"/>
        </w:tabs>
        <w:spacing w:line="341" w:lineRule="exact"/>
        <w:ind w:left="739"/>
        <w:rPr>
          <w:color w:val="000000"/>
          <w:szCs w:val="28"/>
        </w:rPr>
      </w:pPr>
      <w:r>
        <w:rPr>
          <w:color w:val="000000"/>
          <w:szCs w:val="28"/>
        </w:rPr>
        <w:t>дату подписания, например:</w:t>
      </w:r>
    </w:p>
    <w:p w:rsidR="003B2DC9" w:rsidRDefault="003B2DC9" w:rsidP="003B2DC9">
      <w:pPr>
        <w:shd w:val="clear" w:color="auto" w:fill="FFFFFF"/>
        <w:tabs>
          <w:tab w:val="left" w:pos="5131"/>
        </w:tabs>
        <w:spacing w:before="106" w:line="326" w:lineRule="exact"/>
        <w:ind w:left="2458" w:right="3110"/>
      </w:pPr>
      <w:r>
        <w:rPr>
          <w:color w:val="000000"/>
          <w:spacing w:val="-2"/>
          <w:szCs w:val="28"/>
        </w:rPr>
        <w:t xml:space="preserve">Начальник юридического отдела </w:t>
      </w:r>
      <w:r>
        <w:rPr>
          <w:i/>
          <w:iCs/>
          <w:color w:val="000000"/>
          <w:spacing w:val="-2"/>
          <w:szCs w:val="28"/>
        </w:rPr>
        <w:t>Личная подпись</w:t>
      </w:r>
      <w:r>
        <w:rPr>
          <w:i/>
          <w:iCs/>
          <w:color w:val="000000"/>
          <w:szCs w:val="28"/>
        </w:rPr>
        <w:tab/>
      </w:r>
      <w:r>
        <w:rPr>
          <w:color w:val="000000"/>
          <w:spacing w:val="-3"/>
          <w:szCs w:val="28"/>
        </w:rPr>
        <w:t>А.С.Орлов</w:t>
      </w:r>
    </w:p>
    <w:p w:rsidR="003B2DC9" w:rsidRDefault="003B2DC9" w:rsidP="003B2DC9">
      <w:pPr>
        <w:shd w:val="clear" w:color="auto" w:fill="FFFFFF"/>
        <w:spacing w:line="326" w:lineRule="exact"/>
        <w:ind w:left="2477"/>
      </w:pPr>
      <w:r>
        <w:rPr>
          <w:color w:val="000000"/>
          <w:spacing w:val="-1"/>
          <w:szCs w:val="28"/>
        </w:rPr>
        <w:t>25.01.2000</w:t>
      </w:r>
    </w:p>
    <w:p w:rsidR="003B2DC9" w:rsidRDefault="003B2DC9" w:rsidP="003B2DC9">
      <w:pPr>
        <w:shd w:val="clear" w:color="auto" w:fill="FFFFFF"/>
        <w:spacing w:line="317" w:lineRule="exact"/>
        <w:ind w:left="19" w:right="14" w:firstLine="706"/>
      </w:pPr>
      <w:r>
        <w:rPr>
          <w:color w:val="000000"/>
          <w:spacing w:val="7"/>
          <w:szCs w:val="28"/>
        </w:rPr>
        <w:t xml:space="preserve">При наличии замечаний к документу визу оформляют следующим </w:t>
      </w:r>
      <w:r>
        <w:rPr>
          <w:color w:val="000000"/>
          <w:spacing w:val="-3"/>
          <w:szCs w:val="28"/>
        </w:rPr>
        <w:t>образом:</w:t>
      </w:r>
    </w:p>
    <w:p w:rsidR="003B2DC9" w:rsidRDefault="003B2DC9" w:rsidP="003B2DC9">
      <w:pPr>
        <w:shd w:val="clear" w:color="auto" w:fill="FFFFFF"/>
        <w:spacing w:before="120" w:line="322" w:lineRule="exact"/>
        <w:ind w:left="2453" w:right="3110"/>
      </w:pPr>
      <w:r>
        <w:rPr>
          <w:color w:val="000000"/>
          <w:spacing w:val="-1"/>
          <w:szCs w:val="28"/>
        </w:rPr>
        <w:t xml:space="preserve">Замечания прилагаются </w:t>
      </w:r>
      <w:r>
        <w:rPr>
          <w:color w:val="000000"/>
          <w:spacing w:val="-2"/>
          <w:szCs w:val="28"/>
        </w:rPr>
        <w:t xml:space="preserve">Начальник юридического отдела </w:t>
      </w:r>
      <w:r>
        <w:rPr>
          <w:i/>
          <w:iCs/>
          <w:color w:val="000000"/>
          <w:szCs w:val="28"/>
        </w:rPr>
        <w:t xml:space="preserve">Личная подпись    </w:t>
      </w:r>
      <w:r>
        <w:rPr>
          <w:color w:val="000000"/>
          <w:szCs w:val="28"/>
        </w:rPr>
        <w:t xml:space="preserve">А.С.Орлов </w:t>
      </w:r>
      <w:r>
        <w:rPr>
          <w:color w:val="000000"/>
          <w:spacing w:val="-1"/>
          <w:szCs w:val="28"/>
        </w:rPr>
        <w:t>25.01.2000</w:t>
      </w:r>
    </w:p>
    <w:p w:rsidR="003B2DC9" w:rsidRDefault="003B2DC9" w:rsidP="003B2DC9">
      <w:pPr>
        <w:shd w:val="clear" w:color="auto" w:fill="FFFFFF"/>
        <w:spacing w:before="5" w:line="317" w:lineRule="exact"/>
        <w:ind w:left="14" w:right="19" w:firstLine="710"/>
      </w:pPr>
      <w:r>
        <w:rPr>
          <w:color w:val="000000"/>
          <w:spacing w:val="-1"/>
          <w:szCs w:val="28"/>
        </w:rPr>
        <w:t xml:space="preserve">Замечания излагаются на отдельном листе, подписываются и прилагаются </w:t>
      </w:r>
      <w:r>
        <w:rPr>
          <w:color w:val="000000"/>
          <w:spacing w:val="-2"/>
          <w:szCs w:val="28"/>
        </w:rPr>
        <w:t>к документу.</w:t>
      </w:r>
    </w:p>
    <w:p w:rsidR="003B2DC9" w:rsidRDefault="003B2DC9" w:rsidP="003B2DC9">
      <w:pPr>
        <w:pStyle w:val="3"/>
      </w:pPr>
      <w:r>
        <w:rPr>
          <w:spacing w:val="-8"/>
        </w:rPr>
        <w:t>24</w:t>
      </w:r>
      <w:r>
        <w:tab/>
        <w:t>печать</w:t>
      </w:r>
    </w:p>
    <w:p w:rsidR="003B2DC9" w:rsidRDefault="003B2DC9" w:rsidP="003B2DC9">
      <w:pPr>
        <w:shd w:val="clear" w:color="auto" w:fill="FFFFFF"/>
        <w:spacing w:line="317" w:lineRule="exact"/>
        <w:ind w:left="5" w:right="19" w:firstLine="701"/>
      </w:pPr>
      <w:r>
        <w:rPr>
          <w:color w:val="000000"/>
          <w:szCs w:val="28"/>
        </w:rPr>
        <w:t xml:space="preserve">Печать заверяет подлинность подписи должностного лица на документах, </w:t>
      </w:r>
      <w:r>
        <w:rPr>
          <w:color w:val="000000"/>
          <w:spacing w:val="5"/>
          <w:szCs w:val="28"/>
        </w:rPr>
        <w:t xml:space="preserve">предусмотренных специальными нормативными актами. Печати бывают </w:t>
      </w:r>
      <w:r>
        <w:rPr>
          <w:color w:val="000000"/>
          <w:szCs w:val="28"/>
        </w:rPr>
        <w:t>гербовые и простые.</w:t>
      </w:r>
    </w:p>
    <w:p w:rsidR="003B2DC9" w:rsidRDefault="003B2DC9" w:rsidP="003B2DC9">
      <w:pPr>
        <w:shd w:val="clear" w:color="auto" w:fill="FFFFFF"/>
        <w:spacing w:before="5" w:line="317" w:lineRule="exact"/>
        <w:ind w:right="19" w:firstLine="710"/>
        <w:rPr>
          <w:color w:val="000000"/>
          <w:szCs w:val="28"/>
        </w:rPr>
      </w:pPr>
      <w:r>
        <w:rPr>
          <w:color w:val="000000"/>
          <w:spacing w:val="-1"/>
          <w:szCs w:val="28"/>
        </w:rPr>
        <w:t xml:space="preserve">На документах финансового характера: в специальном месте («М. П.»), на </w:t>
      </w:r>
      <w:r>
        <w:rPr>
          <w:color w:val="000000"/>
          <w:spacing w:val="1"/>
          <w:szCs w:val="28"/>
        </w:rPr>
        <w:t xml:space="preserve">других документах оттиск печати должен захватывать часть наименования </w:t>
      </w:r>
      <w:r>
        <w:rPr>
          <w:color w:val="000000"/>
          <w:szCs w:val="28"/>
        </w:rPr>
        <w:t>должности и личной подписи лица, подписавшего документ.</w:t>
      </w:r>
    </w:p>
    <w:p w:rsidR="003B2DC9" w:rsidRDefault="003B2DC9" w:rsidP="003B2DC9">
      <w:pPr>
        <w:pStyle w:val="3"/>
      </w:pPr>
      <w:r>
        <w:rPr>
          <w:spacing w:val="-3"/>
        </w:rPr>
        <w:t>25</w:t>
      </w:r>
      <w:r>
        <w:tab/>
        <w:t>отметка о заверении копии</w:t>
      </w:r>
    </w:p>
    <w:p w:rsidR="003B2DC9" w:rsidRDefault="003B2DC9" w:rsidP="003B2DC9">
      <w:pPr>
        <w:shd w:val="clear" w:color="auto" w:fill="FFFFFF"/>
        <w:spacing w:line="322" w:lineRule="exact"/>
        <w:ind w:left="34" w:right="10" w:firstLine="715"/>
      </w:pPr>
      <w:r>
        <w:rPr>
          <w:color w:val="000000"/>
          <w:spacing w:val="4"/>
          <w:szCs w:val="28"/>
        </w:rPr>
        <w:t xml:space="preserve">Ставится  при  заверении  соответствия  копии  документа подлиннику. </w:t>
      </w:r>
      <w:r>
        <w:rPr>
          <w:color w:val="000000"/>
          <w:spacing w:val="-1"/>
          <w:szCs w:val="28"/>
        </w:rPr>
        <w:t>Включает:</w:t>
      </w:r>
    </w:p>
    <w:p w:rsidR="003B2DC9" w:rsidRDefault="003B2DC9" w:rsidP="003B2DC9">
      <w:pPr>
        <w:numPr>
          <w:ilvl w:val="0"/>
          <w:numId w:val="4"/>
        </w:numPr>
        <w:shd w:val="clear" w:color="auto" w:fill="FFFFFF"/>
        <w:tabs>
          <w:tab w:val="left" w:pos="1080"/>
        </w:tabs>
        <w:spacing w:before="10" w:line="322" w:lineRule="exact"/>
        <w:ind w:left="725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заверительную</w:t>
      </w:r>
      <w:proofErr w:type="spellEnd"/>
      <w:r>
        <w:rPr>
          <w:color w:val="000000"/>
          <w:szCs w:val="28"/>
        </w:rPr>
        <w:t xml:space="preserve"> надпись «Верно»;</w:t>
      </w:r>
    </w:p>
    <w:p w:rsidR="003B2DC9" w:rsidRDefault="003B2DC9" w:rsidP="003B2DC9">
      <w:pPr>
        <w:numPr>
          <w:ilvl w:val="0"/>
          <w:numId w:val="4"/>
        </w:numPr>
        <w:shd w:val="clear" w:color="auto" w:fill="FFFFFF"/>
        <w:tabs>
          <w:tab w:val="left" w:pos="1080"/>
        </w:tabs>
        <w:spacing w:line="341" w:lineRule="exact"/>
        <w:ind w:left="725"/>
        <w:rPr>
          <w:color w:val="000000"/>
          <w:szCs w:val="28"/>
        </w:rPr>
      </w:pPr>
      <w:r>
        <w:rPr>
          <w:color w:val="000000"/>
          <w:szCs w:val="28"/>
        </w:rPr>
        <w:t>должность лица, заверившего копию;</w:t>
      </w:r>
    </w:p>
    <w:p w:rsidR="003B2DC9" w:rsidRDefault="003B2DC9" w:rsidP="003B2DC9">
      <w:pPr>
        <w:numPr>
          <w:ilvl w:val="0"/>
          <w:numId w:val="4"/>
        </w:numPr>
        <w:shd w:val="clear" w:color="auto" w:fill="FFFFFF"/>
        <w:tabs>
          <w:tab w:val="left" w:pos="1080"/>
        </w:tabs>
        <w:spacing w:line="341" w:lineRule="exact"/>
        <w:ind w:left="725"/>
        <w:rPr>
          <w:color w:val="000000"/>
          <w:szCs w:val="28"/>
        </w:rPr>
      </w:pPr>
      <w:r>
        <w:rPr>
          <w:color w:val="000000"/>
          <w:szCs w:val="28"/>
        </w:rPr>
        <w:t>личную подпись;</w:t>
      </w:r>
    </w:p>
    <w:p w:rsidR="003B2DC9" w:rsidRDefault="003B2DC9" w:rsidP="003B2DC9">
      <w:pPr>
        <w:numPr>
          <w:ilvl w:val="0"/>
          <w:numId w:val="4"/>
        </w:numPr>
        <w:shd w:val="clear" w:color="auto" w:fill="FFFFFF"/>
        <w:tabs>
          <w:tab w:val="left" w:pos="1080"/>
        </w:tabs>
        <w:spacing w:line="341" w:lineRule="exact"/>
        <w:ind w:left="725"/>
        <w:rPr>
          <w:color w:val="000000"/>
          <w:szCs w:val="28"/>
        </w:rPr>
      </w:pPr>
      <w:r>
        <w:rPr>
          <w:color w:val="000000"/>
          <w:szCs w:val="28"/>
        </w:rPr>
        <w:t>расшифровку подписи (инициалы, фамилию);</w:t>
      </w:r>
    </w:p>
    <w:p w:rsidR="003B2DC9" w:rsidRDefault="003B2DC9" w:rsidP="003B2DC9">
      <w:pPr>
        <w:numPr>
          <w:ilvl w:val="0"/>
          <w:numId w:val="4"/>
        </w:numPr>
        <w:shd w:val="clear" w:color="auto" w:fill="FFFFFF"/>
        <w:tabs>
          <w:tab w:val="left" w:pos="1080"/>
        </w:tabs>
        <w:spacing w:before="14" w:line="322" w:lineRule="exact"/>
        <w:ind w:left="725"/>
        <w:rPr>
          <w:color w:val="000000"/>
          <w:szCs w:val="28"/>
        </w:rPr>
      </w:pPr>
      <w:r>
        <w:rPr>
          <w:color w:val="000000"/>
          <w:szCs w:val="28"/>
        </w:rPr>
        <w:t>дату заверения, например:</w:t>
      </w:r>
    </w:p>
    <w:p w:rsidR="003B2DC9" w:rsidRDefault="003B2DC9" w:rsidP="003B2DC9">
      <w:pPr>
        <w:shd w:val="clear" w:color="auto" w:fill="FFFFFF"/>
        <w:spacing w:line="322" w:lineRule="exact"/>
        <w:ind w:left="2563"/>
      </w:pPr>
      <w:r>
        <w:rPr>
          <w:color w:val="000000"/>
          <w:spacing w:val="-1"/>
          <w:szCs w:val="28"/>
        </w:rPr>
        <w:t>Верно</w:t>
      </w:r>
    </w:p>
    <w:p w:rsidR="003B2DC9" w:rsidRDefault="003B2DC9" w:rsidP="003B2DC9">
      <w:pPr>
        <w:shd w:val="clear" w:color="auto" w:fill="FFFFFF"/>
        <w:spacing w:line="322" w:lineRule="exact"/>
        <w:ind w:left="2554" w:right="3629"/>
      </w:pPr>
      <w:r>
        <w:rPr>
          <w:color w:val="000000"/>
          <w:spacing w:val="-2"/>
          <w:szCs w:val="28"/>
        </w:rPr>
        <w:t xml:space="preserve">Инспектор отдела кадров </w:t>
      </w:r>
      <w:r>
        <w:rPr>
          <w:color w:val="000000"/>
          <w:spacing w:val="-1"/>
          <w:szCs w:val="28"/>
        </w:rPr>
        <w:t xml:space="preserve">07.06.2000 </w:t>
      </w:r>
      <w:r>
        <w:rPr>
          <w:i/>
          <w:iCs/>
          <w:color w:val="000000"/>
          <w:szCs w:val="28"/>
        </w:rPr>
        <w:t xml:space="preserve">Личная подпись </w:t>
      </w:r>
      <w:r>
        <w:rPr>
          <w:color w:val="000000"/>
          <w:szCs w:val="28"/>
        </w:rPr>
        <w:t>М.В.Колосков</w:t>
      </w:r>
    </w:p>
    <w:p w:rsidR="003B2DC9" w:rsidRDefault="003B2DC9" w:rsidP="003B2DC9">
      <w:pPr>
        <w:shd w:val="clear" w:color="auto" w:fill="FFFFFF"/>
        <w:spacing w:line="322" w:lineRule="exact"/>
        <w:ind w:left="29" w:firstLine="715"/>
      </w:pPr>
      <w:r>
        <w:rPr>
          <w:color w:val="000000"/>
          <w:spacing w:val="1"/>
          <w:szCs w:val="28"/>
        </w:rPr>
        <w:lastRenderedPageBreak/>
        <w:t xml:space="preserve">Допускается   копию   документа  заверять   печатью,   определяемой   по </w:t>
      </w:r>
      <w:r>
        <w:rPr>
          <w:color w:val="000000"/>
          <w:szCs w:val="28"/>
        </w:rPr>
        <w:t>усмотрению организации.</w:t>
      </w:r>
    </w:p>
    <w:p w:rsidR="003B2DC9" w:rsidRDefault="003B2DC9" w:rsidP="003B2DC9">
      <w:pPr>
        <w:pStyle w:val="3"/>
      </w:pPr>
      <w:r>
        <w:rPr>
          <w:spacing w:val="-6"/>
        </w:rPr>
        <w:t>26</w:t>
      </w:r>
      <w:r>
        <w:tab/>
        <w:t>отметка об исполнителе</w:t>
      </w:r>
    </w:p>
    <w:p w:rsidR="003B2DC9" w:rsidRDefault="003B2DC9" w:rsidP="003B2DC9">
      <w:pPr>
        <w:shd w:val="clear" w:color="auto" w:fill="FFFFFF"/>
        <w:ind w:left="739"/>
      </w:pPr>
      <w:r>
        <w:rPr>
          <w:color w:val="000000"/>
          <w:spacing w:val="-1"/>
          <w:szCs w:val="28"/>
        </w:rPr>
        <w:t>Включает:</w:t>
      </w:r>
    </w:p>
    <w:p w:rsidR="003B2DC9" w:rsidRDefault="003B2DC9" w:rsidP="003B2DC9">
      <w:pPr>
        <w:numPr>
          <w:ilvl w:val="0"/>
          <w:numId w:val="4"/>
        </w:numPr>
        <w:shd w:val="clear" w:color="auto" w:fill="FFFFFF"/>
        <w:tabs>
          <w:tab w:val="left" w:pos="1080"/>
        </w:tabs>
        <w:spacing w:before="14"/>
        <w:ind w:left="725"/>
        <w:rPr>
          <w:color w:val="000000"/>
          <w:szCs w:val="28"/>
        </w:rPr>
      </w:pPr>
      <w:r>
        <w:rPr>
          <w:color w:val="000000"/>
          <w:szCs w:val="28"/>
        </w:rPr>
        <w:t>фамилию (или фамилию, имя, отчество) исполнителя документа;</w:t>
      </w:r>
    </w:p>
    <w:p w:rsidR="003B2DC9" w:rsidRDefault="003B2DC9" w:rsidP="003B2DC9">
      <w:pPr>
        <w:numPr>
          <w:ilvl w:val="0"/>
          <w:numId w:val="4"/>
        </w:numPr>
        <w:shd w:val="clear" w:color="auto" w:fill="FFFFFF"/>
        <w:tabs>
          <w:tab w:val="left" w:pos="1080"/>
        </w:tabs>
        <w:spacing w:before="19" w:line="317" w:lineRule="exact"/>
        <w:ind w:left="725"/>
        <w:rPr>
          <w:color w:val="000000"/>
          <w:szCs w:val="28"/>
        </w:rPr>
      </w:pPr>
      <w:r>
        <w:rPr>
          <w:color w:val="000000"/>
          <w:szCs w:val="28"/>
        </w:rPr>
        <w:t>номер его телефона. Например:</w:t>
      </w:r>
    </w:p>
    <w:p w:rsidR="003B2DC9" w:rsidRDefault="003B2DC9" w:rsidP="003B2DC9">
      <w:pPr>
        <w:shd w:val="clear" w:color="auto" w:fill="FFFFFF"/>
        <w:spacing w:line="317" w:lineRule="exact"/>
        <w:ind w:left="2563" w:right="5702"/>
      </w:pPr>
      <w:r>
        <w:rPr>
          <w:color w:val="000000"/>
          <w:szCs w:val="28"/>
        </w:rPr>
        <w:t xml:space="preserve">Петров </w:t>
      </w:r>
      <w:r>
        <w:rPr>
          <w:color w:val="000000"/>
          <w:spacing w:val="-4"/>
          <w:szCs w:val="28"/>
        </w:rPr>
        <w:t>924 45 67</w:t>
      </w:r>
    </w:p>
    <w:p w:rsidR="003B2DC9" w:rsidRDefault="003B2DC9" w:rsidP="003B2DC9">
      <w:pPr>
        <w:shd w:val="clear" w:color="auto" w:fill="FFFFFF"/>
        <w:spacing w:before="110"/>
        <w:ind w:left="2554"/>
      </w:pPr>
      <w:r>
        <w:rPr>
          <w:color w:val="000000"/>
          <w:spacing w:val="-2"/>
          <w:szCs w:val="28"/>
        </w:rPr>
        <w:t>или</w:t>
      </w:r>
    </w:p>
    <w:p w:rsidR="003B2DC9" w:rsidRDefault="003B2DC9" w:rsidP="003B2DC9">
      <w:pPr>
        <w:shd w:val="clear" w:color="auto" w:fill="FFFFFF"/>
        <w:spacing w:before="120" w:line="322" w:lineRule="exact"/>
        <w:ind w:left="2554" w:right="3629"/>
      </w:pPr>
      <w:r>
        <w:rPr>
          <w:color w:val="000000"/>
          <w:spacing w:val="-2"/>
          <w:szCs w:val="28"/>
        </w:rPr>
        <w:t xml:space="preserve">Петров Иван Васильевич </w:t>
      </w:r>
      <w:r>
        <w:rPr>
          <w:color w:val="000000"/>
          <w:spacing w:val="-1"/>
          <w:szCs w:val="28"/>
        </w:rPr>
        <w:t>924 45 67</w:t>
      </w:r>
    </w:p>
    <w:p w:rsidR="003B2DC9" w:rsidRDefault="003B2DC9" w:rsidP="003B2DC9">
      <w:pPr>
        <w:shd w:val="clear" w:color="auto" w:fill="FFFFFF"/>
        <w:spacing w:before="5" w:line="322" w:lineRule="exact"/>
        <w:ind w:left="24" w:right="10" w:firstLine="710"/>
      </w:pPr>
      <w:r>
        <w:rPr>
          <w:color w:val="000000"/>
          <w:spacing w:val="4"/>
          <w:szCs w:val="28"/>
        </w:rPr>
        <w:t xml:space="preserve">Отметка носит справочный характер и предназначена для оперативной </w:t>
      </w:r>
      <w:r>
        <w:rPr>
          <w:color w:val="000000"/>
          <w:szCs w:val="28"/>
        </w:rPr>
        <w:t>связи получателя со специалистом, который готовил данный документ.</w:t>
      </w:r>
    </w:p>
    <w:p w:rsidR="003B2DC9" w:rsidRDefault="003B2DC9" w:rsidP="003B2DC9">
      <w:pPr>
        <w:pStyle w:val="3"/>
      </w:pPr>
      <w:r>
        <w:rPr>
          <w:spacing w:val="-3"/>
        </w:rPr>
        <w:t>27</w:t>
      </w:r>
      <w:r>
        <w:tab/>
        <w:t>отметка об исполнении документа и направлении его в дело</w:t>
      </w:r>
    </w:p>
    <w:p w:rsidR="003B2DC9" w:rsidRDefault="003B2DC9" w:rsidP="003B2DC9">
      <w:pPr>
        <w:shd w:val="clear" w:color="auto" w:fill="FFFFFF"/>
        <w:spacing w:line="317" w:lineRule="exact"/>
        <w:ind w:left="14"/>
      </w:pPr>
      <w:r>
        <w:rPr>
          <w:color w:val="000000"/>
          <w:spacing w:val="4"/>
          <w:szCs w:val="28"/>
        </w:rPr>
        <w:t xml:space="preserve">Наносится   на  документ  от  руки  после   его  исполнения  и  является </w:t>
      </w:r>
      <w:r>
        <w:rPr>
          <w:color w:val="000000"/>
          <w:szCs w:val="28"/>
        </w:rPr>
        <w:t xml:space="preserve">свидетельством завершения работы над ним. </w:t>
      </w:r>
      <w:r>
        <w:rPr>
          <w:color w:val="000000"/>
          <w:spacing w:val="-1"/>
          <w:szCs w:val="28"/>
        </w:rPr>
        <w:t>Включает:</w:t>
      </w:r>
    </w:p>
    <w:p w:rsidR="003B2DC9" w:rsidRDefault="003B2DC9" w:rsidP="003B2DC9">
      <w:pPr>
        <w:numPr>
          <w:ilvl w:val="0"/>
          <w:numId w:val="4"/>
        </w:numPr>
        <w:shd w:val="clear" w:color="auto" w:fill="FFFFFF"/>
        <w:tabs>
          <w:tab w:val="left" w:pos="1080"/>
        </w:tabs>
        <w:spacing w:before="29" w:line="317" w:lineRule="exact"/>
        <w:ind w:left="10" w:firstLine="715"/>
        <w:rPr>
          <w:color w:val="000000"/>
          <w:szCs w:val="28"/>
        </w:rPr>
      </w:pPr>
      <w:r>
        <w:rPr>
          <w:color w:val="000000"/>
          <w:spacing w:val="4"/>
          <w:szCs w:val="28"/>
        </w:rPr>
        <w:t xml:space="preserve">ссылку  на  дату  и  номер  документа,   свидетельствующего   о   его исполнении   (или  при  отсутствии  такого  документа  краткие  сведения  об </w:t>
      </w:r>
      <w:r>
        <w:rPr>
          <w:color w:val="000000"/>
          <w:szCs w:val="28"/>
        </w:rPr>
        <w:t>исполнении);</w:t>
      </w:r>
    </w:p>
    <w:p w:rsidR="003B2DC9" w:rsidRDefault="003B2DC9" w:rsidP="003B2DC9">
      <w:pPr>
        <w:numPr>
          <w:ilvl w:val="0"/>
          <w:numId w:val="4"/>
        </w:numPr>
        <w:shd w:val="clear" w:color="auto" w:fill="FFFFFF"/>
        <w:tabs>
          <w:tab w:val="left" w:pos="1080"/>
        </w:tabs>
        <w:spacing w:before="10" w:line="336" w:lineRule="exact"/>
        <w:ind w:left="725"/>
        <w:rPr>
          <w:color w:val="000000"/>
          <w:szCs w:val="28"/>
        </w:rPr>
      </w:pPr>
      <w:r>
        <w:rPr>
          <w:color w:val="000000"/>
          <w:spacing w:val="-1"/>
          <w:szCs w:val="28"/>
        </w:rPr>
        <w:t>слово "В дело";</w:t>
      </w:r>
    </w:p>
    <w:p w:rsidR="003B2DC9" w:rsidRDefault="003B2DC9" w:rsidP="003B2DC9">
      <w:pPr>
        <w:numPr>
          <w:ilvl w:val="0"/>
          <w:numId w:val="4"/>
        </w:numPr>
        <w:shd w:val="clear" w:color="auto" w:fill="FFFFFF"/>
        <w:tabs>
          <w:tab w:val="left" w:pos="1080"/>
        </w:tabs>
        <w:spacing w:before="5" w:line="336" w:lineRule="exact"/>
        <w:ind w:left="725"/>
        <w:rPr>
          <w:color w:val="000000"/>
          <w:szCs w:val="28"/>
        </w:rPr>
      </w:pPr>
      <w:r>
        <w:rPr>
          <w:color w:val="000000"/>
          <w:spacing w:val="-1"/>
          <w:szCs w:val="28"/>
        </w:rPr>
        <w:t>номер дела;</w:t>
      </w:r>
    </w:p>
    <w:p w:rsidR="003B2DC9" w:rsidRDefault="003B2DC9" w:rsidP="003B2DC9">
      <w:pPr>
        <w:numPr>
          <w:ilvl w:val="0"/>
          <w:numId w:val="4"/>
        </w:numPr>
        <w:shd w:val="clear" w:color="auto" w:fill="FFFFFF"/>
        <w:tabs>
          <w:tab w:val="left" w:pos="1080"/>
        </w:tabs>
        <w:spacing w:before="5" w:line="336" w:lineRule="exact"/>
        <w:ind w:left="725"/>
        <w:rPr>
          <w:color w:val="000000"/>
          <w:szCs w:val="28"/>
        </w:rPr>
      </w:pPr>
      <w:r>
        <w:rPr>
          <w:color w:val="000000"/>
          <w:szCs w:val="28"/>
        </w:rPr>
        <w:t>подпись исполнителя;</w:t>
      </w:r>
    </w:p>
    <w:p w:rsidR="003B2DC9" w:rsidRDefault="003B2DC9" w:rsidP="003B2DC9">
      <w:pPr>
        <w:numPr>
          <w:ilvl w:val="0"/>
          <w:numId w:val="4"/>
        </w:numPr>
        <w:shd w:val="clear" w:color="auto" w:fill="FFFFFF"/>
        <w:tabs>
          <w:tab w:val="left" w:pos="1080"/>
        </w:tabs>
        <w:spacing w:line="336" w:lineRule="exact"/>
        <w:ind w:left="725"/>
        <w:rPr>
          <w:color w:val="000000"/>
          <w:szCs w:val="28"/>
        </w:rPr>
      </w:pPr>
      <w:r>
        <w:rPr>
          <w:color w:val="000000"/>
          <w:szCs w:val="28"/>
        </w:rPr>
        <w:t>расшифровку подписи.</w:t>
      </w:r>
    </w:p>
    <w:p w:rsidR="003B2DC9" w:rsidRDefault="003B2DC9" w:rsidP="003B2DC9">
      <w:pPr>
        <w:pStyle w:val="3"/>
      </w:pPr>
      <w:r>
        <w:rPr>
          <w:spacing w:val="-3"/>
        </w:rPr>
        <w:t>28</w:t>
      </w:r>
      <w:r>
        <w:tab/>
        <w:t>отметка о поступлении документа в организацию</w:t>
      </w:r>
    </w:p>
    <w:p w:rsidR="003B2DC9" w:rsidRDefault="003B2DC9" w:rsidP="003B2DC9">
      <w:pPr>
        <w:shd w:val="clear" w:color="auto" w:fill="FFFFFF"/>
        <w:spacing w:before="10" w:line="312" w:lineRule="exact"/>
        <w:ind w:left="5" w:right="24" w:firstLine="710"/>
        <w:rPr>
          <w:color w:val="000000"/>
          <w:spacing w:val="-1"/>
          <w:szCs w:val="28"/>
        </w:rPr>
      </w:pPr>
      <w:r>
        <w:rPr>
          <w:color w:val="000000"/>
          <w:spacing w:val="1"/>
          <w:szCs w:val="28"/>
        </w:rPr>
        <w:t xml:space="preserve">Содержит порядковый номер и дату поступления документа, может быть </w:t>
      </w:r>
      <w:r>
        <w:rPr>
          <w:color w:val="000000"/>
          <w:spacing w:val="-1"/>
          <w:szCs w:val="28"/>
        </w:rPr>
        <w:t>в виде штампа.</w:t>
      </w:r>
    </w:p>
    <w:p w:rsidR="003B2DC9" w:rsidRDefault="003B2DC9" w:rsidP="003B2DC9">
      <w:pPr>
        <w:pStyle w:val="3"/>
      </w:pPr>
      <w:r>
        <w:t>29 идентификатор электронной копии документа</w:t>
      </w:r>
    </w:p>
    <w:p w:rsidR="003B2DC9" w:rsidRDefault="003B2DC9" w:rsidP="003B2DC9">
      <w:pPr>
        <w:shd w:val="clear" w:color="auto" w:fill="FFFFFF"/>
        <w:spacing w:line="317" w:lineRule="exact"/>
        <w:ind w:left="24" w:right="5" w:firstLine="715"/>
      </w:pPr>
      <w:r>
        <w:rPr>
          <w:color w:val="000000"/>
          <w:spacing w:val="1"/>
          <w:szCs w:val="28"/>
        </w:rPr>
        <w:t xml:space="preserve">Отметка (колонтитул), содержащая наименование файла, дату и другие </w:t>
      </w:r>
      <w:r>
        <w:rPr>
          <w:color w:val="000000"/>
          <w:szCs w:val="28"/>
        </w:rPr>
        <w:t>поисковые данные, устанавливаемые в организации.</w:t>
      </w:r>
    </w:p>
    <w:p w:rsidR="003B2DC9" w:rsidRDefault="003B2DC9" w:rsidP="003B2DC9">
      <w:pPr>
        <w:pStyle w:val="2"/>
      </w:pPr>
      <w:r>
        <w:lastRenderedPageBreak/>
        <w:t>Требования к бланкам документов и оформлению документов</w:t>
      </w:r>
    </w:p>
    <w:p w:rsidR="003B2DC9" w:rsidRPr="00DB33CC" w:rsidRDefault="003B2DC9" w:rsidP="003B2DC9">
      <w:r w:rsidRPr="00DB33CC">
        <w:t xml:space="preserve">Официальные документы изготавливают на бланках. </w:t>
      </w:r>
      <w:r w:rsidRPr="00DB33CC">
        <w:rPr>
          <w:b/>
        </w:rPr>
        <w:t>Бланк документа</w:t>
      </w:r>
      <w:r w:rsidRPr="00DB33CC">
        <w:t xml:space="preserve"> - это лист бумаги  с заранее воспроизведенными реквизитами.</w:t>
      </w:r>
    </w:p>
    <w:p w:rsidR="003B2DC9" w:rsidRPr="00DB33CC" w:rsidRDefault="003B2DC9" w:rsidP="003B2DC9">
      <w:r w:rsidRPr="00DB33CC">
        <w:t>Два варианта расположения реквизитов на бланках:</w:t>
      </w:r>
    </w:p>
    <w:p w:rsidR="003B2DC9" w:rsidRPr="00DB33CC" w:rsidRDefault="003B2DC9" w:rsidP="003B2DC9">
      <w:pPr>
        <w:pStyle w:val="a3"/>
        <w:numPr>
          <w:ilvl w:val="0"/>
          <w:numId w:val="14"/>
        </w:numPr>
        <w:ind w:left="0" w:firstLine="709"/>
      </w:pPr>
      <w:r w:rsidRPr="00DB33CC">
        <w:t>угловой</w:t>
      </w:r>
    </w:p>
    <w:p w:rsidR="003B2DC9" w:rsidRPr="00DB33CC" w:rsidRDefault="003B2DC9" w:rsidP="003B2DC9">
      <w:pPr>
        <w:pStyle w:val="a3"/>
        <w:numPr>
          <w:ilvl w:val="0"/>
          <w:numId w:val="14"/>
        </w:numPr>
        <w:ind w:left="0" w:firstLine="709"/>
      </w:pPr>
      <w:r w:rsidRPr="00DB33CC">
        <w:t>продольный.</w:t>
      </w:r>
    </w:p>
    <w:p w:rsidR="003B2DC9" w:rsidRPr="00DB33CC" w:rsidRDefault="003B2DC9" w:rsidP="003B2DC9">
      <w:r w:rsidRPr="00DB33CC">
        <w:t>Для изготовления бланков используют два основных формата бумаги: А4 (210X297 мм) и А5 (210X148 мм), по ГОСТ 9327 допускается использование бланков форматов A3 и А6.</w:t>
      </w:r>
    </w:p>
    <w:p w:rsidR="003B2DC9" w:rsidRPr="00DB33CC" w:rsidRDefault="003B2DC9" w:rsidP="003B2DC9">
      <w:r w:rsidRPr="00DB33CC">
        <w:t>Каждый лист документа должен иметь поля не менее, мм: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 w:rsidRPr="00DB33CC">
        <w:t>20 - левое;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 w:rsidRPr="00DB33CC">
        <w:t>10 - правое;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 w:rsidRPr="00DB33CC">
        <w:t>15 - верхнее;</w:t>
      </w:r>
    </w:p>
    <w:p w:rsidR="003B2DC9" w:rsidRDefault="003B2DC9" w:rsidP="003B2DC9">
      <w:pPr>
        <w:pStyle w:val="a3"/>
        <w:numPr>
          <w:ilvl w:val="0"/>
          <w:numId w:val="14"/>
        </w:numPr>
        <w:ind w:left="0" w:firstLine="709"/>
      </w:pPr>
      <w:r w:rsidRPr="00DB33CC">
        <w:t>20 - нижнее.</w:t>
      </w:r>
    </w:p>
    <w:p w:rsidR="003B2DC9" w:rsidRPr="00DB33CC" w:rsidRDefault="003B2DC9" w:rsidP="003B2DC9">
      <w:r w:rsidRPr="00DB33CC">
        <w:t>В любой организации создается как минимум два вида бланков: для писем (который используется в большинстве случаев общения организации с внешним миром) и так называемый общий бланк (применяется для оформления документов, используемых внутри организации).</w:t>
      </w:r>
    </w:p>
    <w:p w:rsidR="003B2DC9" w:rsidRPr="00DB33CC" w:rsidRDefault="003B2DC9" w:rsidP="003B2DC9">
      <w:r w:rsidRPr="00DB33CC">
        <w:rPr>
          <w:b/>
        </w:rPr>
        <w:t>Общий бланк.</w:t>
      </w:r>
      <w:r w:rsidRPr="00DB33CC">
        <w:t xml:space="preserve"> Бланк называется общим, так как содержит одинаковый набор реквизитов для всех видов документов, которые на нем создаются.</w:t>
      </w:r>
    </w:p>
    <w:p w:rsidR="003B2DC9" w:rsidRPr="00DB33CC" w:rsidRDefault="003B2DC9" w:rsidP="003B2DC9">
      <w:r w:rsidRPr="00DB33CC">
        <w:t>В зависимости от учредительных документов организации он может содержать следующие реквизиты:</w:t>
      </w:r>
    </w:p>
    <w:p w:rsidR="003B2DC9" w:rsidRPr="00DB33CC" w:rsidRDefault="003B2DC9" w:rsidP="003B2DC9">
      <w:pPr>
        <w:pStyle w:val="a3"/>
        <w:numPr>
          <w:ilvl w:val="0"/>
          <w:numId w:val="16"/>
        </w:numPr>
        <w:ind w:left="0" w:firstLine="709"/>
      </w:pPr>
      <w:r w:rsidRPr="00DB33CC">
        <w:t>Государственный герб Российской Федерации</w:t>
      </w:r>
      <w:r>
        <w:t>.</w:t>
      </w:r>
    </w:p>
    <w:p w:rsidR="003B2DC9" w:rsidRPr="00DB33CC" w:rsidRDefault="003B2DC9" w:rsidP="003B2DC9">
      <w:pPr>
        <w:pStyle w:val="a3"/>
        <w:numPr>
          <w:ilvl w:val="0"/>
          <w:numId w:val="16"/>
        </w:numPr>
        <w:ind w:left="0" w:firstLine="709"/>
      </w:pPr>
      <w:r>
        <w:t>Г</w:t>
      </w:r>
      <w:r w:rsidRPr="00DB33CC">
        <w:t>ерб субъекта Российской Федерации</w:t>
      </w:r>
      <w:r>
        <w:t>.</w:t>
      </w:r>
    </w:p>
    <w:p w:rsidR="003B2DC9" w:rsidRPr="00DB33CC" w:rsidRDefault="003B2DC9" w:rsidP="003B2DC9">
      <w:pPr>
        <w:pStyle w:val="a3"/>
        <w:numPr>
          <w:ilvl w:val="0"/>
          <w:numId w:val="16"/>
        </w:numPr>
        <w:ind w:left="0" w:firstLine="709"/>
      </w:pPr>
      <w:r>
        <w:t>Э</w:t>
      </w:r>
      <w:r w:rsidRPr="00DB33CC">
        <w:t>мблема организации или товарный знак</w:t>
      </w:r>
      <w:r>
        <w:t>.</w:t>
      </w:r>
    </w:p>
    <w:p w:rsidR="003B2DC9" w:rsidRPr="00DB33CC" w:rsidRDefault="003B2DC9" w:rsidP="003B2DC9">
      <w:pPr>
        <w:pStyle w:val="a3"/>
        <w:numPr>
          <w:ilvl w:val="0"/>
          <w:numId w:val="16"/>
        </w:numPr>
        <w:ind w:left="0" w:firstLine="709"/>
      </w:pPr>
      <w:r>
        <w:t>К</w:t>
      </w:r>
      <w:r w:rsidRPr="00DB33CC">
        <w:t>од организации</w:t>
      </w:r>
      <w:r>
        <w:t>.</w:t>
      </w:r>
    </w:p>
    <w:p w:rsidR="003B2DC9" w:rsidRPr="00DB33CC" w:rsidRDefault="003B2DC9" w:rsidP="003B2DC9">
      <w:pPr>
        <w:pStyle w:val="a3"/>
        <w:numPr>
          <w:ilvl w:val="0"/>
          <w:numId w:val="16"/>
        </w:numPr>
        <w:ind w:left="0" w:firstLine="709"/>
      </w:pPr>
      <w:r>
        <w:t>Н</w:t>
      </w:r>
      <w:r w:rsidRPr="00DB33CC">
        <w:t>аименование организации (автора документа)</w:t>
      </w:r>
      <w:r>
        <w:t>.</w:t>
      </w:r>
    </w:p>
    <w:p w:rsidR="003B2DC9" w:rsidRPr="00DB33CC" w:rsidRDefault="003B2DC9" w:rsidP="003B2DC9">
      <w:pPr>
        <w:pStyle w:val="a3"/>
        <w:numPr>
          <w:ilvl w:val="0"/>
          <w:numId w:val="16"/>
        </w:numPr>
        <w:ind w:left="0" w:firstLine="709"/>
      </w:pPr>
      <w:r>
        <w:t>М</w:t>
      </w:r>
      <w:r w:rsidRPr="00DB33CC">
        <w:t>есто составления или издания документа.</w:t>
      </w:r>
    </w:p>
    <w:p w:rsidR="003B2DC9" w:rsidRPr="00DB33CC" w:rsidRDefault="003B2DC9" w:rsidP="003B2DC9">
      <w:r w:rsidRPr="00DB33CC">
        <w:t>Кроме того, на общем бланке предусмотрено нанесение отметок для размещения реквизитов 09 - дата и 10 - регистрационный номер документа.</w:t>
      </w:r>
    </w:p>
    <w:p w:rsidR="003B2DC9" w:rsidRPr="00DB33CC" w:rsidRDefault="003B2DC9" w:rsidP="003B2DC9">
      <w:r w:rsidRPr="00DB33CC">
        <w:lastRenderedPageBreak/>
        <w:t>Бланк письма. В зависимости от учредительных документов организации на бланке письма могут быть размещены следующие реквизиты:</w:t>
      </w:r>
    </w:p>
    <w:p w:rsidR="003B2DC9" w:rsidRPr="00DB33CC" w:rsidRDefault="003B2DC9" w:rsidP="003B2DC9">
      <w:pPr>
        <w:pStyle w:val="a3"/>
        <w:numPr>
          <w:ilvl w:val="0"/>
          <w:numId w:val="17"/>
        </w:numPr>
        <w:ind w:left="0" w:firstLine="709"/>
      </w:pPr>
      <w:r w:rsidRPr="00DB33CC">
        <w:t>Государственный герб Российской Федерации</w:t>
      </w:r>
      <w:r>
        <w:t>.</w:t>
      </w:r>
    </w:p>
    <w:p w:rsidR="003B2DC9" w:rsidRPr="00DB33CC" w:rsidRDefault="003B2DC9" w:rsidP="003B2DC9">
      <w:pPr>
        <w:pStyle w:val="a3"/>
        <w:numPr>
          <w:ilvl w:val="0"/>
          <w:numId w:val="17"/>
        </w:numPr>
        <w:ind w:left="0" w:firstLine="709"/>
      </w:pPr>
      <w:r>
        <w:t>Г</w:t>
      </w:r>
      <w:r w:rsidRPr="00DB33CC">
        <w:t>ерб субъекта Российской Федерации</w:t>
      </w:r>
      <w:r>
        <w:t>.</w:t>
      </w:r>
    </w:p>
    <w:p w:rsidR="003B2DC9" w:rsidRPr="00DB33CC" w:rsidRDefault="003B2DC9" w:rsidP="003B2DC9">
      <w:pPr>
        <w:pStyle w:val="a3"/>
        <w:numPr>
          <w:ilvl w:val="0"/>
          <w:numId w:val="17"/>
        </w:numPr>
        <w:ind w:left="0" w:firstLine="709"/>
      </w:pPr>
      <w:r>
        <w:t>Э</w:t>
      </w:r>
      <w:r w:rsidRPr="00DB33CC">
        <w:t>мблема организации или товарный знак</w:t>
      </w:r>
      <w:r>
        <w:t>.</w:t>
      </w:r>
    </w:p>
    <w:p w:rsidR="003B2DC9" w:rsidRPr="00DB33CC" w:rsidRDefault="003B2DC9" w:rsidP="003B2DC9">
      <w:pPr>
        <w:pStyle w:val="a3"/>
        <w:numPr>
          <w:ilvl w:val="0"/>
          <w:numId w:val="17"/>
        </w:numPr>
        <w:ind w:left="0" w:firstLine="709"/>
      </w:pPr>
      <w:r>
        <w:t>К</w:t>
      </w:r>
      <w:r w:rsidRPr="00DB33CC">
        <w:t>од организации</w:t>
      </w:r>
      <w:r>
        <w:t>.</w:t>
      </w:r>
    </w:p>
    <w:p w:rsidR="003B2DC9" w:rsidRPr="00DB33CC" w:rsidRDefault="003B2DC9" w:rsidP="003B2DC9">
      <w:pPr>
        <w:pStyle w:val="a3"/>
        <w:numPr>
          <w:ilvl w:val="0"/>
          <w:numId w:val="17"/>
        </w:numPr>
        <w:ind w:left="0" w:firstLine="709"/>
      </w:pPr>
      <w:r>
        <w:t>К</w:t>
      </w:r>
      <w:r w:rsidRPr="00DB33CC">
        <w:t>од формы документа</w:t>
      </w:r>
      <w:r>
        <w:t>.</w:t>
      </w:r>
    </w:p>
    <w:p w:rsidR="003B2DC9" w:rsidRPr="00DB33CC" w:rsidRDefault="003B2DC9" w:rsidP="003B2DC9">
      <w:pPr>
        <w:pStyle w:val="a3"/>
        <w:numPr>
          <w:ilvl w:val="0"/>
          <w:numId w:val="17"/>
        </w:numPr>
        <w:ind w:left="0" w:firstLine="709"/>
      </w:pPr>
      <w:r>
        <w:t>Н</w:t>
      </w:r>
      <w:r w:rsidRPr="00DB33CC">
        <w:t>аименование организации</w:t>
      </w:r>
      <w:r>
        <w:t>.</w:t>
      </w:r>
    </w:p>
    <w:p w:rsidR="003B2DC9" w:rsidRPr="00DB33CC" w:rsidRDefault="003B2DC9" w:rsidP="003B2DC9">
      <w:pPr>
        <w:pStyle w:val="a3"/>
        <w:numPr>
          <w:ilvl w:val="0"/>
          <w:numId w:val="17"/>
        </w:numPr>
        <w:ind w:left="0" w:firstLine="709"/>
      </w:pPr>
      <w:r>
        <w:t>С</w:t>
      </w:r>
      <w:r w:rsidRPr="00DB33CC">
        <w:t>правочные данные об организации.</w:t>
      </w:r>
    </w:p>
    <w:p w:rsidR="003B2DC9" w:rsidRPr="00DB33CC" w:rsidRDefault="003B2DC9" w:rsidP="003B2DC9">
      <w:r w:rsidRPr="00DB33CC">
        <w:t>Кроме того, на бланке письма размещают отметки для реквизитов 09 -дата документа, 10 - регистрационный номер документа, 11 - ссылки на регистрационный номер и дату документа.</w:t>
      </w:r>
    </w:p>
    <w:p w:rsidR="003B2DC9" w:rsidRPr="00DB33CC" w:rsidRDefault="003B2DC9" w:rsidP="003B2DC9">
      <w:r w:rsidRPr="00DB33CC">
        <w:t>На бланке для писем наименование вида документа (слово «письмо») не указывается. Также не принято писать «коммерческое предложение» или «деловое письмо».</w:t>
      </w:r>
    </w:p>
    <w:p w:rsidR="003B2DC9" w:rsidRPr="00DB33CC" w:rsidRDefault="003B2DC9" w:rsidP="003B2DC9">
      <w:r w:rsidRPr="00DB33CC">
        <w:t>При изготовлении документов на двух и более страницах вторая и последующие страницы должны быть пронумерованы. Номера страниц проставляют посередине верхнего поля листа.</w:t>
      </w:r>
    </w:p>
    <w:p w:rsidR="003B2DC9" w:rsidRPr="00DB33CC" w:rsidRDefault="003B2DC9" w:rsidP="003B2DC9">
      <w:r w:rsidRPr="00DB33CC">
        <w:t>Не допускается:</w:t>
      </w:r>
    </w:p>
    <w:p w:rsidR="003B2DC9" w:rsidRPr="00DB33CC" w:rsidRDefault="003B2DC9" w:rsidP="003B2DC9">
      <w:pPr>
        <w:pStyle w:val="a3"/>
        <w:numPr>
          <w:ilvl w:val="0"/>
          <w:numId w:val="14"/>
        </w:numPr>
        <w:ind w:left="0" w:firstLine="709"/>
      </w:pPr>
      <w:r w:rsidRPr="00DB33CC">
        <w:t>размещение на бланке только сокращенного наименования организации</w:t>
      </w:r>
      <w:r>
        <w:t>;</w:t>
      </w:r>
    </w:p>
    <w:p w:rsidR="003B2DC9" w:rsidRPr="00DB33CC" w:rsidRDefault="003B2DC9" w:rsidP="003B2DC9">
      <w:pPr>
        <w:pStyle w:val="a3"/>
        <w:numPr>
          <w:ilvl w:val="0"/>
          <w:numId w:val="14"/>
        </w:numPr>
        <w:ind w:left="0" w:firstLine="709"/>
      </w:pPr>
      <w:r w:rsidRPr="00DB33CC">
        <w:t>составление бланка на двух языках, но с различной информацией об организации;</w:t>
      </w:r>
    </w:p>
    <w:p w:rsidR="003B2DC9" w:rsidRPr="00DB33CC" w:rsidRDefault="003B2DC9" w:rsidP="003B2DC9">
      <w:pPr>
        <w:pStyle w:val="a3"/>
        <w:numPr>
          <w:ilvl w:val="0"/>
          <w:numId w:val="14"/>
        </w:numPr>
        <w:ind w:left="0" w:firstLine="709"/>
      </w:pPr>
      <w:r w:rsidRPr="00DB33CC">
        <w:t>«украшение» бланка рисунками, которые можно принять за эмблему;</w:t>
      </w:r>
    </w:p>
    <w:p w:rsidR="003B2DC9" w:rsidRPr="00DB33CC" w:rsidRDefault="003B2DC9" w:rsidP="003B2DC9">
      <w:pPr>
        <w:pStyle w:val="a3"/>
        <w:numPr>
          <w:ilvl w:val="0"/>
          <w:numId w:val="14"/>
        </w:numPr>
        <w:ind w:left="0" w:firstLine="709"/>
      </w:pPr>
      <w:r w:rsidRPr="00DB33CC">
        <w:t>размещение</w:t>
      </w:r>
      <w:r>
        <w:t xml:space="preserve"> </w:t>
      </w:r>
      <w:r w:rsidRPr="00DB33CC">
        <w:t>справочных</w:t>
      </w:r>
      <w:r>
        <w:t xml:space="preserve"> </w:t>
      </w:r>
      <w:r w:rsidRPr="00DB33CC">
        <w:t>данных,</w:t>
      </w:r>
      <w:r>
        <w:t xml:space="preserve"> </w:t>
      </w:r>
      <w:r w:rsidRPr="00DB33CC">
        <w:t>не</w:t>
      </w:r>
      <w:r>
        <w:t xml:space="preserve"> </w:t>
      </w:r>
      <w:r w:rsidRPr="00DB33CC">
        <w:t>соответствующих</w:t>
      </w:r>
      <w:r>
        <w:t xml:space="preserve"> </w:t>
      </w:r>
      <w:r w:rsidRPr="00DB33CC">
        <w:t>данным</w:t>
      </w:r>
      <w:r>
        <w:t xml:space="preserve"> </w:t>
      </w:r>
      <w:r w:rsidRPr="00DB33CC">
        <w:t>государственной регистрации;</w:t>
      </w:r>
    </w:p>
    <w:p w:rsidR="003B2DC9" w:rsidRPr="00DB33CC" w:rsidRDefault="003B2DC9" w:rsidP="003B2DC9">
      <w:pPr>
        <w:pStyle w:val="a3"/>
        <w:numPr>
          <w:ilvl w:val="0"/>
          <w:numId w:val="14"/>
        </w:numPr>
        <w:ind w:left="0" w:firstLine="709"/>
      </w:pPr>
      <w:r w:rsidRPr="00DB33CC">
        <w:t>произвольного</w:t>
      </w:r>
      <w:r>
        <w:t xml:space="preserve"> </w:t>
      </w:r>
      <w:r w:rsidRPr="00DB33CC">
        <w:t>размещения</w:t>
      </w:r>
      <w:r>
        <w:t xml:space="preserve"> </w:t>
      </w:r>
      <w:r w:rsidRPr="00DB33CC">
        <w:t>реквизитов</w:t>
      </w:r>
      <w:r>
        <w:t xml:space="preserve"> </w:t>
      </w:r>
      <w:r w:rsidRPr="00DB33CC">
        <w:t>(не</w:t>
      </w:r>
      <w:r>
        <w:t xml:space="preserve"> </w:t>
      </w:r>
      <w:r w:rsidRPr="00DB33CC">
        <w:t>соответствующих требованиям ГОСТ);</w:t>
      </w:r>
    </w:p>
    <w:p w:rsidR="003B2DC9" w:rsidRPr="00DB33CC" w:rsidRDefault="003B2DC9" w:rsidP="003B2DC9">
      <w:pPr>
        <w:pStyle w:val="a3"/>
        <w:numPr>
          <w:ilvl w:val="0"/>
          <w:numId w:val="14"/>
        </w:numPr>
        <w:ind w:left="0" w:firstLine="709"/>
      </w:pPr>
      <w:r w:rsidRPr="00DB33CC">
        <w:t>размещение дополнительных элементов оформления;</w:t>
      </w:r>
    </w:p>
    <w:p w:rsidR="003B2DC9" w:rsidRPr="00DB33CC" w:rsidRDefault="003B2DC9" w:rsidP="003B2DC9">
      <w:pPr>
        <w:pStyle w:val="a3"/>
        <w:numPr>
          <w:ilvl w:val="0"/>
          <w:numId w:val="14"/>
        </w:numPr>
        <w:ind w:left="0" w:firstLine="709"/>
      </w:pPr>
      <w:r w:rsidRPr="00DB33CC">
        <w:lastRenderedPageBreak/>
        <w:t>размещение реквизитов на бланках российских организаций   по образцам бланков зарубежных партнеров (уместно только для совместных предприятий).</w:t>
      </w:r>
    </w:p>
    <w:p w:rsidR="003B2DC9" w:rsidRPr="00837773" w:rsidRDefault="003B2DC9" w:rsidP="003B2DC9">
      <w:pPr>
        <w:pStyle w:val="2"/>
      </w:pPr>
      <w:r w:rsidRPr="00837773">
        <w:t>Правила оформления отдельных видов документов</w:t>
      </w:r>
    </w:p>
    <w:p w:rsidR="003B2DC9" w:rsidRPr="00DB33CC" w:rsidRDefault="003B2DC9" w:rsidP="003B2DC9">
      <w:r w:rsidRPr="00DB33CC">
        <w:rPr>
          <w:b/>
        </w:rPr>
        <w:t>Распорядительная документация</w:t>
      </w:r>
      <w:r w:rsidRPr="00DB33CC">
        <w:t xml:space="preserve"> является средством передачи письменных указаний подчиненным организациям или конкретным исполнителям.</w:t>
      </w:r>
    </w:p>
    <w:p w:rsidR="003B2DC9" w:rsidRPr="00DB33CC" w:rsidRDefault="003B2DC9" w:rsidP="003B2DC9">
      <w:r w:rsidRPr="00DB33CC">
        <w:t>К распорядительным документам относятся: постановления, приказы, распоряжения, решения, инструкции, указания.</w:t>
      </w:r>
    </w:p>
    <w:p w:rsidR="003B2DC9" w:rsidRDefault="003B2DC9" w:rsidP="003B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22" w:lineRule="exact"/>
        <w:ind w:left="14" w:right="19" w:firstLine="710"/>
      </w:pPr>
      <w:r w:rsidRPr="00DB33CC">
        <w:rPr>
          <w:b/>
        </w:rPr>
        <w:t>Приказ</w:t>
      </w:r>
      <w:r w:rsidRPr="00DB33CC">
        <w:t xml:space="preserve"> - документ, издаваемый руководителем, действующим на основе принципа единоначалия, в целях разрешения основных и оперативных задач, стоящих перед данным учреждением</w:t>
      </w:r>
    </w:p>
    <w:p w:rsidR="003B2DC9" w:rsidRPr="00DB33CC" w:rsidRDefault="003B2DC9" w:rsidP="003B2DC9">
      <w:r w:rsidRPr="00DB33CC">
        <w:t>Текст приказа состоит из двух частей:</w:t>
      </w:r>
    </w:p>
    <w:p w:rsidR="003B2DC9" w:rsidRPr="003561D3" w:rsidRDefault="003B2DC9" w:rsidP="003B2DC9">
      <w:r w:rsidRPr="003561D3">
        <w:rPr>
          <w:b/>
        </w:rPr>
        <w:t>1.</w:t>
      </w:r>
      <w:r w:rsidRPr="003561D3">
        <w:rPr>
          <w:b/>
        </w:rPr>
        <w:tab/>
        <w:t>Констатирующая</w:t>
      </w:r>
      <w:r>
        <w:t xml:space="preserve">. </w:t>
      </w:r>
      <w:r w:rsidRPr="003561D3">
        <w:t>Излагаются цели и задачи предписываемых управленческих действий, дается объяснение необходимости издания приказа. Если действие не нуждается в разъяснении, констатирующая часть может не составляться.</w:t>
      </w:r>
    </w:p>
    <w:p w:rsidR="003B2DC9" w:rsidRPr="003561D3" w:rsidRDefault="003B2DC9" w:rsidP="003B2DC9">
      <w:pPr>
        <w:rPr>
          <w:b/>
        </w:rPr>
      </w:pPr>
      <w:r w:rsidRPr="003561D3">
        <w:rPr>
          <w:b/>
        </w:rPr>
        <w:t>2.</w:t>
      </w:r>
      <w:r w:rsidRPr="003561D3">
        <w:rPr>
          <w:b/>
        </w:rPr>
        <w:tab/>
        <w:t>Распорядительная</w:t>
      </w:r>
      <w:r>
        <w:rPr>
          <w:b/>
        </w:rPr>
        <w:t>:</w:t>
      </w:r>
    </w:p>
    <w:p w:rsidR="003B2DC9" w:rsidRPr="003561D3" w:rsidRDefault="003B2DC9" w:rsidP="003B2DC9">
      <w:pPr>
        <w:pStyle w:val="a3"/>
        <w:numPr>
          <w:ilvl w:val="0"/>
          <w:numId w:val="18"/>
        </w:numPr>
        <w:ind w:left="0" w:firstLine="1418"/>
      </w:pPr>
      <w:r w:rsidRPr="003561D3">
        <w:t>Начинается со слова ПРИКАЗЫВАЮ - прописными буквами с новой строки без отступа красной строки.</w:t>
      </w:r>
    </w:p>
    <w:p w:rsidR="003B2DC9" w:rsidRPr="003561D3" w:rsidRDefault="003B2DC9" w:rsidP="003B2DC9">
      <w:pPr>
        <w:pStyle w:val="a3"/>
        <w:numPr>
          <w:ilvl w:val="0"/>
          <w:numId w:val="18"/>
        </w:numPr>
        <w:ind w:left="0" w:firstLine="1418"/>
      </w:pPr>
      <w:r w:rsidRPr="003561D3">
        <w:t>Текст делится на пункты, которые нумеруются арабскими цифрами.</w:t>
      </w:r>
    </w:p>
    <w:p w:rsidR="003B2DC9" w:rsidRPr="003561D3" w:rsidRDefault="003B2DC9" w:rsidP="003B2DC9">
      <w:pPr>
        <w:pStyle w:val="a3"/>
        <w:numPr>
          <w:ilvl w:val="0"/>
          <w:numId w:val="18"/>
        </w:numPr>
        <w:ind w:left="0" w:firstLine="1418"/>
      </w:pPr>
      <w:r w:rsidRPr="003561D3">
        <w:t>Каждый пункт начинается с указания исполнителя.</w:t>
      </w:r>
    </w:p>
    <w:p w:rsidR="003B2DC9" w:rsidRPr="003561D3" w:rsidRDefault="003B2DC9" w:rsidP="003B2DC9">
      <w:pPr>
        <w:pStyle w:val="a3"/>
        <w:numPr>
          <w:ilvl w:val="0"/>
          <w:numId w:val="18"/>
        </w:numPr>
        <w:ind w:left="0" w:firstLine="1418"/>
      </w:pPr>
      <w:r w:rsidRPr="003561D3">
        <w:t>Распорядительное действие - глагол  в  неопределенной  форме (например, осуществить, обеспечить).</w:t>
      </w:r>
    </w:p>
    <w:p w:rsidR="003B2DC9" w:rsidRPr="003561D3" w:rsidRDefault="003B2DC9" w:rsidP="003B2DC9">
      <w:pPr>
        <w:pStyle w:val="a3"/>
        <w:numPr>
          <w:ilvl w:val="0"/>
          <w:numId w:val="18"/>
        </w:numPr>
        <w:ind w:left="0" w:firstLine="1418"/>
      </w:pPr>
      <w:r w:rsidRPr="003561D3">
        <w:t>Срок исполнения указывается в каждом пункте или выделяется в один обобщенный пункт, например: «...до 21.03.2003».</w:t>
      </w:r>
    </w:p>
    <w:p w:rsidR="003B2DC9" w:rsidRPr="003561D3" w:rsidRDefault="003B2DC9" w:rsidP="003B2DC9">
      <w:pPr>
        <w:pStyle w:val="a3"/>
        <w:numPr>
          <w:ilvl w:val="0"/>
          <w:numId w:val="18"/>
        </w:numPr>
        <w:ind w:left="0" w:firstLine="1418"/>
      </w:pPr>
      <w:r w:rsidRPr="003561D3">
        <w:t>В отдельном</w:t>
      </w:r>
      <w:r>
        <w:t xml:space="preserve"> </w:t>
      </w:r>
      <w:r w:rsidRPr="003561D3">
        <w:t>пункте</w:t>
      </w:r>
      <w:r>
        <w:t xml:space="preserve"> </w:t>
      </w:r>
      <w:r w:rsidRPr="003561D3">
        <w:t>называются</w:t>
      </w:r>
      <w:r>
        <w:t xml:space="preserve"> </w:t>
      </w:r>
      <w:r w:rsidRPr="003561D3">
        <w:t>лица,</w:t>
      </w:r>
      <w:r>
        <w:t xml:space="preserve"> </w:t>
      </w:r>
      <w:r w:rsidRPr="003561D3">
        <w:t>на</w:t>
      </w:r>
      <w:r>
        <w:t xml:space="preserve"> </w:t>
      </w:r>
      <w:r w:rsidRPr="003561D3">
        <w:t>которых</w:t>
      </w:r>
      <w:r>
        <w:t xml:space="preserve"> </w:t>
      </w:r>
      <w:r w:rsidRPr="003561D3">
        <w:t>возложен контроль за исполнением приказа: «Контроль за исполнением приказа возложить на...».</w:t>
      </w:r>
    </w:p>
    <w:p w:rsidR="003B2DC9" w:rsidRPr="003561D3" w:rsidRDefault="003B2DC9" w:rsidP="003B2DC9">
      <w:pPr>
        <w:pStyle w:val="a3"/>
        <w:numPr>
          <w:ilvl w:val="0"/>
          <w:numId w:val="18"/>
        </w:numPr>
        <w:ind w:left="0" w:firstLine="1418"/>
      </w:pPr>
      <w:r w:rsidRPr="003561D3">
        <w:lastRenderedPageBreak/>
        <w:t>Если издаваемый приказ отменяет ранее изданный приказ, то в последнем пункте указывается: «Приказ от 00.00.0000 № 00 считать утратившим силу» или</w:t>
      </w:r>
      <w:r>
        <w:t xml:space="preserve"> </w:t>
      </w:r>
      <w:r w:rsidRPr="003561D3">
        <w:t>«Приказ от 00.00.0000 № 00 считать недействительным».</w:t>
      </w:r>
    </w:p>
    <w:p w:rsidR="003B2DC9" w:rsidRPr="003561D3" w:rsidRDefault="003B2DC9" w:rsidP="003B2DC9">
      <w:r w:rsidRPr="003561D3">
        <w:t>Проект приказа согласуется с заинтересованными структурными подразделениями и юрисконсультом.</w:t>
      </w:r>
    </w:p>
    <w:p w:rsidR="003B2DC9" w:rsidRDefault="003B2DC9" w:rsidP="003B2DC9">
      <w:r w:rsidRPr="003561D3">
        <w:t>Приказ вступает в силу с момента его подписания и регистрации. Регистрационный номер присваивается в пределах одного года.</w:t>
      </w:r>
    </w:p>
    <w:p w:rsidR="003B2DC9" w:rsidRPr="003561D3" w:rsidRDefault="003B2DC9" w:rsidP="003B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561D3">
        <w:rPr>
          <w:b/>
        </w:rPr>
        <w:t>Распоряжение</w:t>
      </w:r>
      <w:r w:rsidRPr="003561D3">
        <w:t xml:space="preserve"> - документ, издаваемый директором, преимущественного по оперативным вопросам повседневной производственно-хозяйственной и административной деятельности предприятия.</w:t>
      </w:r>
    </w:p>
    <w:p w:rsidR="003B2DC9" w:rsidRPr="003561D3" w:rsidRDefault="003B2DC9" w:rsidP="003B2DC9">
      <w:r w:rsidRPr="003561D3">
        <w:t>По составу реквизитов и их расположению распоряжение не отличается от приказа, однако часто не содержит констатирующей части.</w:t>
      </w:r>
    </w:p>
    <w:p w:rsidR="003B2DC9" w:rsidRDefault="003B2DC9" w:rsidP="003B2DC9">
      <w:r w:rsidRPr="003561D3">
        <w:t>Текст распоряжения должен содержать: конкретное задание (работу), ответственного исполнителя, срок исполнения. Распорядительная часть Распоряжения начинается словом ОБЯЗЫВАЮ.</w:t>
      </w:r>
    </w:p>
    <w:p w:rsidR="003B2DC9" w:rsidRPr="003561D3" w:rsidRDefault="003B2DC9" w:rsidP="003B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561D3">
        <w:rPr>
          <w:b/>
        </w:rPr>
        <w:t>Указание</w:t>
      </w:r>
      <w:r w:rsidRPr="003561D3">
        <w:t xml:space="preserve"> - это документ по вопросам, связанным с организацией исполнения приказов, инструкций, поручений и т. п.</w:t>
      </w:r>
    </w:p>
    <w:p w:rsidR="003B2DC9" w:rsidRDefault="003B2DC9" w:rsidP="003B2DC9">
      <w:r w:rsidRPr="003561D3">
        <w:t>Распорядительная часть Указания начинается словом ПРЕДЛАГАЮ. Указание подписывает руководитель предприятия или его заместители в пределах компетенции.</w:t>
      </w:r>
    </w:p>
    <w:p w:rsidR="003B2DC9" w:rsidRPr="003561D3" w:rsidRDefault="003B2DC9" w:rsidP="003B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561D3">
        <w:rPr>
          <w:b/>
        </w:rPr>
        <w:t>Протокол</w:t>
      </w:r>
      <w:r w:rsidRPr="003561D3">
        <w:t xml:space="preserve"> - документ, фиксирующий ход обсуждения вопросов и принятия решений на собраниях, совещаниях, заседаниях, конференциях</w:t>
      </w:r>
      <w:r>
        <w:t>.</w:t>
      </w:r>
    </w:p>
    <w:p w:rsidR="003B2DC9" w:rsidRDefault="003B2DC9" w:rsidP="003B2DC9">
      <w:pPr>
        <w:shd w:val="clear" w:color="auto" w:fill="FFFFFF"/>
        <w:spacing w:before="360" w:line="317" w:lineRule="exact"/>
        <w:ind w:left="14"/>
      </w:pPr>
    </w:p>
    <w:p w:rsidR="003B2DC9" w:rsidRPr="003561D3" w:rsidRDefault="003B2DC9" w:rsidP="003B2DC9">
      <w:r w:rsidRPr="003561D3">
        <w:t>Протоколы документируют деятельность постоянно действующих коллегиальных органов, таких, как коллегии комитетов и министерств, муниципальных органов управления, а также ученых, технических, методических советов.</w:t>
      </w:r>
    </w:p>
    <w:p w:rsidR="003B2DC9" w:rsidRPr="003561D3" w:rsidRDefault="003B2DC9" w:rsidP="003B2DC9">
      <w:r w:rsidRPr="003561D3">
        <w:lastRenderedPageBreak/>
        <w:t>В зависимости от вида заседания и статуса коллегиального органа выбирается форма протокола: краткая, полная или стенографическая.</w:t>
      </w:r>
    </w:p>
    <w:p w:rsidR="003B2DC9" w:rsidRPr="003561D3" w:rsidRDefault="003B2DC9" w:rsidP="003B2DC9">
      <w:r w:rsidRPr="003561D3">
        <w:rPr>
          <w:b/>
        </w:rPr>
        <w:t>Краткий протокол</w:t>
      </w:r>
      <w:r w:rsidRPr="003561D3">
        <w:t xml:space="preserve"> — фиксирует обсуждавшиеся на заседании вопросы, фамилии докладчиков и принятые решения. Такой протокол рекомендуется вести только в тех случаях, когда заседание стенографируется, доклады и тексты выступлений будут представлены секретарю или когда заседание носит оперативный характер.</w:t>
      </w:r>
    </w:p>
    <w:p w:rsidR="003B2DC9" w:rsidRPr="003561D3" w:rsidRDefault="003B2DC9" w:rsidP="003B2DC9">
      <w:r w:rsidRPr="003561D3">
        <w:rPr>
          <w:b/>
        </w:rPr>
        <w:t>Полный протокол</w:t>
      </w:r>
      <w:r w:rsidRPr="003561D3">
        <w:t xml:space="preserve"> фиксирует не только обсуждавшиеся вопросы, принятые решения и фамилии выступавших, но и достаточно подробные записи, передающие содержание докладов и выступлений участников заседания, все высказанные мнения, прозвучавшие вопросы и реплики, замечания, позиции. Полный протокол позволяет документировать подробную картину заседания</w:t>
      </w:r>
    </w:p>
    <w:p w:rsidR="003B2DC9" w:rsidRPr="003561D3" w:rsidRDefault="003B2DC9" w:rsidP="003B2DC9">
      <w:r w:rsidRPr="003561D3">
        <w:rPr>
          <w:b/>
        </w:rPr>
        <w:t>Стенографический протокол</w:t>
      </w:r>
      <w:r w:rsidRPr="003561D3">
        <w:t xml:space="preserve"> составляется на основе стенографического отчета о заседании (стенограммы) и дословно передает процесс обсуждения каждого вопроса и выработку решения по нему.</w:t>
      </w:r>
    </w:p>
    <w:p w:rsidR="003B2DC9" w:rsidRPr="003561D3" w:rsidRDefault="003B2DC9" w:rsidP="003B2DC9">
      <w:r w:rsidRPr="003561D3">
        <w:t>Все виды протоколов оформляются на общем бланке, который включает следующие реквизиты: наименование учреждения (организации, предприятия), вид документа (протокол), дата документа, индекс документа, место составления протокола, место для заголовка к тексту.</w:t>
      </w:r>
    </w:p>
    <w:p w:rsidR="003B2DC9" w:rsidRDefault="003B2DC9" w:rsidP="003B2DC9">
      <w:r w:rsidRPr="003561D3">
        <w:t>Датой протокола является дата заседания (протоколы, как правило, оформляются после заседания). Если оно продолжалось несколько дней, то дата протокола включает даты начала и окончания.</w:t>
      </w:r>
    </w:p>
    <w:p w:rsidR="003B2DC9" w:rsidRPr="003561D3" w:rsidRDefault="003B2DC9" w:rsidP="003B2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561D3">
        <w:rPr>
          <w:b/>
        </w:rPr>
        <w:t>Письмо</w:t>
      </w:r>
      <w:r w:rsidRPr="003561D3">
        <w:t xml:space="preserve"> - обобщенное название различных по содержанию документов, служащих средством общения между учреждениями в процессе осуществления их деятельности.</w:t>
      </w:r>
    </w:p>
    <w:p w:rsidR="003B2DC9" w:rsidRPr="003561D3" w:rsidRDefault="003B2DC9" w:rsidP="003B2DC9">
      <w:r w:rsidRPr="003561D3">
        <w:t>Письмо оформляют на специально предназначенном для этого вида документа бланке формата А4, если текст не превышает семи строк, то используют формат А5.</w:t>
      </w:r>
    </w:p>
    <w:p w:rsidR="003B2DC9" w:rsidRPr="003561D3" w:rsidRDefault="003B2DC9" w:rsidP="003B2DC9">
      <w:r w:rsidRPr="003561D3">
        <w:t>Текст письма строят по схеме:</w:t>
      </w:r>
    </w:p>
    <w:p w:rsidR="003B2DC9" w:rsidRPr="003561D3" w:rsidRDefault="003B2DC9" w:rsidP="003B2DC9">
      <w:pPr>
        <w:pStyle w:val="a3"/>
        <w:numPr>
          <w:ilvl w:val="0"/>
          <w:numId w:val="18"/>
        </w:numPr>
        <w:ind w:left="0" w:firstLine="709"/>
      </w:pPr>
      <w:r w:rsidRPr="003561D3">
        <w:lastRenderedPageBreak/>
        <w:t>введение (приводятся мотивы для составления письма, ссылки на события, факты, решения вышестоящих учреждений и другие факторы, послужившие основанием для составления письма;</w:t>
      </w:r>
    </w:p>
    <w:p w:rsidR="003B2DC9" w:rsidRDefault="003B2DC9" w:rsidP="003B2DC9">
      <w:pPr>
        <w:pStyle w:val="a3"/>
        <w:numPr>
          <w:ilvl w:val="0"/>
          <w:numId w:val="18"/>
        </w:numPr>
        <w:ind w:left="0" w:firstLine="709"/>
      </w:pPr>
      <w:r w:rsidRPr="003561D3">
        <w:t>доказательства (обоснование вопроса, изложенного в письме);</w:t>
      </w:r>
    </w:p>
    <w:p w:rsidR="003B2DC9" w:rsidRDefault="003B2DC9" w:rsidP="003B2DC9">
      <w:pPr>
        <w:pStyle w:val="a3"/>
        <w:numPr>
          <w:ilvl w:val="0"/>
          <w:numId w:val="18"/>
        </w:numPr>
        <w:ind w:left="0" w:firstLine="709"/>
      </w:pPr>
      <w:r w:rsidRPr="003561D3">
        <w:t>заключение (излагаются выводы, предлагаются решения).</w:t>
      </w:r>
    </w:p>
    <w:p w:rsidR="003B2DC9" w:rsidRDefault="003B2DC9" w:rsidP="003B2DC9">
      <w:r w:rsidRPr="003561D3">
        <w:t>В отдельных случаях письма могут содержать одну заключительную часть текста без пояснений. По объему письмо не должно превышать одну машинописную страницу.</w:t>
      </w:r>
    </w:p>
    <w:p w:rsidR="003B2DC9" w:rsidRDefault="003B2DC9" w:rsidP="003B2DC9">
      <w:pPr>
        <w:spacing w:before="432"/>
        <w:rPr>
          <w:noProof/>
          <w:sz w:val="24"/>
          <w:szCs w:val="24"/>
        </w:rPr>
      </w:pPr>
    </w:p>
    <w:p w:rsidR="003B2DC9" w:rsidRDefault="003B2DC9" w:rsidP="003B2DC9">
      <w:pPr>
        <w:spacing w:before="432"/>
        <w:rPr>
          <w:noProof/>
          <w:sz w:val="24"/>
          <w:szCs w:val="24"/>
        </w:rPr>
      </w:pPr>
    </w:p>
    <w:p w:rsidR="003B2DC9" w:rsidRDefault="003B2DC9" w:rsidP="003B2DC9">
      <w:pPr>
        <w:spacing w:before="43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54639" cy="7388206"/>
            <wp:effectExtent l="0" t="0" r="8255" b="3810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69" t="2518" r="5275"/>
                    <a:stretch/>
                  </pic:blipFill>
                  <pic:spPr bwMode="auto">
                    <a:xfrm>
                      <a:off x="0" y="0"/>
                      <a:ext cx="5562316" cy="73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2DC9" w:rsidRDefault="003B2DC9" w:rsidP="003B2DC9">
      <w:pPr>
        <w:shd w:val="clear" w:color="auto" w:fill="FFFFFF"/>
        <w:spacing w:before="67"/>
        <w:ind w:left="365"/>
        <w:rPr>
          <w:color w:val="000000"/>
          <w:spacing w:val="-1"/>
          <w:szCs w:val="28"/>
        </w:rPr>
      </w:pPr>
      <w:r>
        <w:rPr>
          <w:color w:val="000000"/>
          <w:szCs w:val="28"/>
        </w:rPr>
        <w:t>Рис. 1. Расположение реквизитов и границы зон на формате А4 продольного б</w:t>
      </w:r>
      <w:r>
        <w:rPr>
          <w:color w:val="000000"/>
          <w:spacing w:val="-1"/>
          <w:szCs w:val="28"/>
        </w:rPr>
        <w:t>ланка</w:t>
      </w:r>
    </w:p>
    <w:p w:rsidR="003B2DC9" w:rsidRDefault="003B2DC9" w:rsidP="003B2DC9">
      <w:pPr>
        <w:autoSpaceDE/>
        <w:autoSpaceDN/>
        <w:adjustRightInd/>
        <w:spacing w:line="240" w:lineRule="auto"/>
        <w:ind w:firstLine="0"/>
        <w:jc w:val="left"/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br w:type="page"/>
      </w:r>
    </w:p>
    <w:p w:rsidR="003B2DC9" w:rsidRPr="00E15D77" w:rsidRDefault="003B2DC9" w:rsidP="003B2DC9">
      <w:pPr>
        <w:spacing w:line="240" w:lineRule="auto"/>
        <w:jc w:val="right"/>
        <w:rPr>
          <w:caps/>
        </w:rPr>
      </w:pPr>
      <w:r w:rsidRPr="00E15D77">
        <w:rPr>
          <w:caps/>
        </w:rPr>
        <w:lastRenderedPageBreak/>
        <w:t>Приложение 6</w:t>
      </w:r>
    </w:p>
    <w:p w:rsidR="003B2DC9" w:rsidRDefault="003B2DC9" w:rsidP="003B2DC9">
      <w:pPr>
        <w:pStyle w:val="1"/>
      </w:pPr>
      <w:r>
        <w:rPr>
          <w:spacing w:val="-2"/>
        </w:rPr>
        <w:t xml:space="preserve"> </w:t>
      </w:r>
      <w:r>
        <w:t>Создание шаблона общего бланка официального документа</w:t>
      </w:r>
    </w:p>
    <w:p w:rsidR="003B2DC9" w:rsidRPr="00E15D77" w:rsidRDefault="003B2DC9" w:rsidP="003B2DC9">
      <w:pPr>
        <w:pStyle w:val="a3"/>
        <w:numPr>
          <w:ilvl w:val="0"/>
          <w:numId w:val="19"/>
        </w:numPr>
      </w:pPr>
      <w:r w:rsidRPr="00E15D77">
        <w:t xml:space="preserve">Запустите текстовый процессор </w:t>
      </w:r>
      <w:proofErr w:type="spellStart"/>
      <w:r w:rsidRPr="00E15D77">
        <w:t>Microsoft</w:t>
      </w:r>
      <w:proofErr w:type="spellEnd"/>
      <w:r w:rsidRPr="00E15D77">
        <w:t xml:space="preserve"> </w:t>
      </w:r>
      <w:proofErr w:type="spellStart"/>
      <w:r w:rsidRPr="00E15D77">
        <w:t>Word</w:t>
      </w:r>
      <w:proofErr w:type="spellEnd"/>
      <w:r w:rsidRPr="00E15D77">
        <w:t xml:space="preserve"> (версии 2000, 2002, 2003).</w:t>
      </w:r>
    </w:p>
    <w:p w:rsidR="003B2DC9" w:rsidRDefault="003B2DC9" w:rsidP="003B2DC9">
      <w:pPr>
        <w:pStyle w:val="a3"/>
        <w:numPr>
          <w:ilvl w:val="0"/>
          <w:numId w:val="19"/>
        </w:numPr>
        <w:ind w:left="0" w:firstLine="851"/>
      </w:pPr>
      <w:r w:rsidRPr="00E15D77">
        <w:t xml:space="preserve">Настройте интерфейс следующим образом: Сервис =&gt; Параметры =&gt; Вид =&gt; Параметры режима разметки </w:t>
      </w:r>
      <w:proofErr w:type="spellStart"/>
      <w:r w:rsidRPr="00E15D77">
        <w:t>веб-документа</w:t>
      </w:r>
      <w:proofErr w:type="spellEnd"/>
      <w:r w:rsidRPr="00E15D77">
        <w:t xml:space="preserve"> =&gt; 0 Границы текста.</w:t>
      </w:r>
    </w:p>
    <w:p w:rsidR="003B2DC9" w:rsidRPr="00E15D77" w:rsidRDefault="003B2DC9" w:rsidP="003B2DC9">
      <w:pPr>
        <w:pStyle w:val="a3"/>
        <w:ind w:left="0" w:firstLine="0"/>
        <w:jc w:val="center"/>
      </w:pPr>
      <w:r>
        <w:rPr>
          <w:noProof/>
        </w:rPr>
        <w:drawing>
          <wp:inline distT="0" distB="0" distL="0" distR="0">
            <wp:extent cx="5907405" cy="926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DC9" w:rsidRPr="00001087" w:rsidRDefault="003B2DC9" w:rsidP="003B2DC9">
      <w:pPr>
        <w:pStyle w:val="a3"/>
        <w:numPr>
          <w:ilvl w:val="0"/>
          <w:numId w:val="19"/>
        </w:numPr>
        <w:ind w:left="0"/>
      </w:pPr>
      <w:r w:rsidRPr="00001087">
        <w:t>Задайте поля страницы: верхнее - 0,3 см, нижнее - 1 см, левое - 3 см, правое – 1 см.</w:t>
      </w:r>
    </w:p>
    <w:p w:rsidR="003B2DC9" w:rsidRPr="00001087" w:rsidRDefault="003B2DC9" w:rsidP="003B2DC9">
      <w:pPr>
        <w:pStyle w:val="a3"/>
        <w:numPr>
          <w:ilvl w:val="0"/>
          <w:numId w:val="19"/>
        </w:numPr>
      </w:pPr>
      <w:r w:rsidRPr="00001087">
        <w:t>Создайте таблицу, состоящую из 3 столбцов и 14 строк.</w:t>
      </w:r>
    </w:p>
    <w:p w:rsidR="003B2DC9" w:rsidRDefault="003B2DC9" w:rsidP="003B2DC9">
      <w:pPr>
        <w:pStyle w:val="a3"/>
        <w:numPr>
          <w:ilvl w:val="0"/>
          <w:numId w:val="19"/>
        </w:numPr>
      </w:pPr>
      <w:r w:rsidRPr="00001087">
        <w:t>Совместите левую и правую границы таблицы с границами области текста.</w:t>
      </w:r>
    </w:p>
    <w:p w:rsidR="003B2DC9" w:rsidRPr="00001087" w:rsidRDefault="003B2DC9" w:rsidP="003B2DC9">
      <w:pPr>
        <w:ind w:firstLine="0"/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5970905" cy="1899833"/>
            <wp:effectExtent l="0" t="0" r="0" b="5715"/>
            <wp:docPr id="4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189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C9" w:rsidRDefault="003B2DC9" w:rsidP="003B2DC9">
      <w:r w:rsidRPr="00001087">
        <w:rPr>
          <w:b/>
        </w:rPr>
        <w:t>Замечание</w:t>
      </w:r>
      <w:r w:rsidRPr="00001087">
        <w:t>. Если вручную выполнить эту операцию не удается, то задайте точную ширину таблицы 17 см: выделите таблицу =&gt; Таблица =&gt; Свойства таблицы =&gt; Таблица =&gt; 0 Ширина =&gt; Значение 17 см:</w:t>
      </w:r>
    </w:p>
    <w:p w:rsidR="003B2DC9" w:rsidRDefault="003B2DC9" w:rsidP="003B2DC9">
      <w:pPr>
        <w:ind w:firstLine="0"/>
        <w:jc w:val="center"/>
      </w:pPr>
      <w:r>
        <w:rPr>
          <w:noProof/>
        </w:rPr>
        <w:drawing>
          <wp:inline distT="0" distB="0" distL="0" distR="0">
            <wp:extent cx="5968365" cy="8782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DC9" w:rsidRDefault="003B2DC9" w:rsidP="003B2DC9">
      <w:pPr>
        <w:pStyle w:val="a3"/>
        <w:numPr>
          <w:ilvl w:val="0"/>
          <w:numId w:val="19"/>
        </w:numPr>
        <w:ind w:left="0"/>
      </w:pPr>
      <w:r w:rsidRPr="00001087">
        <w:lastRenderedPageBreak/>
        <w:t>Установите единицы измерения - пункты: Сервис =&gt; Параметры =&gt; Общие =&gt; Единицы измерения =&gt; Пункты:</w:t>
      </w:r>
    </w:p>
    <w:p w:rsidR="003B2DC9" w:rsidRDefault="003B2DC9" w:rsidP="003B2DC9">
      <w:pPr>
        <w:pStyle w:val="a3"/>
        <w:ind w:left="0" w:firstLine="0"/>
        <w:jc w:val="center"/>
      </w:pPr>
      <w:r>
        <w:rPr>
          <w:noProof/>
        </w:rPr>
        <w:drawing>
          <wp:inline distT="0" distB="0" distL="0" distR="0">
            <wp:extent cx="3474720" cy="3657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DC9" w:rsidRDefault="003B2DC9" w:rsidP="003B2DC9">
      <w:pPr>
        <w:pStyle w:val="a3"/>
        <w:numPr>
          <w:ilvl w:val="0"/>
          <w:numId w:val="19"/>
        </w:numPr>
      </w:pPr>
      <w:r w:rsidRPr="00001087">
        <w:t xml:space="preserve">Выделите 1-ю строку. Задайте высоту строки 45 </w:t>
      </w:r>
      <w:proofErr w:type="spellStart"/>
      <w:r w:rsidRPr="00001087">
        <w:t>пт</w:t>
      </w:r>
      <w:proofErr w:type="spellEnd"/>
      <w:r w:rsidRPr="00001087">
        <w:t xml:space="preserve">: Таблица =&gt; Свойства таблицы =&gt; Строка =&gt; 0 Высота =&gt; режим: точно =&gt; Значение - 45 пт. Не нажимайте кнопку </w:t>
      </w:r>
      <w:proofErr w:type="spellStart"/>
      <w:r w:rsidRPr="00001087">
        <w:t>Ок</w:t>
      </w:r>
      <w:proofErr w:type="spellEnd"/>
      <w:r w:rsidRPr="00001087">
        <w:t>.</w:t>
      </w:r>
    </w:p>
    <w:p w:rsidR="003B2DC9" w:rsidRDefault="003B2DC9" w:rsidP="003B2DC9">
      <w:pPr>
        <w:ind w:firstLine="0"/>
      </w:pPr>
      <w:r>
        <w:rPr>
          <w:noProof/>
        </w:rPr>
        <w:drawing>
          <wp:inline distT="0" distB="0" distL="0" distR="0">
            <wp:extent cx="5822315" cy="853440"/>
            <wp:effectExtent l="0" t="0" r="698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DC9" w:rsidRDefault="003B2DC9" w:rsidP="003B2DC9">
      <w:pPr>
        <w:pStyle w:val="a3"/>
        <w:numPr>
          <w:ilvl w:val="0"/>
          <w:numId w:val="19"/>
        </w:numPr>
      </w:pPr>
      <w:r w:rsidRPr="00001087">
        <w:t>Нажмите на кнопку</w:t>
      </w:r>
      <w:r>
        <w:t xml:space="preserve"> </w:t>
      </w:r>
      <w:r>
        <w:rPr>
          <w:noProof/>
        </w:rPr>
        <w:drawing>
          <wp:inline distT="0" distB="0" distL="0" distR="0">
            <wp:extent cx="1554480" cy="36576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DC9" w:rsidRDefault="003B2DC9" w:rsidP="003B2DC9">
      <w:pPr>
        <w:ind w:firstLine="0"/>
        <w:jc w:val="center"/>
      </w:pPr>
      <w:r>
        <w:rPr>
          <w:noProof/>
        </w:rPr>
        <w:drawing>
          <wp:inline distT="0" distB="0" distL="0" distR="0">
            <wp:extent cx="3474720" cy="19202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DC9" w:rsidRPr="004A512A" w:rsidRDefault="003B2DC9" w:rsidP="003B2DC9">
      <w:pPr>
        <w:pStyle w:val="a3"/>
        <w:numPr>
          <w:ilvl w:val="0"/>
          <w:numId w:val="19"/>
        </w:numPr>
      </w:pPr>
      <w:r w:rsidRPr="004A512A">
        <w:t xml:space="preserve">Задайте точную высоту остальных строк: 2 строка - 21 </w:t>
      </w:r>
      <w:proofErr w:type="spellStart"/>
      <w:r w:rsidRPr="004A512A">
        <w:t>пт</w:t>
      </w:r>
      <w:proofErr w:type="spellEnd"/>
      <w:r w:rsidRPr="004A512A">
        <w:t xml:space="preserve">, 3 строка - 21 </w:t>
      </w:r>
      <w:proofErr w:type="spellStart"/>
      <w:r w:rsidRPr="004A512A">
        <w:t>пт</w:t>
      </w:r>
      <w:proofErr w:type="spellEnd"/>
      <w:r w:rsidRPr="004A512A">
        <w:t xml:space="preserve">, 4 строка - 21 </w:t>
      </w:r>
      <w:proofErr w:type="spellStart"/>
      <w:r w:rsidRPr="004A512A">
        <w:t>пт</w:t>
      </w:r>
      <w:proofErr w:type="spellEnd"/>
      <w:r w:rsidRPr="004A512A">
        <w:t xml:space="preserve">, 5 строка - 27 </w:t>
      </w:r>
      <w:proofErr w:type="spellStart"/>
      <w:r w:rsidRPr="004A512A">
        <w:t>пт</w:t>
      </w:r>
      <w:proofErr w:type="spellEnd"/>
      <w:r w:rsidRPr="004A512A">
        <w:t xml:space="preserve">, 6 строка - 19 </w:t>
      </w:r>
      <w:proofErr w:type="spellStart"/>
      <w:r w:rsidRPr="004A512A">
        <w:t>пт</w:t>
      </w:r>
      <w:proofErr w:type="spellEnd"/>
      <w:r w:rsidRPr="004A512A">
        <w:t xml:space="preserve">, 7 строка - 16 </w:t>
      </w:r>
      <w:proofErr w:type="spellStart"/>
      <w:r w:rsidRPr="004A512A">
        <w:t>пт</w:t>
      </w:r>
      <w:proofErr w:type="spellEnd"/>
      <w:r w:rsidRPr="004A512A">
        <w:t xml:space="preserve">, 8 строка 19 </w:t>
      </w:r>
      <w:proofErr w:type="spellStart"/>
      <w:r w:rsidRPr="004A512A">
        <w:t>пт</w:t>
      </w:r>
      <w:proofErr w:type="spellEnd"/>
      <w:r w:rsidRPr="004A512A">
        <w:t xml:space="preserve">, 9 строка - 48 </w:t>
      </w:r>
      <w:proofErr w:type="spellStart"/>
      <w:r w:rsidRPr="004A512A">
        <w:t>пт</w:t>
      </w:r>
      <w:proofErr w:type="spellEnd"/>
      <w:r w:rsidRPr="004A512A">
        <w:t xml:space="preserve">, 10 строка - 35 </w:t>
      </w:r>
      <w:proofErr w:type="spellStart"/>
      <w:r w:rsidRPr="004A512A">
        <w:t>пт</w:t>
      </w:r>
      <w:proofErr w:type="spellEnd"/>
      <w:r w:rsidRPr="004A512A">
        <w:t xml:space="preserve">, 11 строка - 319 </w:t>
      </w:r>
      <w:proofErr w:type="spellStart"/>
      <w:r w:rsidRPr="004A512A">
        <w:t>пт</w:t>
      </w:r>
      <w:proofErr w:type="spellEnd"/>
      <w:r w:rsidRPr="004A512A">
        <w:t xml:space="preserve">, 12 строка - 53 </w:t>
      </w:r>
      <w:proofErr w:type="spellStart"/>
      <w:r w:rsidRPr="004A512A">
        <w:t>пт</w:t>
      </w:r>
      <w:proofErr w:type="spellEnd"/>
      <w:r w:rsidRPr="004A512A">
        <w:t xml:space="preserve">, 13 строка - 106 </w:t>
      </w:r>
      <w:proofErr w:type="spellStart"/>
      <w:r w:rsidRPr="004A512A">
        <w:t>пт</w:t>
      </w:r>
      <w:proofErr w:type="spellEnd"/>
      <w:r w:rsidRPr="004A512A">
        <w:t>, 14 строка - 50 пт.</w:t>
      </w:r>
    </w:p>
    <w:p w:rsidR="003B2DC9" w:rsidRPr="004A512A" w:rsidRDefault="003B2DC9" w:rsidP="003B2DC9">
      <w:pPr>
        <w:pStyle w:val="a3"/>
        <w:numPr>
          <w:ilvl w:val="0"/>
          <w:numId w:val="19"/>
        </w:numPr>
      </w:pPr>
      <w:r w:rsidRPr="004A512A">
        <w:t>Установите единицы измерения - сантиметры.</w:t>
      </w:r>
    </w:p>
    <w:p w:rsidR="003B2DC9" w:rsidRDefault="003B2DC9" w:rsidP="003B2DC9">
      <w:pPr>
        <w:pStyle w:val="a3"/>
        <w:numPr>
          <w:ilvl w:val="0"/>
          <w:numId w:val="19"/>
        </w:numPr>
        <w:ind w:left="0"/>
      </w:pPr>
      <w:r w:rsidRPr="004A512A">
        <w:t>Выделите 1 -столбец. Задайте ширину столбца: Таблица =&gt; Свойства таблицы =&gt; Столбец =&gt; 0 Ширина =&gt; значение 7,3 см:</w:t>
      </w:r>
    </w:p>
    <w:p w:rsidR="003B2DC9" w:rsidRPr="004A512A" w:rsidRDefault="003B2DC9" w:rsidP="003B2DC9">
      <w:pPr>
        <w:pStyle w:val="a3"/>
        <w:ind w:left="0" w:firstLine="0"/>
        <w:jc w:val="center"/>
      </w:pPr>
      <w:r>
        <w:rPr>
          <w:noProof/>
        </w:rPr>
        <w:drawing>
          <wp:inline distT="0" distB="0" distL="0" distR="0">
            <wp:extent cx="3566160" cy="10972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DC9" w:rsidRPr="004A512A" w:rsidRDefault="003B2DC9" w:rsidP="003B2DC9">
      <w:pPr>
        <w:pStyle w:val="a3"/>
        <w:numPr>
          <w:ilvl w:val="0"/>
          <w:numId w:val="19"/>
        </w:numPr>
      </w:pPr>
      <w:r w:rsidRPr="004A512A">
        <w:t>Задайте ширину остальных столбцов: 2-1,9 см, 3 - 7,8 см.</w:t>
      </w:r>
    </w:p>
    <w:p w:rsidR="003B2DC9" w:rsidRDefault="003B2DC9" w:rsidP="003B2DC9">
      <w:pPr>
        <w:pStyle w:val="a3"/>
        <w:numPr>
          <w:ilvl w:val="0"/>
          <w:numId w:val="19"/>
        </w:numPr>
      </w:pPr>
      <w:r w:rsidRPr="004A512A">
        <w:lastRenderedPageBreak/>
        <w:t>Объедините: с 1-ой по 9-ю ячейки во втором столбце, со 2-й по 9-ю ячейки в</w:t>
      </w:r>
      <w:r>
        <w:t xml:space="preserve"> </w:t>
      </w:r>
      <w:r w:rsidRPr="004A512A">
        <w:t>третьем столбце, все ячейки 10 строки, все ячейки 11 строки, все ячейки 12</w:t>
      </w:r>
      <w:r>
        <w:t xml:space="preserve"> </w:t>
      </w:r>
      <w:r w:rsidRPr="004A512A">
        <w:t xml:space="preserve">строки, все ячейки 13 строки. </w:t>
      </w:r>
    </w:p>
    <w:p w:rsidR="003B2DC9" w:rsidRDefault="003B2DC9" w:rsidP="003B2DC9">
      <w:pPr>
        <w:pStyle w:val="a3"/>
        <w:numPr>
          <w:ilvl w:val="0"/>
          <w:numId w:val="19"/>
        </w:numPr>
      </w:pPr>
      <w:r w:rsidRPr="004A512A">
        <w:t xml:space="preserve">Выделите первую ячейку 14-строки. </w:t>
      </w:r>
    </w:p>
    <w:p w:rsidR="003B2DC9" w:rsidRPr="004A512A" w:rsidRDefault="003B2DC9" w:rsidP="003B2DC9">
      <w:pPr>
        <w:pStyle w:val="a3"/>
        <w:numPr>
          <w:ilvl w:val="0"/>
          <w:numId w:val="19"/>
        </w:numPr>
      </w:pPr>
      <w:r w:rsidRPr="004A512A">
        <w:t>Задайте ширину ячейки: Таблица =&gt; Свойства таблицы =&gt; Ячейка =&gt;</w:t>
      </w:r>
      <w:r>
        <w:t xml:space="preserve"> </w:t>
      </w:r>
      <w:r w:rsidRPr="004A512A">
        <w:t>0 Ширина =&gt; значение 9,4 см.</w:t>
      </w:r>
    </w:p>
    <w:p w:rsidR="003B2DC9" w:rsidRPr="004A512A" w:rsidRDefault="003B2DC9" w:rsidP="003B2DC9">
      <w:pPr>
        <w:pStyle w:val="a3"/>
        <w:numPr>
          <w:ilvl w:val="0"/>
          <w:numId w:val="19"/>
        </w:numPr>
      </w:pPr>
      <w:r w:rsidRPr="004A512A">
        <w:t>16.Задайте ширину остальных ячеек 14-строки: 2-3 см, 3 - 4,6 см. П.Выделите таблицу. Отмените обрамление таблицы: Формат =&gt; Границы и</w:t>
      </w:r>
    </w:p>
    <w:p w:rsidR="003B2DC9" w:rsidRPr="004A512A" w:rsidRDefault="003B2DC9" w:rsidP="003B2DC9">
      <w:pPr>
        <w:pStyle w:val="a3"/>
        <w:numPr>
          <w:ilvl w:val="0"/>
          <w:numId w:val="19"/>
        </w:numPr>
      </w:pPr>
      <w:r w:rsidRPr="004A512A">
        <w:t xml:space="preserve">заливка =&gt; Граница =&gt; Тип - нет. 18.Выделите таблицу. Задайте для всей таблицы шрифт </w:t>
      </w:r>
      <w:proofErr w:type="spellStart"/>
      <w:r w:rsidRPr="004A512A">
        <w:t>Times</w:t>
      </w:r>
      <w:proofErr w:type="spellEnd"/>
      <w:r w:rsidRPr="004A512A">
        <w:t xml:space="preserve"> </w:t>
      </w:r>
      <w:proofErr w:type="spellStart"/>
      <w:r w:rsidRPr="004A512A">
        <w:t>New</w:t>
      </w:r>
      <w:proofErr w:type="spellEnd"/>
      <w:r w:rsidRPr="004A512A">
        <w:t xml:space="preserve"> </w:t>
      </w:r>
      <w:proofErr w:type="spellStart"/>
      <w:r w:rsidRPr="004A512A">
        <w:t>Roman</w:t>
      </w:r>
      <w:proofErr w:type="spellEnd"/>
      <w:r w:rsidRPr="004A512A">
        <w:t>, обычный, 14 пт.</w:t>
      </w:r>
    </w:p>
    <w:p w:rsidR="003B2DC9" w:rsidRPr="004A512A" w:rsidRDefault="003B2DC9" w:rsidP="003B2DC9">
      <w:pPr>
        <w:pStyle w:val="a3"/>
        <w:numPr>
          <w:ilvl w:val="0"/>
          <w:numId w:val="19"/>
        </w:numPr>
      </w:pPr>
      <w:r w:rsidRPr="004A512A">
        <w:t>19.Внесите в ячейки таблицы номера реквизитов (см. рис. 2). 20. Для абзаца, соответствующего реквизиту № 19 (текст документа) определите полуторный интервал. 21 .Сохраните документ как шаблон: Файл =&gt; Сохранить как =&gt; Тип файла - Шаблон документа =&gt; Имя файла - Общий бланк.</w:t>
      </w:r>
    </w:p>
    <w:p w:rsidR="003B2DC9" w:rsidRDefault="003B2DC9" w:rsidP="003B2DC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8229600"/>
            <wp:effectExtent l="0" t="0" r="0" b="0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C9" w:rsidRDefault="003B2DC9" w:rsidP="003B2DC9">
      <w:pPr>
        <w:shd w:val="clear" w:color="auto" w:fill="FFFFFF"/>
        <w:ind w:left="490"/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 xml:space="preserve">Рис. 2. Расположение реквизитов и границы зон на формате А4 углового бланка </w:t>
      </w:r>
    </w:p>
    <w:p w:rsidR="003B2DC9" w:rsidRDefault="003B2DC9" w:rsidP="003B2DC9">
      <w:pPr>
        <w:spacing w:line="240" w:lineRule="auto"/>
        <w:jc w:val="right"/>
        <w:rPr>
          <w:caps/>
        </w:rPr>
      </w:pPr>
    </w:p>
    <w:p w:rsidR="003B2DC9" w:rsidRPr="004A512A" w:rsidRDefault="003B2DC9" w:rsidP="003B2DC9">
      <w:pPr>
        <w:spacing w:line="240" w:lineRule="auto"/>
        <w:jc w:val="right"/>
        <w:rPr>
          <w:caps/>
        </w:rPr>
      </w:pPr>
      <w:r w:rsidRPr="004A512A">
        <w:rPr>
          <w:caps/>
        </w:rPr>
        <w:lastRenderedPageBreak/>
        <w:t xml:space="preserve">Приложение 7 </w:t>
      </w:r>
    </w:p>
    <w:p w:rsidR="003B2DC9" w:rsidRDefault="003B2DC9" w:rsidP="003B2DC9">
      <w:pPr>
        <w:pStyle w:val="1"/>
      </w:pPr>
      <w:r>
        <w:t xml:space="preserve">Задание </w:t>
      </w:r>
      <w:r>
        <w:rPr>
          <w:lang w:val="en-US"/>
        </w:rPr>
        <w:t>II</w:t>
      </w:r>
      <w:r w:rsidRPr="00EB788F">
        <w:t xml:space="preserve">. </w:t>
      </w:r>
      <w:r>
        <w:t>Организационно-распорядительные документы</w:t>
      </w:r>
    </w:p>
    <w:p w:rsidR="003B2DC9" w:rsidRPr="004A512A" w:rsidRDefault="003B2DC9" w:rsidP="003B2DC9">
      <w:pPr>
        <w:pStyle w:val="a3"/>
        <w:numPr>
          <w:ilvl w:val="0"/>
          <w:numId w:val="20"/>
        </w:numPr>
        <w:ind w:left="0" w:firstLine="709"/>
      </w:pPr>
      <w:r w:rsidRPr="004A512A">
        <w:t>Составьте приказ об итогах работы с документами в 2003 г. в ОАО «Рекорд». В констатирующей части укажите на низкую требовательность руководителей подразделений к качеству подготовки документов и контроля за их исполнением. В распорядительной части обратите внимание руководителей на повышение требовательности к работникам в части работы с документами. Дайте задание работнику, отвечающему за делопроизводство, на разработку мер по улучшению этой работы.</w:t>
      </w:r>
    </w:p>
    <w:p w:rsidR="00906933" w:rsidRPr="0078768D" w:rsidRDefault="003B2DC9" w:rsidP="00906933">
      <w:pPr>
        <w:spacing w:line="240" w:lineRule="auto"/>
        <w:jc w:val="right"/>
        <w:rPr>
          <w:rFonts w:eastAsiaTheme="majorEastAsia"/>
          <w:caps/>
        </w:rPr>
      </w:pPr>
      <w:r>
        <w:br w:type="page"/>
      </w:r>
      <w:r w:rsidR="00906933" w:rsidRPr="0078768D">
        <w:rPr>
          <w:caps/>
        </w:rPr>
        <w:lastRenderedPageBreak/>
        <w:t>Приложение 8</w:t>
      </w:r>
      <w:r w:rsidR="00906933" w:rsidRPr="0078768D">
        <w:rPr>
          <w:rFonts w:eastAsiaTheme="majorEastAsia"/>
          <w:caps/>
        </w:rPr>
        <w:t xml:space="preserve"> </w:t>
      </w:r>
    </w:p>
    <w:p w:rsidR="00906933" w:rsidRPr="0078768D" w:rsidRDefault="00906933" w:rsidP="00906933">
      <w:pPr>
        <w:pStyle w:val="1"/>
      </w:pPr>
      <w:r w:rsidRPr="0078768D">
        <w:t>Задания III и IV. Деловые письма</w:t>
      </w:r>
    </w:p>
    <w:p w:rsidR="00906933" w:rsidRPr="0078768D" w:rsidRDefault="00906933" w:rsidP="00906933">
      <w:pPr>
        <w:pStyle w:val="a3"/>
        <w:numPr>
          <w:ilvl w:val="0"/>
          <w:numId w:val="21"/>
        </w:numPr>
        <w:ind w:left="0" w:firstLine="709"/>
      </w:pPr>
      <w:r w:rsidRPr="0078768D">
        <w:t>Составьте сопроводительное письмо на высылку образцов товара фирмы «Детская одежда» г. Мариуполь в марте 2003 года, на основании договоренности (телефонного разговора) с фирмой «Спортивная Одежда» г. Ставрополь.</w:t>
      </w:r>
    </w:p>
    <w:p w:rsidR="00906933" w:rsidRPr="0078768D" w:rsidRDefault="00906933" w:rsidP="00906933">
      <w:pPr>
        <w:pStyle w:val="a3"/>
        <w:numPr>
          <w:ilvl w:val="0"/>
          <w:numId w:val="21"/>
        </w:numPr>
        <w:ind w:left="0" w:firstLine="709"/>
      </w:pPr>
      <w:r w:rsidRPr="0078768D">
        <w:t>Составить письмо-благодарность областного управления здравоохранения председателю правления АКБ «</w:t>
      </w:r>
      <w:proofErr w:type="spellStart"/>
      <w:r w:rsidRPr="0078768D">
        <w:t>Гозбанка</w:t>
      </w:r>
      <w:proofErr w:type="spellEnd"/>
      <w:r w:rsidRPr="0078768D">
        <w:t xml:space="preserve">» о выделении средств на приобретение медикаментов для больницы № 45 </w:t>
      </w:r>
      <w:proofErr w:type="spellStart"/>
      <w:r w:rsidRPr="0078768D">
        <w:t>Фрунзеского</w:t>
      </w:r>
      <w:proofErr w:type="spellEnd"/>
      <w:r w:rsidRPr="0078768D">
        <w:t xml:space="preserve"> района г. Кириши.</w:t>
      </w:r>
    </w:p>
    <w:p w:rsidR="003B2DC9" w:rsidRDefault="003B2DC9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3B2DC9">
      <w:pPr>
        <w:autoSpaceDE/>
        <w:autoSpaceDN/>
        <w:adjustRightInd/>
        <w:spacing w:line="240" w:lineRule="auto"/>
        <w:ind w:firstLine="0"/>
        <w:jc w:val="left"/>
      </w:pP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</w:p>
    <w:p w:rsidR="00906933" w:rsidRPr="0078768D" w:rsidRDefault="00906933" w:rsidP="00906933">
      <w:pPr>
        <w:spacing w:line="240" w:lineRule="auto"/>
        <w:jc w:val="right"/>
        <w:rPr>
          <w:rFonts w:eastAsiaTheme="majorEastAsia"/>
          <w:caps/>
        </w:rPr>
      </w:pPr>
      <w:r w:rsidRPr="0078768D">
        <w:rPr>
          <w:caps/>
        </w:rPr>
        <w:lastRenderedPageBreak/>
        <w:t xml:space="preserve">Приложение </w:t>
      </w:r>
      <w:r>
        <w:rPr>
          <w:caps/>
        </w:rPr>
        <w:t>9</w:t>
      </w:r>
      <w:r w:rsidRPr="0078768D">
        <w:rPr>
          <w:rFonts w:eastAsiaTheme="majorEastAsia"/>
          <w:caps/>
        </w:rPr>
        <w:t xml:space="preserve"> </w:t>
      </w: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6031865" cy="8291981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829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31865" cy="8655989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86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31865" cy="8437423"/>
            <wp:effectExtent l="0" t="0" r="698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84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31865" cy="8660678"/>
            <wp:effectExtent l="0" t="0" r="698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866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31865" cy="8613158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861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31865" cy="8721515"/>
            <wp:effectExtent l="0" t="0" r="698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872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31865" cy="7168294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71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33" w:rsidRDefault="00906933" w:rsidP="00906933">
      <w:pPr>
        <w:autoSpaceDE/>
        <w:autoSpaceDN/>
        <w:adjustRightInd/>
        <w:spacing w:line="240" w:lineRule="auto"/>
        <w:ind w:firstLine="0"/>
        <w:jc w:val="left"/>
        <w:rPr>
          <w:color w:val="000000"/>
          <w:szCs w:val="28"/>
        </w:rPr>
      </w:pPr>
    </w:p>
    <w:p w:rsidR="00A336B7" w:rsidRDefault="00A336B7"/>
    <w:sectPr w:rsidR="00A336B7" w:rsidSect="00A33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50217DE"/>
    <w:lvl w:ilvl="0">
      <w:numFmt w:val="bullet"/>
      <w:lvlText w:val="*"/>
      <w:lvlJc w:val="left"/>
    </w:lvl>
  </w:abstractNum>
  <w:abstractNum w:abstractNumId="1">
    <w:nsid w:val="12613D7A"/>
    <w:multiLevelType w:val="hybridMultilevel"/>
    <w:tmpl w:val="AA0AED16"/>
    <w:lvl w:ilvl="0" w:tplc="0419000F">
      <w:start w:val="1"/>
      <w:numFmt w:val="decimal"/>
      <w:lvlText w:val="%1."/>
      <w:lvlJc w:val="left"/>
      <w:pPr>
        <w:ind w:left="1883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B20C66"/>
    <w:multiLevelType w:val="hybridMultilevel"/>
    <w:tmpl w:val="C75C890A"/>
    <w:lvl w:ilvl="0" w:tplc="50122220">
      <w:start w:val="1"/>
      <w:numFmt w:val="decimal"/>
      <w:lvlText w:val="%1."/>
      <w:lvlJc w:val="left"/>
      <w:pPr>
        <w:ind w:left="709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F2E6383"/>
    <w:multiLevelType w:val="hybridMultilevel"/>
    <w:tmpl w:val="485203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F6A4FB7"/>
    <w:multiLevelType w:val="hybridMultilevel"/>
    <w:tmpl w:val="EDF8D1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D422DD"/>
    <w:multiLevelType w:val="singleLevel"/>
    <w:tmpl w:val="7644B0A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">
    <w:nsid w:val="214B70B5"/>
    <w:multiLevelType w:val="hybridMultilevel"/>
    <w:tmpl w:val="3C1ECC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208526E"/>
    <w:multiLevelType w:val="hybridMultilevel"/>
    <w:tmpl w:val="AA0AED16"/>
    <w:lvl w:ilvl="0" w:tplc="0419000F">
      <w:start w:val="1"/>
      <w:numFmt w:val="decimal"/>
      <w:lvlText w:val="%1."/>
      <w:lvlJc w:val="left"/>
      <w:pPr>
        <w:ind w:left="1883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3687FD5"/>
    <w:multiLevelType w:val="hybridMultilevel"/>
    <w:tmpl w:val="485203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E1773D3"/>
    <w:multiLevelType w:val="hybridMultilevel"/>
    <w:tmpl w:val="7E3EAD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31A1008"/>
    <w:multiLevelType w:val="hybridMultilevel"/>
    <w:tmpl w:val="832E0C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B51226C"/>
    <w:multiLevelType w:val="singleLevel"/>
    <w:tmpl w:val="88F0DE40"/>
    <w:lvl w:ilvl="0">
      <w:start w:val="12"/>
      <w:numFmt w:val="decimal"/>
      <w:lvlText w:val="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12">
    <w:nsid w:val="52380076"/>
    <w:multiLevelType w:val="hybridMultilevel"/>
    <w:tmpl w:val="50927084"/>
    <w:lvl w:ilvl="0" w:tplc="5012222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B912648"/>
    <w:multiLevelType w:val="hybridMultilevel"/>
    <w:tmpl w:val="0090D5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28A0BE3"/>
    <w:multiLevelType w:val="hybridMultilevel"/>
    <w:tmpl w:val="0090D5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62D2935"/>
    <w:multiLevelType w:val="hybridMultilevel"/>
    <w:tmpl w:val="26C8529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69F2EE5"/>
    <w:multiLevelType w:val="hybridMultilevel"/>
    <w:tmpl w:val="86E0AF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3472FEE"/>
    <w:multiLevelType w:val="hybridMultilevel"/>
    <w:tmpl w:val="1BF84E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39D0CE5"/>
    <w:multiLevelType w:val="hybridMultilevel"/>
    <w:tmpl w:val="C75C890A"/>
    <w:lvl w:ilvl="0" w:tplc="50122220">
      <w:start w:val="1"/>
      <w:numFmt w:val="decimal"/>
      <w:lvlText w:val="%1."/>
      <w:lvlJc w:val="left"/>
      <w:pPr>
        <w:ind w:left="709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"/>
  </w:num>
  <w:num w:numId="8">
    <w:abstractNumId w:val="16"/>
  </w:num>
  <w:num w:numId="9">
    <w:abstractNumId w:val="13"/>
  </w:num>
  <w:num w:numId="10">
    <w:abstractNumId w:val="14"/>
  </w:num>
  <w:num w:numId="11">
    <w:abstractNumId w:val="8"/>
  </w:num>
  <w:num w:numId="12">
    <w:abstractNumId w:val="3"/>
  </w:num>
  <w:num w:numId="13">
    <w:abstractNumId w:val="4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  <w:num w:numId="18">
    <w:abstractNumId w:val="17"/>
  </w:num>
  <w:num w:numId="19">
    <w:abstractNumId w:val="12"/>
  </w:num>
  <w:num w:numId="20">
    <w:abstractNumId w:val="2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DC9"/>
    <w:rsid w:val="003B2DC9"/>
    <w:rsid w:val="00906933"/>
    <w:rsid w:val="00A33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DC9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B2DC9"/>
    <w:pPr>
      <w:keepNext/>
      <w:keepLines/>
      <w:suppressAutoHyphens/>
      <w:spacing w:before="360" w:after="240"/>
      <w:contextualSpacing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2DC9"/>
    <w:pPr>
      <w:keepNext/>
      <w:keepLines/>
      <w:spacing w:before="24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B2DC9"/>
    <w:pPr>
      <w:keepNext/>
      <w:keepLines/>
      <w:spacing w:before="240"/>
      <w:contextualSpacing/>
      <w:outlineLvl w:val="2"/>
    </w:pPr>
    <w:rPr>
      <w:rFonts w:asciiTheme="majorHAnsi" w:eastAsiaTheme="majorEastAsia" w:hAnsiTheme="majorHAnsi" w:cstheme="majorBidi"/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DC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B2DC9"/>
    <w:rPr>
      <w:rFonts w:ascii="Times New Roman" w:eastAsiaTheme="majorEastAsia" w:hAnsi="Times New Roman" w:cstheme="majorBidi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B2DC9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B2DC9"/>
    <w:rPr>
      <w:rFonts w:asciiTheme="majorHAnsi" w:eastAsiaTheme="majorEastAsia" w:hAnsiTheme="majorHAnsi" w:cstheme="majorBidi"/>
      <w:b/>
      <w:bCs/>
      <w:i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2D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DC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3B2D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2D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3B2DC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2DC9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a">
    <w:name w:val="Table Grid"/>
    <w:basedOn w:val="a1"/>
    <w:uiPriority w:val="59"/>
    <w:rsid w:val="003B2DC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3B2DC9"/>
    <w:pPr>
      <w:autoSpaceDE/>
      <w:autoSpaceDN/>
      <w:adjustRightInd/>
      <w:spacing w:line="240" w:lineRule="auto"/>
      <w:ind w:firstLine="0"/>
      <w:jc w:val="center"/>
    </w:pPr>
    <w:rPr>
      <w:b/>
      <w:bCs/>
      <w:smallCaps/>
      <w:sz w:val="24"/>
      <w:szCs w:val="24"/>
    </w:rPr>
  </w:style>
  <w:style w:type="character" w:customStyle="1" w:styleId="ac">
    <w:name w:val="Основной текст Знак"/>
    <w:basedOn w:val="a0"/>
    <w:link w:val="ab"/>
    <w:rsid w:val="003B2DC9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character" w:styleId="ad">
    <w:name w:val="Placeholder Text"/>
    <w:uiPriority w:val="99"/>
    <w:semiHidden/>
    <w:rsid w:val="003B2DC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36</Pages>
  <Words>4604</Words>
  <Characters>26245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30788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Ylya</dc:creator>
  <cp:keywords/>
  <dc:description/>
  <cp:lastModifiedBy>Ylya</cp:lastModifiedBy>
  <cp:revision>2</cp:revision>
  <dcterms:created xsi:type="dcterms:W3CDTF">2013-09-08T08:20:00Z</dcterms:created>
  <dcterms:modified xsi:type="dcterms:W3CDTF">2013-09-08T08:34:00Z</dcterms:modified>
</cp:coreProperties>
</file>