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39" w:rsidRDefault="001B76FE">
      <w:r>
        <w:t>Семинарское занятие. Основные тенденции развития ведущих стран мира, в конце 19-го века. И вначале 20го.</w:t>
      </w:r>
    </w:p>
    <w:p w:rsidR="001B76FE" w:rsidRDefault="001B76FE">
      <w:r>
        <w:t>Вопросы:</w:t>
      </w:r>
    </w:p>
    <w:p w:rsidR="001B76FE" w:rsidRDefault="001B76FE">
      <w:r>
        <w:t>1й) Основные тенденции экономического развития ведущих стран мира.</w:t>
      </w:r>
    </w:p>
    <w:p w:rsidR="001B76FE" w:rsidRDefault="001B76FE">
      <w:r>
        <w:t>А) научная  и техническая революция конца 19го, и начало 20го века.</w:t>
      </w:r>
    </w:p>
    <w:p w:rsidR="001B76FE" w:rsidRDefault="001B76FE">
      <w:r>
        <w:t>Б) структурный сдвиг в производстве индустриализации и модернизации</w:t>
      </w:r>
    </w:p>
    <w:p w:rsidR="001B76FE" w:rsidRDefault="001B76FE">
      <w:r>
        <w:t>В) государственно-монополистическое регулирование</w:t>
      </w:r>
    </w:p>
    <w:p w:rsidR="001B76FE" w:rsidRDefault="001B76FE"/>
    <w:p w:rsidR="001B76FE" w:rsidRDefault="001B76FE">
      <w:r>
        <w:t>2й) Социальная структура, основные направление, изменение социальной структуры от сословной к классовой. Массовизация, человек массы.</w:t>
      </w:r>
    </w:p>
    <w:p w:rsidR="00081D1E" w:rsidRDefault="00081D1E"/>
    <w:p w:rsidR="001B76FE" w:rsidRDefault="001B76FE">
      <w:r>
        <w:t>3й) Основные пути эволюции политических систем</w:t>
      </w:r>
    </w:p>
    <w:p w:rsidR="001B76FE" w:rsidRDefault="001B76FE">
      <w:r>
        <w:t>А) эволюция основных политический институтов (гос-ва, дума, парламент, общеполитическое движения)</w:t>
      </w:r>
    </w:p>
    <w:p w:rsidR="001B76FE" w:rsidRDefault="001B76FE">
      <w:r>
        <w:t>Б) эволюция культурно-идеологического компонента политической системы.</w:t>
      </w:r>
    </w:p>
    <w:p w:rsidR="00081D1E" w:rsidRDefault="00081D1E">
      <w:r>
        <w:t>В) нормативно правовой базы политических систем.</w:t>
      </w:r>
    </w:p>
    <w:p w:rsidR="001B76FE" w:rsidRDefault="00081D1E">
      <w:r>
        <w:t>г</w:t>
      </w:r>
      <w:r w:rsidR="001B76FE">
        <w:t>) коммуникативная сфера политической системы</w:t>
      </w:r>
    </w:p>
    <w:p w:rsidR="00081D1E" w:rsidRDefault="00081D1E"/>
    <w:p w:rsidR="00081D1E" w:rsidRDefault="00081D1E">
      <w:proofErr w:type="gramStart"/>
      <w:r>
        <w:t>4й) Развития науки и культуры (конец 19-го и начало 20го века)</w:t>
      </w:r>
      <w:proofErr w:type="gramEnd"/>
    </w:p>
    <w:p w:rsidR="00081D1E" w:rsidRDefault="00081D1E"/>
    <w:p w:rsidR="00081D1E" w:rsidRDefault="00081D1E">
      <w:r>
        <w:t>5й) появление нового человека, человека 20го века</w:t>
      </w:r>
    </w:p>
    <w:p w:rsidR="00081D1E" w:rsidRDefault="00081D1E"/>
    <w:p w:rsidR="00081D1E" w:rsidRDefault="00081D1E"/>
    <w:p w:rsidR="001B76FE" w:rsidRDefault="001B76FE"/>
    <w:p w:rsidR="001B76FE" w:rsidRDefault="001B76FE"/>
    <w:p w:rsidR="001B76FE" w:rsidRDefault="001B76FE"/>
    <w:p w:rsidR="001B76FE" w:rsidRPr="001B76FE" w:rsidRDefault="001B76FE"/>
    <w:p w:rsidR="001B76FE" w:rsidRPr="001B76FE" w:rsidRDefault="001B76FE"/>
    <w:sectPr w:rsidR="001B76FE" w:rsidRPr="001B76FE" w:rsidSect="001B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1B76FE"/>
    <w:rsid w:val="00081D1E"/>
    <w:rsid w:val="001B0E11"/>
    <w:rsid w:val="001B76FE"/>
    <w:rsid w:val="004F2532"/>
    <w:rsid w:val="00E1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2013-09-05T13:56:00Z</dcterms:created>
  <dcterms:modified xsi:type="dcterms:W3CDTF">2013-09-05T14:10:00Z</dcterms:modified>
</cp:coreProperties>
</file>