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50" w:rsidRPr="00B474AA" w:rsidRDefault="00F06F50" w:rsidP="00F06F50">
      <w:pPr>
        <w:shd w:val="clear" w:color="auto" w:fill="E4F1FA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t>Какие системы являются системами для трудноразрешимых задач?</w:t>
      </w:r>
    </w:p>
    <w:p w:rsidR="00F06F50" w:rsidRPr="00B474AA" w:rsidRDefault="00F06F50" w:rsidP="00F06F50">
      <w:pPr>
        <w:shd w:val="clear" w:color="auto" w:fill="E4F1FA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t>Выберите один или несколько ответов:</w:t>
      </w:r>
    </w:p>
    <w:p w:rsidR="00F06F50" w:rsidRPr="00B474AA" w:rsidRDefault="00F06F50" w:rsidP="00F06F50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val="en-US"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2" type="#_x0000_t75" style="width:20.1pt;height:18.4pt" o:ole="">
            <v:imagedata r:id="rId5" o:title=""/>
          </v:shape>
          <w:control r:id="rId6" w:name="DefaultOcxName" w:shapeid="_x0000_i1142"/>
        </w:object>
      </w:r>
      <w:r w:rsidRPr="00B474AA">
        <w:rPr>
          <w:rFonts w:ascii="Tahoma" w:eastAsia="Times New Roman" w:hAnsi="Tahoma" w:cs="Tahoma"/>
          <w:color w:val="000000"/>
          <w:lang w:val="en-US" w:eastAsia="ru-RU"/>
        </w:rPr>
        <w:t>Access</w:t>
      </w:r>
    </w:p>
    <w:p w:rsidR="00F06F50" w:rsidRPr="00B474AA" w:rsidRDefault="00F06F50" w:rsidP="00F06F50">
      <w:pPr>
        <w:shd w:val="clear" w:color="auto" w:fill="EEEDED"/>
        <w:spacing w:after="0" w:line="240" w:lineRule="atLeast"/>
        <w:rPr>
          <w:rFonts w:ascii="Tahoma" w:eastAsia="Times New Roman" w:hAnsi="Tahoma" w:cs="Tahoma"/>
          <w:color w:val="000000"/>
          <w:lang w:val="en-US"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object w:dxaOrig="405" w:dyaOrig="360">
          <v:shape id="_x0000_i1136" type="#_x0000_t75" style="width:20.1pt;height:18.4pt" o:ole="">
            <v:imagedata r:id="rId5" o:title=""/>
          </v:shape>
          <w:control r:id="rId7" w:name="DefaultOcxName1" w:shapeid="_x0000_i1136"/>
        </w:object>
      </w:r>
      <w:r w:rsidRPr="00B474AA">
        <w:rPr>
          <w:rFonts w:ascii="Tahoma" w:eastAsia="Times New Roman" w:hAnsi="Tahoma" w:cs="Tahoma"/>
          <w:color w:val="000000"/>
          <w:lang w:val="en-US" w:eastAsia="ru-RU"/>
        </w:rPr>
        <w:t>G2 Gensym</w:t>
      </w:r>
    </w:p>
    <w:p w:rsidR="00F06F50" w:rsidRPr="00B474AA" w:rsidRDefault="00F06F50" w:rsidP="00F06F50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val="en-US"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object w:dxaOrig="405" w:dyaOrig="360">
          <v:shape id="_x0000_i1135" type="#_x0000_t75" style="width:20.1pt;height:18.4pt" o:ole="">
            <v:imagedata r:id="rId5" o:title=""/>
          </v:shape>
          <w:control r:id="rId8" w:name="DefaultOcxName2" w:shapeid="_x0000_i1135"/>
        </w:object>
      </w:r>
      <w:r w:rsidRPr="00B474AA">
        <w:rPr>
          <w:rFonts w:ascii="Tahoma" w:eastAsia="Times New Roman" w:hAnsi="Tahoma" w:cs="Tahoma"/>
          <w:color w:val="000000"/>
          <w:lang w:val="en-US" w:eastAsia="ru-RU"/>
        </w:rPr>
        <w:t>Excel</w:t>
      </w:r>
    </w:p>
    <w:p w:rsidR="00F06F50" w:rsidRPr="00B474AA" w:rsidRDefault="00F06F50" w:rsidP="00F06F50">
      <w:pPr>
        <w:shd w:val="clear" w:color="auto" w:fill="EEEDED"/>
        <w:spacing w:after="0" w:line="240" w:lineRule="atLeast"/>
        <w:rPr>
          <w:rFonts w:ascii="Tahoma" w:eastAsia="Times New Roman" w:hAnsi="Tahoma" w:cs="Tahoma"/>
          <w:color w:val="000000"/>
          <w:lang w:val="en-US"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object w:dxaOrig="405" w:dyaOrig="360">
          <v:shape id="_x0000_i1133" type="#_x0000_t75" style="width:20.1pt;height:18.4pt" o:ole="">
            <v:imagedata r:id="rId5" o:title=""/>
          </v:shape>
          <w:control r:id="rId9" w:name="DefaultOcxName3" w:shapeid="_x0000_i1133"/>
        </w:object>
      </w:r>
      <w:r w:rsidRPr="00B474AA">
        <w:rPr>
          <w:rFonts w:ascii="Tahoma" w:eastAsia="Times New Roman" w:hAnsi="Tahoma" w:cs="Tahoma"/>
          <w:color w:val="000000"/>
          <w:lang w:val="en-US" w:eastAsia="ru-RU"/>
        </w:rPr>
        <w:t>Dendral</w:t>
      </w:r>
    </w:p>
    <w:p w:rsidR="00F06F50" w:rsidRPr="00B474AA" w:rsidRDefault="00F06F50" w:rsidP="00F06F50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val="en-US"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object w:dxaOrig="405" w:dyaOrig="360">
          <v:shape id="_x0000_i1134" type="#_x0000_t75" style="width:20.1pt;height:18.4pt" o:ole="">
            <v:imagedata r:id="rId5" o:title=""/>
          </v:shape>
          <w:control r:id="rId10" w:name="DefaultOcxName4" w:shapeid="_x0000_i1134"/>
        </w:object>
      </w:r>
      <w:r w:rsidRPr="00B474AA">
        <w:rPr>
          <w:rFonts w:ascii="Tahoma" w:eastAsia="Times New Roman" w:hAnsi="Tahoma" w:cs="Tahoma"/>
          <w:color w:val="000000"/>
          <w:lang w:val="en-US" w:eastAsia="ru-RU"/>
        </w:rPr>
        <w:t>Modis</w:t>
      </w:r>
    </w:p>
    <w:p w:rsidR="00F06F50" w:rsidRPr="00B474AA" w:rsidRDefault="00F06F50" w:rsidP="00F06F50">
      <w:pPr>
        <w:shd w:val="clear" w:color="auto" w:fill="E4F1FA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t>К трудноразрешимым задачам относятся</w:t>
      </w:r>
    </w:p>
    <w:p w:rsidR="00F06F50" w:rsidRPr="00B474AA" w:rsidRDefault="00F06F50" w:rsidP="00F06F50">
      <w:pPr>
        <w:shd w:val="clear" w:color="auto" w:fill="E4F1FA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t>Выберите один или несколько ответов:</w:t>
      </w:r>
    </w:p>
    <w:p w:rsidR="00F06F50" w:rsidRPr="00B474AA" w:rsidRDefault="00F06F50" w:rsidP="00F06F50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object w:dxaOrig="405" w:dyaOrig="360">
          <v:shape id="_x0000_i1141" type="#_x0000_t75" style="width:20.1pt;height:18.4pt" o:ole="">
            <v:imagedata r:id="rId5" o:title=""/>
          </v:shape>
          <w:control r:id="rId11" w:name="DefaultOcxName12" w:shapeid="_x0000_i1141"/>
        </w:object>
      </w:r>
      <w:r w:rsidRPr="00B474AA">
        <w:rPr>
          <w:rFonts w:ascii="Tahoma" w:eastAsia="Times New Roman" w:hAnsi="Tahoma" w:cs="Tahoma"/>
          <w:color w:val="000000"/>
          <w:lang w:eastAsia="ru-RU"/>
        </w:rPr>
        <w:t>Статистический анализ</w:t>
      </w:r>
    </w:p>
    <w:p w:rsidR="00F06F50" w:rsidRPr="00B474AA" w:rsidRDefault="00F06F50" w:rsidP="00F06F50">
      <w:pPr>
        <w:shd w:val="clear" w:color="auto" w:fill="EEEDED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object w:dxaOrig="405" w:dyaOrig="360">
          <v:shape id="_x0000_i1139" type="#_x0000_t75" style="width:20.1pt;height:18.4pt" o:ole="">
            <v:imagedata r:id="rId5" o:title=""/>
          </v:shape>
          <w:control r:id="rId12" w:name="DefaultOcxName13" w:shapeid="_x0000_i1139"/>
        </w:object>
      </w:r>
      <w:r w:rsidRPr="00B474AA">
        <w:rPr>
          <w:rFonts w:ascii="Tahoma" w:eastAsia="Times New Roman" w:hAnsi="Tahoma" w:cs="Tahoma"/>
          <w:color w:val="000000"/>
          <w:lang w:eastAsia="ru-RU"/>
        </w:rPr>
        <w:t>Интерпретация данных</w:t>
      </w:r>
    </w:p>
    <w:p w:rsidR="00F06F50" w:rsidRPr="00B474AA" w:rsidRDefault="00F06F50" w:rsidP="00F06F50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object w:dxaOrig="405" w:dyaOrig="360">
          <v:shape id="_x0000_i1052" type="#_x0000_t75" style="width:20.1pt;height:18.4pt" o:ole="">
            <v:imagedata r:id="rId5" o:title=""/>
          </v:shape>
          <w:control r:id="rId13" w:name="DefaultOcxName14" w:shapeid="_x0000_i1052"/>
        </w:object>
      </w:r>
      <w:r w:rsidRPr="00B474AA">
        <w:rPr>
          <w:rFonts w:ascii="Tahoma" w:eastAsia="Times New Roman" w:hAnsi="Tahoma" w:cs="Tahoma"/>
          <w:color w:val="000000"/>
          <w:lang w:eastAsia="ru-RU"/>
        </w:rPr>
        <w:t>Распознание</w:t>
      </w:r>
    </w:p>
    <w:p w:rsidR="00F06F50" w:rsidRPr="00B474AA" w:rsidRDefault="00F06F50" w:rsidP="00F06F50">
      <w:pPr>
        <w:shd w:val="clear" w:color="auto" w:fill="EEEDED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object w:dxaOrig="405" w:dyaOrig="360">
          <v:shape id="_x0000_i1140" type="#_x0000_t75" style="width:20.1pt;height:18.4pt" o:ole="">
            <v:imagedata r:id="rId5" o:title=""/>
          </v:shape>
          <w:control r:id="rId14" w:name="DefaultOcxName15" w:shapeid="_x0000_i1140"/>
        </w:object>
      </w:r>
      <w:r w:rsidRPr="00B474AA">
        <w:rPr>
          <w:rFonts w:ascii="Tahoma" w:eastAsia="Times New Roman" w:hAnsi="Tahoma" w:cs="Tahoma"/>
          <w:color w:val="000000"/>
          <w:lang w:eastAsia="ru-RU"/>
        </w:rPr>
        <w:t>Диагностика</w:t>
      </w:r>
    </w:p>
    <w:p w:rsidR="00F06F50" w:rsidRPr="00B474AA" w:rsidRDefault="00F06F50" w:rsidP="00F06F50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object w:dxaOrig="405" w:dyaOrig="360">
          <v:shape id="_x0000_i1050" type="#_x0000_t75" style="width:20.1pt;height:18.4pt" o:ole="">
            <v:imagedata r:id="rId5" o:title=""/>
          </v:shape>
          <w:control r:id="rId15" w:name="DefaultOcxName16" w:shapeid="_x0000_i1050"/>
        </w:object>
      </w:r>
      <w:r w:rsidRPr="00B474AA">
        <w:rPr>
          <w:rFonts w:ascii="Tahoma" w:eastAsia="Times New Roman" w:hAnsi="Tahoma" w:cs="Tahoma"/>
          <w:color w:val="000000"/>
          <w:lang w:eastAsia="ru-RU"/>
        </w:rPr>
        <w:t>Решение уравнений</w:t>
      </w:r>
    </w:p>
    <w:p w:rsidR="00F06F50" w:rsidRPr="00B474AA" w:rsidRDefault="00F06F50" w:rsidP="00F06F50">
      <w:pPr>
        <w:shd w:val="clear" w:color="auto" w:fill="E4F1FA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t>Как называются системы, которые осуществляют синтез новых решений?</w:t>
      </w:r>
    </w:p>
    <w:p w:rsidR="00F06F50" w:rsidRPr="00B474AA" w:rsidRDefault="00F06F50" w:rsidP="00F06F50">
      <w:pPr>
        <w:shd w:val="clear" w:color="auto" w:fill="E4F1FA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t>Выберите один ответ:</w:t>
      </w:r>
    </w:p>
    <w:p w:rsidR="00F06F50" w:rsidRPr="00B474AA" w:rsidRDefault="00F06F50" w:rsidP="00F06F50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object w:dxaOrig="405" w:dyaOrig="360">
          <v:shape id="_x0000_i1144" type="#_x0000_t75" style="width:20.1pt;height:18.4pt" o:ole="">
            <v:imagedata r:id="rId16" o:title=""/>
          </v:shape>
          <w:control r:id="rId17" w:name="DefaultOcxName18" w:shapeid="_x0000_i1144"/>
        </w:object>
      </w:r>
      <w:r w:rsidRPr="00B474AA">
        <w:rPr>
          <w:rFonts w:ascii="Tahoma" w:eastAsia="Times New Roman" w:hAnsi="Tahoma" w:cs="Tahoma"/>
          <w:color w:val="000000"/>
          <w:lang w:eastAsia="ru-RU"/>
        </w:rPr>
        <w:t>Практические</w:t>
      </w:r>
    </w:p>
    <w:p w:rsidR="00F06F50" w:rsidRPr="00B474AA" w:rsidRDefault="00F06F50" w:rsidP="00F06F50">
      <w:pPr>
        <w:shd w:val="clear" w:color="auto" w:fill="EEEDED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object w:dxaOrig="405" w:dyaOrig="360">
          <v:shape id="_x0000_i1068" type="#_x0000_t75" style="width:20.1pt;height:18.4pt" o:ole="">
            <v:imagedata r:id="rId18" o:title=""/>
          </v:shape>
          <w:control r:id="rId19" w:name="DefaultOcxName19" w:shapeid="_x0000_i1068"/>
        </w:object>
      </w:r>
      <w:r w:rsidRPr="00B474AA">
        <w:rPr>
          <w:rFonts w:ascii="Tahoma" w:eastAsia="Times New Roman" w:hAnsi="Tahoma" w:cs="Tahoma"/>
          <w:color w:val="000000"/>
          <w:lang w:eastAsia="ru-RU"/>
        </w:rPr>
        <w:t>Синтетические</w:t>
      </w:r>
    </w:p>
    <w:p w:rsidR="00F06F50" w:rsidRPr="00B474AA" w:rsidRDefault="00F06F50" w:rsidP="00F06F50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object w:dxaOrig="405" w:dyaOrig="360">
          <v:shape id="_x0000_i1143" type="#_x0000_t75" style="width:20.1pt;height:18.4pt" o:ole="">
            <v:imagedata r:id="rId18" o:title=""/>
          </v:shape>
          <w:control r:id="rId20" w:name="DefaultOcxName20" w:shapeid="_x0000_i1143"/>
        </w:object>
      </w:r>
      <w:r w:rsidRPr="00B474AA">
        <w:rPr>
          <w:rFonts w:ascii="Tahoma" w:eastAsia="Times New Roman" w:hAnsi="Tahoma" w:cs="Tahoma"/>
          <w:color w:val="000000"/>
          <w:lang w:eastAsia="ru-RU"/>
        </w:rPr>
        <w:t>Эмпирические</w:t>
      </w:r>
    </w:p>
    <w:p w:rsidR="00F06F50" w:rsidRPr="00B474AA" w:rsidRDefault="00F06F50" w:rsidP="00F06F50">
      <w:pPr>
        <w:shd w:val="clear" w:color="auto" w:fill="EEEDED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object w:dxaOrig="405" w:dyaOrig="360">
          <v:shape id="_x0000_i1066" type="#_x0000_t75" style="width:20.1pt;height:18.4pt" o:ole="">
            <v:imagedata r:id="rId18" o:title=""/>
          </v:shape>
          <w:control r:id="rId21" w:name="DefaultOcxName21" w:shapeid="_x0000_i1066"/>
        </w:object>
      </w:r>
      <w:r w:rsidRPr="00B474AA">
        <w:rPr>
          <w:rFonts w:ascii="Tahoma" w:eastAsia="Times New Roman" w:hAnsi="Tahoma" w:cs="Tahoma"/>
          <w:color w:val="000000"/>
          <w:lang w:eastAsia="ru-RU"/>
        </w:rPr>
        <w:t>Логические</w:t>
      </w:r>
    </w:p>
    <w:p w:rsidR="00F06F50" w:rsidRPr="00B474AA" w:rsidRDefault="00F06F50" w:rsidP="00F06F50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object w:dxaOrig="405" w:dyaOrig="360">
          <v:shape id="_x0000_i1065" type="#_x0000_t75" style="width:20.1pt;height:18.4pt" o:ole="">
            <v:imagedata r:id="rId18" o:title=""/>
          </v:shape>
          <w:control r:id="rId22" w:name="DefaultOcxName22" w:shapeid="_x0000_i1065"/>
        </w:object>
      </w:r>
      <w:r w:rsidRPr="00B474AA">
        <w:rPr>
          <w:rFonts w:ascii="Tahoma" w:eastAsia="Times New Roman" w:hAnsi="Tahoma" w:cs="Tahoma"/>
          <w:color w:val="000000"/>
          <w:lang w:eastAsia="ru-RU"/>
        </w:rPr>
        <w:t>Аналитические</w:t>
      </w:r>
    </w:p>
    <w:p w:rsidR="00F06F50" w:rsidRPr="00B474AA" w:rsidRDefault="00F06F50" w:rsidP="00F06F50">
      <w:pPr>
        <w:shd w:val="clear" w:color="auto" w:fill="E4F1FA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t>Как называются системы компьютерной математики, которые производят выбор решения из множества известных альтернатив</w:t>
      </w:r>
    </w:p>
    <w:p w:rsidR="00F06F50" w:rsidRPr="00B474AA" w:rsidRDefault="00F06F50" w:rsidP="00F06F50">
      <w:pPr>
        <w:shd w:val="clear" w:color="auto" w:fill="E4F1FA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t>Выберите один ответ:</w:t>
      </w:r>
    </w:p>
    <w:p w:rsidR="00F06F50" w:rsidRPr="00B474AA" w:rsidRDefault="00F06F50" w:rsidP="00F06F50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object w:dxaOrig="405" w:dyaOrig="360">
          <v:shape id="_x0000_i1146" type="#_x0000_t75" style="width:20.1pt;height:18.4pt" o:ole="">
            <v:imagedata r:id="rId16" o:title=""/>
          </v:shape>
          <w:control r:id="rId23" w:name="DefaultOcxName24" w:shapeid="_x0000_i1146"/>
        </w:object>
      </w:r>
      <w:r w:rsidRPr="00B474AA">
        <w:rPr>
          <w:rFonts w:ascii="Tahoma" w:eastAsia="Times New Roman" w:hAnsi="Tahoma" w:cs="Tahoma"/>
          <w:color w:val="000000"/>
          <w:lang w:eastAsia="ru-RU"/>
        </w:rPr>
        <w:t>Динамические</w:t>
      </w:r>
    </w:p>
    <w:p w:rsidR="00F06F50" w:rsidRPr="00B474AA" w:rsidRDefault="00F06F50" w:rsidP="00F06F50">
      <w:pPr>
        <w:shd w:val="clear" w:color="auto" w:fill="EEEDED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object w:dxaOrig="405" w:dyaOrig="360">
          <v:shape id="_x0000_i1145" type="#_x0000_t75" style="width:20.1pt;height:18.4pt" o:ole="">
            <v:imagedata r:id="rId18" o:title=""/>
          </v:shape>
          <w:control r:id="rId24" w:name="DefaultOcxName25" w:shapeid="_x0000_i1145"/>
        </w:object>
      </w:r>
      <w:r w:rsidRPr="00B474AA">
        <w:rPr>
          <w:rFonts w:ascii="Tahoma" w:eastAsia="Times New Roman" w:hAnsi="Tahoma" w:cs="Tahoma"/>
          <w:color w:val="000000"/>
          <w:lang w:eastAsia="ru-RU"/>
        </w:rPr>
        <w:t>Логические</w:t>
      </w:r>
    </w:p>
    <w:p w:rsidR="00F06F50" w:rsidRPr="00B474AA" w:rsidRDefault="00F06F50" w:rsidP="00F06F50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object w:dxaOrig="405" w:dyaOrig="360">
          <v:shape id="_x0000_i1082" type="#_x0000_t75" style="width:20.1pt;height:18.4pt" o:ole="">
            <v:imagedata r:id="rId18" o:title=""/>
          </v:shape>
          <w:control r:id="rId25" w:name="DefaultOcxName26" w:shapeid="_x0000_i1082"/>
        </w:object>
      </w:r>
      <w:r w:rsidRPr="00B474AA">
        <w:rPr>
          <w:rFonts w:ascii="Tahoma" w:eastAsia="Times New Roman" w:hAnsi="Tahoma" w:cs="Tahoma"/>
          <w:color w:val="000000"/>
          <w:lang w:eastAsia="ru-RU"/>
        </w:rPr>
        <w:t>Аналитические</w:t>
      </w:r>
    </w:p>
    <w:p w:rsidR="00F06F50" w:rsidRPr="00B474AA" w:rsidRDefault="00F06F50" w:rsidP="00F06F50">
      <w:pPr>
        <w:shd w:val="clear" w:color="auto" w:fill="EEEDED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object w:dxaOrig="405" w:dyaOrig="360">
          <v:shape id="_x0000_i1081" type="#_x0000_t75" style="width:20.1pt;height:18.4pt" o:ole="">
            <v:imagedata r:id="rId18" o:title=""/>
          </v:shape>
          <w:control r:id="rId26" w:name="DefaultOcxName27" w:shapeid="_x0000_i1081"/>
        </w:object>
      </w:r>
      <w:r w:rsidRPr="00B474AA">
        <w:rPr>
          <w:rFonts w:ascii="Tahoma" w:eastAsia="Times New Roman" w:hAnsi="Tahoma" w:cs="Tahoma"/>
          <w:color w:val="000000"/>
          <w:lang w:eastAsia="ru-RU"/>
        </w:rPr>
        <w:t>Синтетические</w:t>
      </w:r>
    </w:p>
    <w:p w:rsidR="00F06F50" w:rsidRPr="00B474AA" w:rsidRDefault="00F06F50" w:rsidP="00F06F50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object w:dxaOrig="405" w:dyaOrig="360">
          <v:shape id="_x0000_i1080" type="#_x0000_t75" style="width:20.1pt;height:18.4pt" o:ole="">
            <v:imagedata r:id="rId18" o:title=""/>
          </v:shape>
          <w:control r:id="rId27" w:name="DefaultOcxName28" w:shapeid="_x0000_i1080"/>
        </w:object>
      </w:r>
      <w:r w:rsidRPr="00B474AA">
        <w:rPr>
          <w:rFonts w:ascii="Tahoma" w:eastAsia="Times New Roman" w:hAnsi="Tahoma" w:cs="Tahoma"/>
          <w:color w:val="000000"/>
          <w:lang w:eastAsia="ru-RU"/>
        </w:rPr>
        <w:t>Информационно-логические</w:t>
      </w:r>
    </w:p>
    <w:p w:rsidR="00F06F50" w:rsidRPr="00B474AA" w:rsidRDefault="00F06F50" w:rsidP="00F06F50">
      <w:pPr>
        <w:shd w:val="clear" w:color="auto" w:fill="E4F1FA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t>Для работы с системами решения трудноразрешимых задач используется...</w:t>
      </w:r>
    </w:p>
    <w:p w:rsidR="00F06F50" w:rsidRPr="00B474AA" w:rsidRDefault="00F06F50" w:rsidP="00F06F50">
      <w:pPr>
        <w:shd w:val="clear" w:color="auto" w:fill="E4F1FA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t>Выберите один ответ:</w:t>
      </w:r>
    </w:p>
    <w:p w:rsidR="00F06F50" w:rsidRPr="00B474AA" w:rsidRDefault="00F06F50" w:rsidP="00F06F50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object w:dxaOrig="405" w:dyaOrig="360">
          <v:shape id="_x0000_i1148" type="#_x0000_t75" style="width:20.1pt;height:18.4pt" o:ole="">
            <v:imagedata r:id="rId16" o:title=""/>
          </v:shape>
          <w:control r:id="rId28" w:name="DefaultOcxName30" w:shapeid="_x0000_i1148"/>
        </w:object>
      </w:r>
      <w:r w:rsidRPr="00B474AA">
        <w:rPr>
          <w:rFonts w:ascii="Tahoma" w:eastAsia="Times New Roman" w:hAnsi="Tahoma" w:cs="Tahoma"/>
          <w:color w:val="000000"/>
          <w:lang w:eastAsia="ru-RU"/>
        </w:rPr>
        <w:t>Формально-естественный язык</w:t>
      </w:r>
    </w:p>
    <w:p w:rsidR="00F06F50" w:rsidRPr="00B474AA" w:rsidRDefault="00F06F50" w:rsidP="00F06F50">
      <w:pPr>
        <w:shd w:val="clear" w:color="auto" w:fill="EEEDED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object w:dxaOrig="405" w:dyaOrig="360">
          <v:shape id="_x0000_i1147" type="#_x0000_t75" style="width:20.1pt;height:18.4pt" o:ole="">
            <v:imagedata r:id="rId18" o:title=""/>
          </v:shape>
          <w:control r:id="rId29" w:name="DefaultOcxName31" w:shapeid="_x0000_i1147"/>
        </w:object>
      </w:r>
      <w:r w:rsidRPr="00B474AA">
        <w:rPr>
          <w:rFonts w:ascii="Tahoma" w:eastAsia="Times New Roman" w:hAnsi="Tahoma" w:cs="Tahoma"/>
          <w:color w:val="000000"/>
          <w:lang w:eastAsia="ru-RU"/>
        </w:rPr>
        <w:t>Язык программирования высокого уровня</w:t>
      </w:r>
    </w:p>
    <w:p w:rsidR="00F06F50" w:rsidRPr="00B474AA" w:rsidRDefault="00F06F50" w:rsidP="00F06F50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object w:dxaOrig="405" w:dyaOrig="360">
          <v:shape id="_x0000_i1097" type="#_x0000_t75" style="width:20.1pt;height:18.4pt" o:ole="">
            <v:imagedata r:id="rId18" o:title=""/>
          </v:shape>
          <w:control r:id="rId30" w:name="DefaultOcxName32" w:shapeid="_x0000_i1097"/>
        </w:object>
      </w:r>
      <w:r w:rsidRPr="00B474AA">
        <w:rPr>
          <w:rFonts w:ascii="Tahoma" w:eastAsia="Times New Roman" w:hAnsi="Tahoma" w:cs="Tahoma"/>
          <w:color w:val="000000"/>
          <w:lang w:eastAsia="ru-RU"/>
        </w:rPr>
        <w:t>Язык программирования низкого уровня</w:t>
      </w:r>
    </w:p>
    <w:p w:rsidR="00F06F50" w:rsidRPr="00B474AA" w:rsidRDefault="00F06F50" w:rsidP="00F06F50">
      <w:pPr>
        <w:shd w:val="clear" w:color="auto" w:fill="EEEDED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object w:dxaOrig="405" w:dyaOrig="360">
          <v:shape id="_x0000_i1096" type="#_x0000_t75" style="width:20.1pt;height:18.4pt" o:ole="">
            <v:imagedata r:id="rId18" o:title=""/>
          </v:shape>
          <w:control r:id="rId31" w:name="DefaultOcxName33" w:shapeid="_x0000_i1096"/>
        </w:object>
      </w:r>
      <w:r w:rsidRPr="00B474AA">
        <w:rPr>
          <w:rFonts w:ascii="Tahoma" w:eastAsia="Times New Roman" w:hAnsi="Tahoma" w:cs="Tahoma"/>
          <w:color w:val="000000"/>
          <w:lang w:eastAsia="ru-RU"/>
        </w:rPr>
        <w:t>Естественный язык</w:t>
      </w:r>
    </w:p>
    <w:p w:rsidR="00F06F50" w:rsidRPr="00B474AA" w:rsidRDefault="00F06F50" w:rsidP="00F06F50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lastRenderedPageBreak/>
        <w:object w:dxaOrig="405" w:dyaOrig="360">
          <v:shape id="_x0000_i1095" type="#_x0000_t75" style="width:20.1pt;height:18.4pt" o:ole="">
            <v:imagedata r:id="rId18" o:title=""/>
          </v:shape>
          <w:control r:id="rId32" w:name="DefaultOcxName34" w:shapeid="_x0000_i1095"/>
        </w:object>
      </w:r>
      <w:r w:rsidRPr="00B474AA">
        <w:rPr>
          <w:rFonts w:ascii="Tahoma" w:eastAsia="Times New Roman" w:hAnsi="Tahoma" w:cs="Tahoma"/>
          <w:color w:val="000000"/>
          <w:lang w:eastAsia="ru-RU"/>
        </w:rPr>
        <w:t>Язык разметки</w:t>
      </w:r>
    </w:p>
    <w:p w:rsidR="00F06F50" w:rsidRPr="00B474AA" w:rsidRDefault="00F06F50" w:rsidP="00F06F50">
      <w:pPr>
        <w:shd w:val="clear" w:color="auto" w:fill="E4F1FA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t>Основным элементом системы компьютерной математики является</w:t>
      </w:r>
    </w:p>
    <w:p w:rsidR="00F06F50" w:rsidRPr="00B474AA" w:rsidRDefault="00F06F50" w:rsidP="00F06F50">
      <w:pPr>
        <w:shd w:val="clear" w:color="auto" w:fill="E4F1FA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t>Выберите один ответ:</w:t>
      </w:r>
    </w:p>
    <w:p w:rsidR="00F06F50" w:rsidRPr="00B474AA" w:rsidRDefault="00F06F50" w:rsidP="00F06F50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object w:dxaOrig="405" w:dyaOrig="360">
          <v:shape id="_x0000_i1114" type="#_x0000_t75" style="width:20.1pt;height:18.4pt" o:ole="">
            <v:imagedata r:id="rId16" o:title=""/>
          </v:shape>
          <w:control r:id="rId33" w:name="DefaultOcxName36" w:shapeid="_x0000_i1114"/>
        </w:object>
      </w:r>
      <w:r w:rsidRPr="00B474AA">
        <w:rPr>
          <w:rFonts w:ascii="Tahoma" w:eastAsia="Times New Roman" w:hAnsi="Tahoma" w:cs="Tahoma"/>
          <w:color w:val="000000"/>
          <w:lang w:eastAsia="ru-RU"/>
        </w:rPr>
        <w:t>Оптимизатор</w:t>
      </w:r>
    </w:p>
    <w:p w:rsidR="00F06F50" w:rsidRPr="00B474AA" w:rsidRDefault="00F06F50" w:rsidP="00F06F50">
      <w:pPr>
        <w:shd w:val="clear" w:color="auto" w:fill="EEEDED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object w:dxaOrig="405" w:dyaOrig="360">
          <v:shape id="_x0000_i1113" type="#_x0000_t75" style="width:20.1pt;height:18.4pt" o:ole="">
            <v:imagedata r:id="rId18" o:title=""/>
          </v:shape>
          <w:control r:id="rId34" w:name="DefaultOcxName37" w:shapeid="_x0000_i1113"/>
        </w:object>
      </w:r>
      <w:r w:rsidRPr="00B474AA">
        <w:rPr>
          <w:rFonts w:ascii="Tahoma" w:eastAsia="Times New Roman" w:hAnsi="Tahoma" w:cs="Tahoma"/>
          <w:color w:val="000000"/>
          <w:lang w:eastAsia="ru-RU"/>
        </w:rPr>
        <w:t>Поисковая система</w:t>
      </w:r>
    </w:p>
    <w:p w:rsidR="00F06F50" w:rsidRPr="00B474AA" w:rsidRDefault="00F06F50" w:rsidP="00F06F50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object w:dxaOrig="405" w:dyaOrig="360">
          <v:shape id="_x0000_i1112" type="#_x0000_t75" style="width:20.1pt;height:18.4pt" o:ole="">
            <v:imagedata r:id="rId18" o:title=""/>
          </v:shape>
          <w:control r:id="rId35" w:name="DefaultOcxName38" w:shapeid="_x0000_i1112"/>
        </w:object>
      </w:r>
      <w:r w:rsidRPr="00B474AA">
        <w:rPr>
          <w:rFonts w:ascii="Tahoma" w:eastAsia="Times New Roman" w:hAnsi="Tahoma" w:cs="Tahoma"/>
          <w:color w:val="000000"/>
          <w:lang w:eastAsia="ru-RU"/>
        </w:rPr>
        <w:t>Анализатор</w:t>
      </w:r>
    </w:p>
    <w:p w:rsidR="00F06F50" w:rsidRPr="00B474AA" w:rsidRDefault="00F06F50" w:rsidP="00F06F50">
      <w:pPr>
        <w:shd w:val="clear" w:color="auto" w:fill="EEEDED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object w:dxaOrig="405" w:dyaOrig="360">
          <v:shape id="_x0000_i1111" type="#_x0000_t75" style="width:20.1pt;height:18.4pt" o:ole="">
            <v:imagedata r:id="rId18" o:title=""/>
          </v:shape>
          <w:control r:id="rId36" w:name="DefaultOcxName39" w:shapeid="_x0000_i1111"/>
        </w:object>
      </w:r>
      <w:r w:rsidRPr="00B474AA">
        <w:rPr>
          <w:rFonts w:ascii="Tahoma" w:eastAsia="Times New Roman" w:hAnsi="Tahoma" w:cs="Tahoma"/>
          <w:color w:val="000000"/>
          <w:lang w:eastAsia="ru-RU"/>
        </w:rPr>
        <w:t>Система распределённого доступа</w:t>
      </w:r>
    </w:p>
    <w:p w:rsidR="00F06F50" w:rsidRPr="00B474AA" w:rsidRDefault="00F06F50" w:rsidP="00F06F50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object w:dxaOrig="405" w:dyaOrig="360">
          <v:shape id="_x0000_i1110" type="#_x0000_t75" style="width:20.1pt;height:18.4pt" o:ole="">
            <v:imagedata r:id="rId18" o:title=""/>
          </v:shape>
          <w:control r:id="rId37" w:name="DefaultOcxName40" w:shapeid="_x0000_i1110"/>
        </w:object>
      </w:r>
      <w:r w:rsidRPr="00B474AA">
        <w:rPr>
          <w:rFonts w:ascii="Tahoma" w:eastAsia="Times New Roman" w:hAnsi="Tahoma" w:cs="Tahoma"/>
          <w:color w:val="000000"/>
          <w:lang w:eastAsia="ru-RU"/>
        </w:rPr>
        <w:t>Решатель</w:t>
      </w:r>
    </w:p>
    <w:p w:rsidR="00F06F50" w:rsidRPr="00B474AA" w:rsidRDefault="00F06F50" w:rsidP="00F06F50">
      <w:pPr>
        <w:shd w:val="clear" w:color="auto" w:fill="E4F1FA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t>С какими типами знаний работает компьютерная математика</w:t>
      </w:r>
    </w:p>
    <w:p w:rsidR="00F06F50" w:rsidRPr="00B474AA" w:rsidRDefault="00F06F50" w:rsidP="00F06F50">
      <w:pPr>
        <w:shd w:val="clear" w:color="auto" w:fill="E4F1FA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t>Выберите один или несколько ответов:</w:t>
      </w:r>
    </w:p>
    <w:bookmarkStart w:id="0" w:name="_GoBack"/>
    <w:p w:rsidR="00F06F50" w:rsidRPr="00B474AA" w:rsidRDefault="00F06F50" w:rsidP="00F06F50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object w:dxaOrig="405" w:dyaOrig="360">
          <v:shape id="_x0000_i1150" type="#_x0000_t75" style="width:20.1pt;height:18.4pt" o:ole="">
            <v:imagedata r:id="rId5" o:title=""/>
          </v:shape>
          <w:control r:id="rId38" w:name="DefaultOcxName54" w:shapeid="_x0000_i1150"/>
        </w:object>
      </w:r>
      <w:bookmarkEnd w:id="0"/>
      <w:r w:rsidRPr="00B474AA">
        <w:rPr>
          <w:rFonts w:ascii="Tahoma" w:eastAsia="Times New Roman" w:hAnsi="Tahoma" w:cs="Tahoma"/>
          <w:color w:val="000000"/>
          <w:lang w:eastAsia="ru-RU"/>
        </w:rPr>
        <w:t>Интенсиональные данные</w:t>
      </w:r>
    </w:p>
    <w:p w:rsidR="00F06F50" w:rsidRPr="00B474AA" w:rsidRDefault="00F06F50" w:rsidP="00F06F50">
      <w:pPr>
        <w:shd w:val="clear" w:color="auto" w:fill="EEEDED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object w:dxaOrig="405" w:dyaOrig="360">
          <v:shape id="_x0000_i1149" type="#_x0000_t75" style="width:20.1pt;height:18.4pt" o:ole="">
            <v:imagedata r:id="rId5" o:title=""/>
          </v:shape>
          <w:control r:id="rId39" w:name="DefaultOcxName55" w:shapeid="_x0000_i1149"/>
        </w:object>
      </w:r>
      <w:r w:rsidRPr="00B474AA">
        <w:rPr>
          <w:rFonts w:ascii="Tahoma" w:eastAsia="Times New Roman" w:hAnsi="Tahoma" w:cs="Tahoma"/>
          <w:color w:val="000000"/>
          <w:lang w:eastAsia="ru-RU"/>
        </w:rPr>
        <w:t>Экстенсиональные данные</w:t>
      </w:r>
    </w:p>
    <w:p w:rsidR="00F06F50" w:rsidRPr="00B474AA" w:rsidRDefault="00F06F50" w:rsidP="00F06F50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object w:dxaOrig="405" w:dyaOrig="360">
          <v:shape id="_x0000_i1127" type="#_x0000_t75" style="width:20.1pt;height:18.4pt" o:ole="">
            <v:imagedata r:id="rId5" o:title=""/>
          </v:shape>
          <w:control r:id="rId40" w:name="DefaultOcxName56" w:shapeid="_x0000_i1127"/>
        </w:object>
      </w:r>
      <w:r w:rsidRPr="00B474AA">
        <w:rPr>
          <w:rFonts w:ascii="Tahoma" w:eastAsia="Times New Roman" w:hAnsi="Tahoma" w:cs="Tahoma"/>
          <w:color w:val="000000"/>
          <w:lang w:eastAsia="ru-RU"/>
        </w:rPr>
        <w:t>Графическая информация</w:t>
      </w:r>
    </w:p>
    <w:p w:rsidR="00F06F50" w:rsidRPr="00B474AA" w:rsidRDefault="00F06F50" w:rsidP="00F06F50">
      <w:pPr>
        <w:shd w:val="clear" w:color="auto" w:fill="EEEDED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object w:dxaOrig="405" w:dyaOrig="360">
          <v:shape id="_x0000_i1126" type="#_x0000_t75" style="width:20.1pt;height:18.4pt" o:ole="">
            <v:imagedata r:id="rId5" o:title=""/>
          </v:shape>
          <w:control r:id="rId41" w:name="DefaultOcxName57" w:shapeid="_x0000_i1126"/>
        </w:object>
      </w:r>
      <w:r w:rsidRPr="00B474AA">
        <w:rPr>
          <w:rFonts w:ascii="Tahoma" w:eastAsia="Times New Roman" w:hAnsi="Tahoma" w:cs="Tahoma"/>
          <w:color w:val="000000"/>
          <w:lang w:eastAsia="ru-RU"/>
        </w:rPr>
        <w:t>Текстовая информация</w:t>
      </w:r>
    </w:p>
    <w:p w:rsidR="00F06F50" w:rsidRPr="00B474AA" w:rsidRDefault="00F06F50" w:rsidP="00F06F50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B474AA">
        <w:rPr>
          <w:rFonts w:ascii="Tahoma" w:eastAsia="Times New Roman" w:hAnsi="Tahoma" w:cs="Tahoma"/>
          <w:color w:val="000000"/>
          <w:lang w:eastAsia="ru-RU"/>
        </w:rPr>
        <w:object w:dxaOrig="405" w:dyaOrig="360">
          <v:shape id="_x0000_i1125" type="#_x0000_t75" style="width:20.1pt;height:18.4pt" o:ole="">
            <v:imagedata r:id="rId5" o:title=""/>
          </v:shape>
          <w:control r:id="rId42" w:name="DefaultOcxName58" w:shapeid="_x0000_i1125"/>
        </w:object>
      </w:r>
      <w:r w:rsidRPr="00B474AA">
        <w:rPr>
          <w:rFonts w:ascii="Tahoma" w:eastAsia="Times New Roman" w:hAnsi="Tahoma" w:cs="Tahoma"/>
          <w:color w:val="000000"/>
          <w:lang w:eastAsia="ru-RU"/>
        </w:rPr>
        <w:t>Реляционные данные</w:t>
      </w:r>
    </w:p>
    <w:p w:rsidR="006C51EE" w:rsidRPr="00F06F50" w:rsidRDefault="006C51EE">
      <w:pPr>
        <w:rPr>
          <w:lang w:val="en-US"/>
        </w:rPr>
      </w:pPr>
    </w:p>
    <w:sectPr w:rsidR="006C51EE" w:rsidRPr="00F0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50"/>
    <w:rsid w:val="00002A66"/>
    <w:rsid w:val="00015F37"/>
    <w:rsid w:val="00016BD1"/>
    <w:rsid w:val="000171A3"/>
    <w:rsid w:val="00017843"/>
    <w:rsid w:val="00023CDE"/>
    <w:rsid w:val="000341BE"/>
    <w:rsid w:val="00036A2E"/>
    <w:rsid w:val="00037CCB"/>
    <w:rsid w:val="00040BD1"/>
    <w:rsid w:val="00042B87"/>
    <w:rsid w:val="00044C15"/>
    <w:rsid w:val="00051C95"/>
    <w:rsid w:val="00054BA8"/>
    <w:rsid w:val="00056602"/>
    <w:rsid w:val="00062216"/>
    <w:rsid w:val="0006454E"/>
    <w:rsid w:val="00064B98"/>
    <w:rsid w:val="00067667"/>
    <w:rsid w:val="0007087C"/>
    <w:rsid w:val="00072E76"/>
    <w:rsid w:val="000752AB"/>
    <w:rsid w:val="00076399"/>
    <w:rsid w:val="000820A7"/>
    <w:rsid w:val="00095EB8"/>
    <w:rsid w:val="000A03E0"/>
    <w:rsid w:val="000A2B68"/>
    <w:rsid w:val="000A6A34"/>
    <w:rsid w:val="000B3CB6"/>
    <w:rsid w:val="000B645E"/>
    <w:rsid w:val="000C4E19"/>
    <w:rsid w:val="000D16FE"/>
    <w:rsid w:val="000D38FB"/>
    <w:rsid w:val="000D4CD2"/>
    <w:rsid w:val="000E5671"/>
    <w:rsid w:val="000F0EAB"/>
    <w:rsid w:val="00107919"/>
    <w:rsid w:val="001112AB"/>
    <w:rsid w:val="00111576"/>
    <w:rsid w:val="001121B1"/>
    <w:rsid w:val="0012143F"/>
    <w:rsid w:val="00132B28"/>
    <w:rsid w:val="00136162"/>
    <w:rsid w:val="00140A6F"/>
    <w:rsid w:val="00150A14"/>
    <w:rsid w:val="0015206B"/>
    <w:rsid w:val="001561E7"/>
    <w:rsid w:val="00162119"/>
    <w:rsid w:val="0016244A"/>
    <w:rsid w:val="00191A88"/>
    <w:rsid w:val="00194623"/>
    <w:rsid w:val="0019685D"/>
    <w:rsid w:val="001B0C2D"/>
    <w:rsid w:val="001B11C5"/>
    <w:rsid w:val="001B34B1"/>
    <w:rsid w:val="001B640A"/>
    <w:rsid w:val="001D5C66"/>
    <w:rsid w:val="001D6A87"/>
    <w:rsid w:val="001E09C7"/>
    <w:rsid w:val="001E2941"/>
    <w:rsid w:val="001F705C"/>
    <w:rsid w:val="0020367F"/>
    <w:rsid w:val="00205BCD"/>
    <w:rsid w:val="002111BB"/>
    <w:rsid w:val="002144A7"/>
    <w:rsid w:val="00215EC9"/>
    <w:rsid w:val="00221C01"/>
    <w:rsid w:val="00222B44"/>
    <w:rsid w:val="00237164"/>
    <w:rsid w:val="00246C07"/>
    <w:rsid w:val="00251377"/>
    <w:rsid w:val="00283924"/>
    <w:rsid w:val="00285AEC"/>
    <w:rsid w:val="002A2D95"/>
    <w:rsid w:val="002A7FE8"/>
    <w:rsid w:val="002B1F31"/>
    <w:rsid w:val="002B6C73"/>
    <w:rsid w:val="002C6373"/>
    <w:rsid w:val="002C78FA"/>
    <w:rsid w:val="002D384F"/>
    <w:rsid w:val="002D6304"/>
    <w:rsid w:val="002E5336"/>
    <w:rsid w:val="002F5591"/>
    <w:rsid w:val="002F7850"/>
    <w:rsid w:val="00303BC2"/>
    <w:rsid w:val="0030730F"/>
    <w:rsid w:val="00307954"/>
    <w:rsid w:val="00311C59"/>
    <w:rsid w:val="00317050"/>
    <w:rsid w:val="003327C8"/>
    <w:rsid w:val="0034163A"/>
    <w:rsid w:val="003436CB"/>
    <w:rsid w:val="00350505"/>
    <w:rsid w:val="003511EC"/>
    <w:rsid w:val="00352F0C"/>
    <w:rsid w:val="003650BD"/>
    <w:rsid w:val="003665DE"/>
    <w:rsid w:val="00366A4B"/>
    <w:rsid w:val="00381B6C"/>
    <w:rsid w:val="00382763"/>
    <w:rsid w:val="003851D8"/>
    <w:rsid w:val="00385293"/>
    <w:rsid w:val="003854CB"/>
    <w:rsid w:val="00386594"/>
    <w:rsid w:val="0039303E"/>
    <w:rsid w:val="003A1EB5"/>
    <w:rsid w:val="003A25AD"/>
    <w:rsid w:val="003A63D6"/>
    <w:rsid w:val="003B2D74"/>
    <w:rsid w:val="003B312C"/>
    <w:rsid w:val="003C08D6"/>
    <w:rsid w:val="003C0B13"/>
    <w:rsid w:val="003C1983"/>
    <w:rsid w:val="003C1BBA"/>
    <w:rsid w:val="003C1BCE"/>
    <w:rsid w:val="003D0886"/>
    <w:rsid w:val="003D5E7F"/>
    <w:rsid w:val="003D5ED5"/>
    <w:rsid w:val="003D7A7B"/>
    <w:rsid w:val="003E266F"/>
    <w:rsid w:val="003E39F3"/>
    <w:rsid w:val="003E4230"/>
    <w:rsid w:val="003E4EB2"/>
    <w:rsid w:val="003E58D4"/>
    <w:rsid w:val="004003D2"/>
    <w:rsid w:val="004008CC"/>
    <w:rsid w:val="004045F9"/>
    <w:rsid w:val="00407F10"/>
    <w:rsid w:val="004207B9"/>
    <w:rsid w:val="0042526B"/>
    <w:rsid w:val="00426327"/>
    <w:rsid w:val="004266DE"/>
    <w:rsid w:val="004268C7"/>
    <w:rsid w:val="00436052"/>
    <w:rsid w:val="0044036C"/>
    <w:rsid w:val="004660BA"/>
    <w:rsid w:val="0048264B"/>
    <w:rsid w:val="00491906"/>
    <w:rsid w:val="0049777F"/>
    <w:rsid w:val="004A44AF"/>
    <w:rsid w:val="004B4DBC"/>
    <w:rsid w:val="004B6937"/>
    <w:rsid w:val="004C1728"/>
    <w:rsid w:val="004E359E"/>
    <w:rsid w:val="004F07EA"/>
    <w:rsid w:val="004F0B73"/>
    <w:rsid w:val="004F26E1"/>
    <w:rsid w:val="004F7846"/>
    <w:rsid w:val="005038C8"/>
    <w:rsid w:val="00505B27"/>
    <w:rsid w:val="00511978"/>
    <w:rsid w:val="00513FCA"/>
    <w:rsid w:val="00524716"/>
    <w:rsid w:val="00524AFE"/>
    <w:rsid w:val="005265EB"/>
    <w:rsid w:val="005277C7"/>
    <w:rsid w:val="00534B88"/>
    <w:rsid w:val="0053612C"/>
    <w:rsid w:val="00542F02"/>
    <w:rsid w:val="0054423C"/>
    <w:rsid w:val="00547C12"/>
    <w:rsid w:val="0055080B"/>
    <w:rsid w:val="00550D41"/>
    <w:rsid w:val="005514A1"/>
    <w:rsid w:val="005606DA"/>
    <w:rsid w:val="00563A8C"/>
    <w:rsid w:val="0056754B"/>
    <w:rsid w:val="00567C86"/>
    <w:rsid w:val="005803F4"/>
    <w:rsid w:val="00581BFB"/>
    <w:rsid w:val="0059098B"/>
    <w:rsid w:val="0059604F"/>
    <w:rsid w:val="005969BC"/>
    <w:rsid w:val="005A4259"/>
    <w:rsid w:val="005B2966"/>
    <w:rsid w:val="005B4D47"/>
    <w:rsid w:val="005C184B"/>
    <w:rsid w:val="005C3CB4"/>
    <w:rsid w:val="005D38B4"/>
    <w:rsid w:val="005D6C0D"/>
    <w:rsid w:val="005E0DFD"/>
    <w:rsid w:val="00600E2E"/>
    <w:rsid w:val="0060527F"/>
    <w:rsid w:val="00615C52"/>
    <w:rsid w:val="00615EBE"/>
    <w:rsid w:val="00620BD4"/>
    <w:rsid w:val="0062181E"/>
    <w:rsid w:val="0062684D"/>
    <w:rsid w:val="00636BEE"/>
    <w:rsid w:val="00644019"/>
    <w:rsid w:val="00656A85"/>
    <w:rsid w:val="00674F6F"/>
    <w:rsid w:val="00675549"/>
    <w:rsid w:val="006818E3"/>
    <w:rsid w:val="006858DA"/>
    <w:rsid w:val="00685E5E"/>
    <w:rsid w:val="0069489C"/>
    <w:rsid w:val="006A14DC"/>
    <w:rsid w:val="006A5B9C"/>
    <w:rsid w:val="006A74DE"/>
    <w:rsid w:val="006B0284"/>
    <w:rsid w:val="006B0449"/>
    <w:rsid w:val="006B0DC9"/>
    <w:rsid w:val="006B120B"/>
    <w:rsid w:val="006C4261"/>
    <w:rsid w:val="006C50D4"/>
    <w:rsid w:val="006C515D"/>
    <w:rsid w:val="006C51EE"/>
    <w:rsid w:val="006C6762"/>
    <w:rsid w:val="006E3F39"/>
    <w:rsid w:val="006E3F58"/>
    <w:rsid w:val="006F0F3E"/>
    <w:rsid w:val="006F38D4"/>
    <w:rsid w:val="007020CE"/>
    <w:rsid w:val="00707E3F"/>
    <w:rsid w:val="0071103C"/>
    <w:rsid w:val="007141B8"/>
    <w:rsid w:val="007260E9"/>
    <w:rsid w:val="00727F8C"/>
    <w:rsid w:val="00742EC4"/>
    <w:rsid w:val="007431B5"/>
    <w:rsid w:val="007612DB"/>
    <w:rsid w:val="007671D4"/>
    <w:rsid w:val="007805A1"/>
    <w:rsid w:val="00784CDA"/>
    <w:rsid w:val="007937B9"/>
    <w:rsid w:val="007A581E"/>
    <w:rsid w:val="007B48F8"/>
    <w:rsid w:val="007B66EC"/>
    <w:rsid w:val="007C2F86"/>
    <w:rsid w:val="007C5288"/>
    <w:rsid w:val="007D2CCE"/>
    <w:rsid w:val="007D48A7"/>
    <w:rsid w:val="007D54BC"/>
    <w:rsid w:val="007D55E6"/>
    <w:rsid w:val="007E0148"/>
    <w:rsid w:val="007E0715"/>
    <w:rsid w:val="007E2111"/>
    <w:rsid w:val="007E7E03"/>
    <w:rsid w:val="007F0785"/>
    <w:rsid w:val="007F1C0B"/>
    <w:rsid w:val="007F765D"/>
    <w:rsid w:val="00806434"/>
    <w:rsid w:val="00814866"/>
    <w:rsid w:val="0082500A"/>
    <w:rsid w:val="00825625"/>
    <w:rsid w:val="00827CB4"/>
    <w:rsid w:val="008308F9"/>
    <w:rsid w:val="00830E7C"/>
    <w:rsid w:val="0083263F"/>
    <w:rsid w:val="008503B4"/>
    <w:rsid w:val="00851545"/>
    <w:rsid w:val="00863EA5"/>
    <w:rsid w:val="00864ADC"/>
    <w:rsid w:val="008667CF"/>
    <w:rsid w:val="00873E87"/>
    <w:rsid w:val="008802C3"/>
    <w:rsid w:val="00882803"/>
    <w:rsid w:val="00884AF6"/>
    <w:rsid w:val="00885EF0"/>
    <w:rsid w:val="008911CC"/>
    <w:rsid w:val="008A7676"/>
    <w:rsid w:val="008B217B"/>
    <w:rsid w:val="008C3D85"/>
    <w:rsid w:val="008D7644"/>
    <w:rsid w:val="008D7C0C"/>
    <w:rsid w:val="008E6D2C"/>
    <w:rsid w:val="008F13DF"/>
    <w:rsid w:val="00904D6F"/>
    <w:rsid w:val="00910478"/>
    <w:rsid w:val="009111BE"/>
    <w:rsid w:val="009115B2"/>
    <w:rsid w:val="00913931"/>
    <w:rsid w:val="00920F8A"/>
    <w:rsid w:val="00923043"/>
    <w:rsid w:val="00927BB0"/>
    <w:rsid w:val="00930FC4"/>
    <w:rsid w:val="00946826"/>
    <w:rsid w:val="009506BB"/>
    <w:rsid w:val="00952A25"/>
    <w:rsid w:val="00967642"/>
    <w:rsid w:val="00970A83"/>
    <w:rsid w:val="009725C1"/>
    <w:rsid w:val="009743D6"/>
    <w:rsid w:val="009755BB"/>
    <w:rsid w:val="009777DC"/>
    <w:rsid w:val="00977A73"/>
    <w:rsid w:val="009828BD"/>
    <w:rsid w:val="009A51F9"/>
    <w:rsid w:val="009A5E15"/>
    <w:rsid w:val="009C3284"/>
    <w:rsid w:val="009C3438"/>
    <w:rsid w:val="009D0151"/>
    <w:rsid w:val="009D4EDC"/>
    <w:rsid w:val="009D5E2D"/>
    <w:rsid w:val="009E191C"/>
    <w:rsid w:val="009F1847"/>
    <w:rsid w:val="00A00C00"/>
    <w:rsid w:val="00A101E8"/>
    <w:rsid w:val="00A1382A"/>
    <w:rsid w:val="00A164EF"/>
    <w:rsid w:val="00A17E5E"/>
    <w:rsid w:val="00A219F7"/>
    <w:rsid w:val="00A24354"/>
    <w:rsid w:val="00A25D55"/>
    <w:rsid w:val="00A25F50"/>
    <w:rsid w:val="00A30522"/>
    <w:rsid w:val="00A332EA"/>
    <w:rsid w:val="00A3784E"/>
    <w:rsid w:val="00A41349"/>
    <w:rsid w:val="00A633FF"/>
    <w:rsid w:val="00A64EDC"/>
    <w:rsid w:val="00A64F1B"/>
    <w:rsid w:val="00A6597C"/>
    <w:rsid w:val="00A66ACF"/>
    <w:rsid w:val="00A775EE"/>
    <w:rsid w:val="00A80267"/>
    <w:rsid w:val="00A828D9"/>
    <w:rsid w:val="00AA4F9E"/>
    <w:rsid w:val="00AB140B"/>
    <w:rsid w:val="00AB1726"/>
    <w:rsid w:val="00AB4387"/>
    <w:rsid w:val="00AD3BB7"/>
    <w:rsid w:val="00AD3DD9"/>
    <w:rsid w:val="00AD636D"/>
    <w:rsid w:val="00AD6F1A"/>
    <w:rsid w:val="00B03BFB"/>
    <w:rsid w:val="00B12DCE"/>
    <w:rsid w:val="00B14646"/>
    <w:rsid w:val="00B268E0"/>
    <w:rsid w:val="00B329EE"/>
    <w:rsid w:val="00B34076"/>
    <w:rsid w:val="00B439AA"/>
    <w:rsid w:val="00B44115"/>
    <w:rsid w:val="00B448C4"/>
    <w:rsid w:val="00B44FDD"/>
    <w:rsid w:val="00B45113"/>
    <w:rsid w:val="00B46941"/>
    <w:rsid w:val="00B50545"/>
    <w:rsid w:val="00B50F08"/>
    <w:rsid w:val="00B61C9B"/>
    <w:rsid w:val="00B61CFF"/>
    <w:rsid w:val="00B666A6"/>
    <w:rsid w:val="00B719BB"/>
    <w:rsid w:val="00B73E60"/>
    <w:rsid w:val="00B741F7"/>
    <w:rsid w:val="00B76662"/>
    <w:rsid w:val="00B80032"/>
    <w:rsid w:val="00B909FE"/>
    <w:rsid w:val="00B913F2"/>
    <w:rsid w:val="00BA3457"/>
    <w:rsid w:val="00BB29F1"/>
    <w:rsid w:val="00BB4BDD"/>
    <w:rsid w:val="00BC6F66"/>
    <w:rsid w:val="00BE39A2"/>
    <w:rsid w:val="00BE4EEB"/>
    <w:rsid w:val="00BF56AB"/>
    <w:rsid w:val="00BF5D82"/>
    <w:rsid w:val="00C01585"/>
    <w:rsid w:val="00C35F8C"/>
    <w:rsid w:val="00C45C05"/>
    <w:rsid w:val="00C47344"/>
    <w:rsid w:val="00C4739A"/>
    <w:rsid w:val="00C5250B"/>
    <w:rsid w:val="00C671F0"/>
    <w:rsid w:val="00C71265"/>
    <w:rsid w:val="00C758DC"/>
    <w:rsid w:val="00C90F3E"/>
    <w:rsid w:val="00C95A28"/>
    <w:rsid w:val="00CB20EE"/>
    <w:rsid w:val="00CB601E"/>
    <w:rsid w:val="00CB6412"/>
    <w:rsid w:val="00CC4DAC"/>
    <w:rsid w:val="00CD1116"/>
    <w:rsid w:val="00CD28E7"/>
    <w:rsid w:val="00CD49C5"/>
    <w:rsid w:val="00CD4F13"/>
    <w:rsid w:val="00CE3A57"/>
    <w:rsid w:val="00CE7E5C"/>
    <w:rsid w:val="00CF01D8"/>
    <w:rsid w:val="00CF29A9"/>
    <w:rsid w:val="00CF65FF"/>
    <w:rsid w:val="00D01C3F"/>
    <w:rsid w:val="00D05AD5"/>
    <w:rsid w:val="00D079B8"/>
    <w:rsid w:val="00D13935"/>
    <w:rsid w:val="00D201EA"/>
    <w:rsid w:val="00D2066D"/>
    <w:rsid w:val="00D31F57"/>
    <w:rsid w:val="00D33361"/>
    <w:rsid w:val="00D368D2"/>
    <w:rsid w:val="00D41A9D"/>
    <w:rsid w:val="00D437A3"/>
    <w:rsid w:val="00D619D6"/>
    <w:rsid w:val="00D61AE9"/>
    <w:rsid w:val="00D62EE9"/>
    <w:rsid w:val="00D711A0"/>
    <w:rsid w:val="00D86A29"/>
    <w:rsid w:val="00D92DFE"/>
    <w:rsid w:val="00DB09C3"/>
    <w:rsid w:val="00DB3CAE"/>
    <w:rsid w:val="00DD21C0"/>
    <w:rsid w:val="00DE1EF9"/>
    <w:rsid w:val="00DF18DE"/>
    <w:rsid w:val="00E03C12"/>
    <w:rsid w:val="00E07333"/>
    <w:rsid w:val="00E14FC1"/>
    <w:rsid w:val="00E167F1"/>
    <w:rsid w:val="00E24B77"/>
    <w:rsid w:val="00E32AD9"/>
    <w:rsid w:val="00E36BB4"/>
    <w:rsid w:val="00E510E9"/>
    <w:rsid w:val="00E5534C"/>
    <w:rsid w:val="00E71E1F"/>
    <w:rsid w:val="00E76EE7"/>
    <w:rsid w:val="00E86000"/>
    <w:rsid w:val="00E93C8B"/>
    <w:rsid w:val="00E9476B"/>
    <w:rsid w:val="00EA6AEF"/>
    <w:rsid w:val="00EB2EFE"/>
    <w:rsid w:val="00EB3618"/>
    <w:rsid w:val="00EC0278"/>
    <w:rsid w:val="00ED0611"/>
    <w:rsid w:val="00ED2E5E"/>
    <w:rsid w:val="00ED5FB2"/>
    <w:rsid w:val="00EE2107"/>
    <w:rsid w:val="00EE612E"/>
    <w:rsid w:val="00EF0EFF"/>
    <w:rsid w:val="00F02A0F"/>
    <w:rsid w:val="00F06B2E"/>
    <w:rsid w:val="00F06F50"/>
    <w:rsid w:val="00F15ADE"/>
    <w:rsid w:val="00F176F6"/>
    <w:rsid w:val="00F25DE5"/>
    <w:rsid w:val="00F50444"/>
    <w:rsid w:val="00F55F88"/>
    <w:rsid w:val="00F67434"/>
    <w:rsid w:val="00F84A6D"/>
    <w:rsid w:val="00FA1956"/>
    <w:rsid w:val="00FB4933"/>
    <w:rsid w:val="00FC7D73"/>
    <w:rsid w:val="00FD3BC2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image" Target="media/image3.wmf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2013-08-31T06:36:00Z</dcterms:created>
  <dcterms:modified xsi:type="dcterms:W3CDTF">2013-08-31T06:37:00Z</dcterms:modified>
</cp:coreProperties>
</file>