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6D44" w14:textId="066F570A" w:rsidR="00FF23FB" w:rsidRPr="003B08DE" w:rsidRDefault="003B08DE" w:rsidP="00FF23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</w:p>
    <w:p w14:paraId="72AF7469" w14:textId="19D858EF" w:rsidR="00FF23FB" w:rsidRPr="003B08DE" w:rsidRDefault="003B08DE" w:rsidP="00FF23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14:paraId="5011CE83" w14:textId="77777777" w:rsidR="00FF23FB" w:rsidRDefault="00FF23FB" w:rsidP="00FF23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C66DB" w14:textId="20465505" w:rsidR="00FF23FB" w:rsidRDefault="003B08DE" w:rsidP="00FF23F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B08DE">
        <w:rPr>
          <w:rFonts w:ascii="Times New Roman" w:eastAsia="Times New Roman" w:hAnsi="Times New Roman" w:cs="Times New Roman"/>
          <w:b/>
          <w:sz w:val="36"/>
          <w:szCs w:val="36"/>
        </w:rPr>
        <w:t>«Финансовый Университет</w:t>
      </w:r>
    </w:p>
    <w:p w14:paraId="061CA736" w14:textId="4E68A9C9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при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Правительстве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Российской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Федерации</w:t>
      </w:r>
      <w:proofErr w:type="spellEnd"/>
      <w:r w:rsidRPr="003B08DE">
        <w:rPr>
          <w:rFonts w:eastAsia="Times New Roman" w:cs="Times New Roman"/>
          <w:sz w:val="24"/>
          <w:szCs w:val="24"/>
        </w:rPr>
        <w:t xml:space="preserve"> </w:t>
      </w:r>
      <w:r w:rsidRPr="003B08DE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14:paraId="1F0EDB83" w14:textId="04E72DC5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</w:p>
    <w:p w14:paraId="1807F8F9" w14:textId="43160450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Факультет </w:t>
      </w:r>
      <w:r w:rsidRPr="003B08DE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Налоги и Налогообложение</w:t>
      </w:r>
      <w:r w:rsidRPr="003B08DE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14:paraId="6660C37A" w14:textId="3D282682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Кафедра </w:t>
      </w:r>
      <w:r w:rsidRPr="003B08DE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Экономика организации</w:t>
      </w:r>
      <w:r w:rsidRPr="003B08DE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14:paraId="485A1667" w14:textId="27574573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Курсовая работа по дисциплине:</w:t>
      </w:r>
    </w:p>
    <w:p w14:paraId="511AD40E" w14:textId="3B41D488" w:rsidR="003B08DE" w:rsidRP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B08DE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Экономика организации</w:t>
      </w:r>
      <w:r w:rsidRPr="003B08DE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14:paraId="431A4AB4" w14:textId="1F5D77AA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Курсовая работа на тему:</w:t>
      </w:r>
    </w:p>
    <w:p w14:paraId="72576F80" w14:textId="0EF7769F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r w:rsidRPr="003B08DE">
        <w:rPr>
          <w:rFonts w:ascii="Times New Roman" w:eastAsia="Times New Roman" w:hAnsi="Times New Roman" w:cs="Times New Roman"/>
          <w:b/>
          <w:sz w:val="36"/>
          <w:szCs w:val="36"/>
        </w:rPr>
        <w:t xml:space="preserve">«Оценка сильных и слабых сторон деятельности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632590E2" w14:textId="57CA7CA7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предприятия</w:t>
      </w:r>
      <w:r w:rsidRPr="003B08DE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bookmarkEnd w:id="0"/>
    <w:p w14:paraId="2341C141" w14:textId="03CC8F7C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</w:t>
      </w:r>
    </w:p>
    <w:p w14:paraId="2C9FA6BE" w14:textId="4A550CC2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</w:t>
      </w:r>
    </w:p>
    <w:p w14:paraId="509D918E" w14:textId="78BBB9D8" w:rsidR="001A29D0" w:rsidRPr="003B08DE" w:rsidRDefault="003B08DE" w:rsidP="00CD383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</w:t>
      </w:r>
      <w:r w:rsidR="001A29D0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</w:t>
      </w:r>
    </w:p>
    <w:p w14:paraId="468E5ABF" w14:textId="77777777" w:rsidR="003B08DE" w:rsidRDefault="003B08DE" w:rsidP="00FF23FB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E3C38F0" w14:textId="47612A13" w:rsidR="003B08DE" w:rsidRPr="003B08DE" w:rsidRDefault="003B08DE" w:rsidP="00FF23FB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</w:t>
      </w:r>
    </w:p>
    <w:p w14:paraId="0072D5A6" w14:textId="75980167" w:rsidR="00FF23FB" w:rsidRPr="003B08DE" w:rsidRDefault="003B08DE" w:rsidP="00FF23F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14:paraId="507AFEF8" w14:textId="77777777" w:rsidR="00FF23FB" w:rsidRDefault="00FF23FB" w:rsidP="00FF23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9945CBE" w14:textId="77777777" w:rsidR="00FF23FB" w:rsidRDefault="00FF23FB" w:rsidP="00FF23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B6B27F" w14:textId="77777777" w:rsidR="00FF23FB" w:rsidRDefault="00FF23FB" w:rsidP="00FF23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AEAAB4B" w14:textId="77777777" w:rsidR="00FF23FB" w:rsidRDefault="00FF23FB" w:rsidP="00FF23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7BA5181" w14:textId="77777777" w:rsidR="00FF23FB" w:rsidRDefault="00FF23FB" w:rsidP="00FF23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1D5CC55" w14:textId="77777777" w:rsidR="00FF23FB" w:rsidRDefault="00FF23FB" w:rsidP="00FF23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0CA621" w14:textId="77777777" w:rsidR="00FF23FB" w:rsidRDefault="00FF23FB" w:rsidP="00FF23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B3249A" w14:textId="77777777" w:rsidR="003A6C27" w:rsidRDefault="003A6C27" w:rsidP="00FF23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7990072D" w14:textId="77777777" w:rsidR="003A6C27" w:rsidRDefault="003A6C27" w:rsidP="00FF23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704462" w14:textId="77777777" w:rsidR="003A6C27" w:rsidRDefault="003A6C27" w:rsidP="00FF23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14:paraId="5EFC20F7" w14:textId="77777777" w:rsidR="003A6C27" w:rsidRP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899ADF" w14:textId="77777777" w:rsidR="003A6C27" w:rsidRP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6C27">
        <w:rPr>
          <w:rFonts w:ascii="Times New Roman" w:hAnsi="Times New Roman" w:cs="Times New Roman"/>
          <w:sz w:val="28"/>
          <w:szCs w:val="28"/>
        </w:rPr>
        <w:t>Оценка сильных и слабых сторон предприятия</w:t>
      </w:r>
      <w:r>
        <w:rPr>
          <w:rFonts w:ascii="Times New Roman" w:hAnsi="Times New Roman" w:cs="Times New Roman"/>
          <w:sz w:val="28"/>
          <w:szCs w:val="28"/>
        </w:rPr>
        <w:t>………………………………5</w:t>
      </w:r>
    </w:p>
    <w:p w14:paraId="7F070924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A6C27">
        <w:rPr>
          <w:rFonts w:ascii="Times New Roman" w:hAnsi="Times New Roman" w:cs="Times New Roman"/>
          <w:sz w:val="28"/>
          <w:szCs w:val="28"/>
        </w:rPr>
        <w:t>Понятие об анализе сильных и слабых сторон предприятия</w:t>
      </w:r>
      <w:r>
        <w:rPr>
          <w:rFonts w:ascii="Times New Roman" w:hAnsi="Times New Roman" w:cs="Times New Roman"/>
          <w:sz w:val="28"/>
          <w:szCs w:val="28"/>
        </w:rPr>
        <w:t>………………5</w:t>
      </w:r>
    </w:p>
    <w:p w14:paraId="4BF6A9C1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6C27">
        <w:rPr>
          <w:rFonts w:ascii="Times New Roman" w:hAnsi="Times New Roman" w:cs="Times New Roman"/>
          <w:sz w:val="28"/>
          <w:szCs w:val="28"/>
        </w:rPr>
        <w:t>Методика проведения оценки сильных и слабых сторон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……………………………………………………………………….8</w:t>
      </w:r>
    </w:p>
    <w:p w14:paraId="50DB3EBC" w14:textId="77777777" w:rsidR="003A6C27" w:rsidRP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6C27">
        <w:rPr>
          <w:rFonts w:ascii="Times New Roman" w:hAnsi="Times New Roman" w:cs="Times New Roman"/>
          <w:sz w:val="28"/>
          <w:szCs w:val="28"/>
        </w:rPr>
        <w:t>2. Анализ сильных и слабый сторон предприятия на примере компании «РЖД Логистика»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………………………………………………………………..13</w:t>
      </w:r>
    </w:p>
    <w:p w14:paraId="0602822D" w14:textId="77777777" w:rsidR="003A6C27" w:rsidRP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6C27">
        <w:rPr>
          <w:rFonts w:ascii="Times New Roman" w:hAnsi="Times New Roman" w:cs="Times New Roman"/>
          <w:sz w:val="28"/>
          <w:szCs w:val="28"/>
        </w:rPr>
        <w:t>2.1. Общая характеристика компании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………………………………………….13</w:t>
      </w:r>
    </w:p>
    <w:p w14:paraId="29489D97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6C27">
        <w:rPr>
          <w:rFonts w:ascii="Times New Roman" w:hAnsi="Times New Roman" w:cs="Times New Roman"/>
          <w:sz w:val="28"/>
          <w:szCs w:val="28"/>
        </w:rPr>
        <w:t>2.2 Оценка сильных и слабых сторон ОАО «РЖД Логистика»</w:t>
      </w:r>
      <w:r>
        <w:rPr>
          <w:rFonts w:ascii="Times New Roman" w:hAnsi="Times New Roman" w:cs="Times New Roman"/>
          <w:sz w:val="28"/>
          <w:szCs w:val="28"/>
        </w:rPr>
        <w:t>………………19</w:t>
      </w:r>
    </w:p>
    <w:p w14:paraId="61D267E5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E8A550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Заключение……………………………………………………………………….24</w:t>
      </w:r>
    </w:p>
    <w:p w14:paraId="7B1AE831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 и используемых источников……………………………..26</w:t>
      </w:r>
    </w:p>
    <w:p w14:paraId="524AA2D9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Приложение………………………………………………………………………28</w:t>
      </w:r>
    </w:p>
    <w:p w14:paraId="14565333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C28260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107538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6D9EBD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6F97BF" w14:textId="77777777" w:rsidR="003A6C27" w:rsidRDefault="003A6C27" w:rsidP="003A6C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1D4131" w14:textId="77777777" w:rsidR="003A6C27" w:rsidRPr="003A6C27" w:rsidRDefault="003A6C27" w:rsidP="00FF23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5AE797" w14:textId="77777777" w:rsidR="00FF23FB" w:rsidRDefault="00FF23FB" w:rsidP="00FF23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3C73702F" w14:textId="77777777" w:rsidR="00FF23FB" w:rsidRDefault="00FF23FB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своей деятельности любая компания тесно взаимодействует с внешней средой. Искать причины успеха компании или, наоборот, ее неудач, только во внутренней среде было бы не правильно. Именно поэтому, для эффективной работы предприятия необходимо провести анализ внутренней и внешней среды. Этим и обусловлен выбор данной темы и ее актуальность.</w:t>
      </w:r>
    </w:p>
    <w:p w14:paraId="33A39D3B" w14:textId="77777777" w:rsidR="00FF23FB" w:rsidRDefault="00FF23FB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достаточно большое количество методик, которые используются для такого анализа, и каждая компания имеет возможность выбрать среди них именно ту, которая, по мнению руководства, является наиболее оптимальной и эффективной.</w:t>
      </w:r>
    </w:p>
    <w:p w14:paraId="26D3B854" w14:textId="77777777" w:rsidR="00FF23FB" w:rsidRDefault="00FF23FB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курсовой работы является оценка сильных и слабых сторон компании на примере логистической компании «РЖД Логистика». Автор не случайно выбрал именно логистическую компанию, ведь в настоящее время услуги таким компаний являются востребованными, и на рынке появляются все больше логистических компаний – ведь спрос рождает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В связи с этим особенно важно провести анализ внешней и внутренней среды компании, что бы наладить ее эффективную работу.</w:t>
      </w:r>
    </w:p>
    <w:p w14:paraId="23532477" w14:textId="77777777" w:rsidR="00FF23FB" w:rsidRDefault="00FF23FB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поставленной целью, в курсовой работе </w:t>
      </w:r>
      <w:r w:rsidR="00CA37E5">
        <w:rPr>
          <w:rFonts w:ascii="Times New Roman" w:hAnsi="Times New Roman" w:cs="Times New Roman"/>
          <w:sz w:val="28"/>
          <w:szCs w:val="28"/>
        </w:rPr>
        <w:t>будут решены следующие задачи:</w:t>
      </w:r>
    </w:p>
    <w:p w14:paraId="47AABAAD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изучено понятие об анализе сильных и слабых сторон предприятия;</w:t>
      </w:r>
    </w:p>
    <w:p w14:paraId="7BC869B1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рассмотрены </w:t>
      </w:r>
      <w:r w:rsidR="001E281A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методики проведения анализа внешний и внутренней среды;</w:t>
      </w:r>
    </w:p>
    <w:p w14:paraId="528BAC40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представлена краткая характеристика компании «РЖД Логистика», включая финансовый и </w:t>
      </w:r>
      <w:r w:rsidR="001E281A">
        <w:rPr>
          <w:rFonts w:ascii="Times New Roman" w:hAnsi="Times New Roman" w:cs="Times New Roman"/>
          <w:sz w:val="28"/>
          <w:szCs w:val="28"/>
        </w:rPr>
        <w:t>бухгалтерский</w:t>
      </w:r>
      <w:r>
        <w:rPr>
          <w:rFonts w:ascii="Times New Roman" w:hAnsi="Times New Roman" w:cs="Times New Roman"/>
          <w:sz w:val="28"/>
          <w:szCs w:val="28"/>
        </w:rPr>
        <w:t xml:space="preserve"> отчеты;</w:t>
      </w:r>
    </w:p>
    <w:p w14:paraId="535C0451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проведет анализ внешней и внутренней среды компании путем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-анализа.</w:t>
      </w:r>
    </w:p>
    <w:p w14:paraId="0C1E74F1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 и заключения, списка литературы и используемых источников, приложения.</w:t>
      </w:r>
    </w:p>
    <w:p w14:paraId="0778E90B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обоснована актуальность курсовой работы.</w:t>
      </w:r>
    </w:p>
    <w:p w14:paraId="4490F3E8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«Оценка сильных и слабых сторон предприятия» является теоретической. В ней рассмотрено понятие об анализе сильных и слабых сторон, изучены различные методы их анализа.</w:t>
      </w:r>
    </w:p>
    <w:p w14:paraId="07E9EBDE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 «</w:t>
      </w:r>
      <w:r w:rsidRPr="00CA37E5">
        <w:rPr>
          <w:rFonts w:ascii="Times New Roman" w:hAnsi="Times New Roman" w:cs="Times New Roman"/>
          <w:sz w:val="28"/>
          <w:szCs w:val="28"/>
        </w:rPr>
        <w:t>Анализ сильных и слабый сторон предприятия на примере компании «РЖД Логистика»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краткая характеристика компании и проведен анализ ее сильных и слабых сторон.</w:t>
      </w:r>
    </w:p>
    <w:p w14:paraId="340A5C4C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сформированы выводы.</w:t>
      </w:r>
    </w:p>
    <w:p w14:paraId="0C838F60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E201F75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1638D38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32D5C4A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E3A262C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7D75509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AE5E5CE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0ADD7C5" w14:textId="77777777" w:rsid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83B626E" w14:textId="77777777" w:rsidR="00CA37E5" w:rsidRPr="00CA37E5" w:rsidRDefault="00CA37E5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93BE2D7" w14:textId="77777777" w:rsidR="00FF23FB" w:rsidRDefault="00FF23FB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97A1384" w14:textId="77777777" w:rsidR="00FF23FB" w:rsidRPr="00FF23FB" w:rsidRDefault="00FF23FB" w:rsidP="00FF23F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B4B9EBF" w14:textId="77777777" w:rsidR="00133D47" w:rsidRPr="00755D6D" w:rsidRDefault="00755D6D" w:rsidP="00755D6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сильных и слабых сторон предприятия</w:t>
      </w:r>
    </w:p>
    <w:p w14:paraId="7F15DF86" w14:textId="77777777" w:rsidR="001C0765" w:rsidRPr="00133D47" w:rsidRDefault="00133D47" w:rsidP="00133D47">
      <w:pPr>
        <w:pStyle w:val="ListParagraph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D47">
        <w:rPr>
          <w:rFonts w:ascii="Times New Roman" w:hAnsi="Times New Roman" w:cs="Times New Roman"/>
          <w:b/>
          <w:sz w:val="28"/>
          <w:szCs w:val="28"/>
        </w:rPr>
        <w:t>Понятие об анализе сильных и слабых сторон предприятия</w:t>
      </w:r>
    </w:p>
    <w:p w14:paraId="052D053B" w14:textId="77777777" w:rsidR="00133D47" w:rsidRDefault="00133D47" w:rsidP="00133D47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2E4B21" w14:textId="77777777" w:rsidR="00755D6D" w:rsidRDefault="00755D6D" w:rsidP="00133D47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04E849" w14:textId="77777777" w:rsidR="00133D47" w:rsidRDefault="00BB3560" w:rsidP="00755D6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сильных и слабых сторон предприятия играет большую роль  в стратегическом планировании. </w:t>
      </w:r>
    </w:p>
    <w:p w14:paraId="1950144F" w14:textId="77777777" w:rsidR="00755D6D" w:rsidRDefault="00755D6D" w:rsidP="00755D6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 стороны предприятия – это ресурсы и опыт, а также стратегически важные сферы деятельности, которые помогут побеждать в конкурентной борьбе.</w:t>
      </w:r>
    </w:p>
    <w:p w14:paraId="3027E1BC" w14:textId="77777777" w:rsidR="00755D6D" w:rsidRDefault="00755D6D" w:rsidP="00755D6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Слабые стороны – это ограничения и недостатки предприятия, которые препятствуют успеху.</w:t>
      </w:r>
    </w:p>
    <w:p w14:paraId="050BA445" w14:textId="77777777" w:rsidR="006200B6" w:rsidRDefault="00755D6D" w:rsidP="00755D6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факторы, которые могут быть источником как сильных, так и слабых сторон предприятия, были выделены  </w:t>
      </w:r>
      <w:r w:rsidRPr="00755D6D">
        <w:rPr>
          <w:rFonts w:ascii="Times New Roman" w:hAnsi="Times New Roman" w:cs="Times New Roman"/>
          <w:sz w:val="28"/>
          <w:szCs w:val="28"/>
        </w:rPr>
        <w:t>Дж. Пирсом и Р. Робинсоном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 w:rsidR="00034FB5">
        <w:rPr>
          <w:rFonts w:ascii="Times New Roman" w:hAnsi="Times New Roman" w:cs="Times New Roman"/>
          <w:sz w:val="28"/>
          <w:szCs w:val="28"/>
        </w:rPr>
        <w:t xml:space="preserve"> </w:t>
      </w:r>
      <w:r w:rsidR="00034FB5">
        <w:rPr>
          <w:rFonts w:ascii="Times New Roman" w:hAnsi="Times New Roman" w:cs="Times New Roman"/>
          <w:sz w:val="28"/>
          <w:szCs w:val="28"/>
        </w:rPr>
        <w:lastRenderedPageBreak/>
        <w:t xml:space="preserve">Анализ этих факторов позволяет составить комплексное представление о внутренней среде организации, о ее слабых и сильных сторонах. </w:t>
      </w:r>
    </w:p>
    <w:p w14:paraId="2AA99CAC" w14:textId="77777777" w:rsidR="00034FB5" w:rsidRDefault="00034FB5" w:rsidP="00755D6D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проводить оценку сильных и слабых сторон предприятия по всем направлениям его деятельности.</w:t>
      </w:r>
    </w:p>
    <w:p w14:paraId="47EC2F67" w14:textId="77777777" w:rsidR="00034FB5" w:rsidRDefault="00034FB5" w:rsidP="00034FB5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основными факторами являются:</w:t>
      </w:r>
    </w:p>
    <w:p w14:paraId="4AE34FBE" w14:textId="77777777" w:rsidR="00034FB5" w:rsidRDefault="00A0551B" w:rsidP="00A055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общего управления:</w:t>
      </w:r>
    </w:p>
    <w:p w14:paraId="0D771740" w14:textId="77777777" w:rsidR="00A0551B" w:rsidRDefault="00A0551B" w:rsidP="00A0551B">
      <w:pPr>
        <w:pStyle w:val="ListParagraph"/>
        <w:numPr>
          <w:ilvl w:val="0"/>
          <w:numId w:val="3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предприятия;</w:t>
      </w:r>
    </w:p>
    <w:p w14:paraId="2CC3A2F4" w14:textId="77777777" w:rsidR="00A0551B" w:rsidRDefault="00A0551B" w:rsidP="00A0551B">
      <w:pPr>
        <w:pStyle w:val="ListParagraph"/>
        <w:numPr>
          <w:ilvl w:val="0"/>
          <w:numId w:val="3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 предприятия;</w:t>
      </w:r>
    </w:p>
    <w:p w14:paraId="684F4706" w14:textId="77777777" w:rsidR="00A0551B" w:rsidRDefault="00A0551B" w:rsidP="00A0551B">
      <w:pPr>
        <w:pStyle w:val="ListParagraph"/>
        <w:numPr>
          <w:ilvl w:val="0"/>
          <w:numId w:val="3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Внутриорганизационный климат компании и культура;</w:t>
      </w:r>
    </w:p>
    <w:p w14:paraId="4464AFF5" w14:textId="77777777" w:rsidR="00A0551B" w:rsidRDefault="00A0551B" w:rsidP="00A0551B">
      <w:pPr>
        <w:pStyle w:val="ListParagraph"/>
        <w:numPr>
          <w:ilvl w:val="0"/>
          <w:numId w:val="3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руководства предприятия, его способности и интересы и т.д.</w:t>
      </w:r>
    </w:p>
    <w:p w14:paraId="65BF30BB" w14:textId="77777777" w:rsidR="00A0551B" w:rsidRDefault="00A0551B" w:rsidP="00A055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</w:p>
    <w:p w14:paraId="72BD50E5" w14:textId="77777777" w:rsidR="00A0551B" w:rsidRDefault="00A0551B" w:rsidP="00A0551B">
      <w:pPr>
        <w:pStyle w:val="ListParagraph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ли на предприятии распределены права и обязанности?</w:t>
      </w:r>
    </w:p>
    <w:p w14:paraId="63D54EA9" w14:textId="77777777" w:rsidR="00A0551B" w:rsidRDefault="00A0551B" w:rsidP="00A0551B">
      <w:pPr>
        <w:pStyle w:val="ListParagraph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ли взаимодействие различных структурных подразделений для достижения общей цели предприятия?</w:t>
      </w:r>
    </w:p>
    <w:p w14:paraId="093791C6" w14:textId="77777777" w:rsidR="00A0551B" w:rsidRDefault="00A0551B" w:rsidP="00A0551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Кадры:</w:t>
      </w:r>
    </w:p>
    <w:p w14:paraId="33E00D61" w14:textId="77777777" w:rsidR="00A0551B" w:rsidRDefault="000538C3" w:rsidP="00A0551B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сотрудников;</w:t>
      </w:r>
    </w:p>
    <w:p w14:paraId="356E21C6" w14:textId="77777777" w:rsidR="000538C3" w:rsidRDefault="000538C3" w:rsidP="00A0551B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политика;</w:t>
      </w:r>
    </w:p>
    <w:p w14:paraId="5D12731B" w14:textId="77777777" w:rsidR="000538C3" w:rsidRDefault="000538C3" w:rsidP="00A0551B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Текучесть кадров;</w:t>
      </w:r>
    </w:p>
    <w:p w14:paraId="27D6CC45" w14:textId="77777777" w:rsidR="000538C3" w:rsidRDefault="000538C3" w:rsidP="00A0551B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сотрудников;</w:t>
      </w:r>
    </w:p>
    <w:p w14:paraId="76673766" w14:textId="77777777" w:rsidR="000538C3" w:rsidRDefault="000538C3" w:rsidP="00A0551B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стимулов для работы;</w:t>
      </w:r>
    </w:p>
    <w:p w14:paraId="70C53711" w14:textId="77777777" w:rsidR="000538C3" w:rsidRDefault="000538C3" w:rsidP="00A0551B">
      <w:pPr>
        <w:pStyle w:val="ListParagraph"/>
        <w:numPr>
          <w:ilvl w:val="0"/>
          <w:numId w:val="5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сотрудников и т.д.</w:t>
      </w:r>
    </w:p>
    <w:p w14:paraId="58DE807C" w14:textId="77777777" w:rsidR="000538C3" w:rsidRDefault="000538C3" w:rsidP="000538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</w:p>
    <w:p w14:paraId="6AF3F1E1" w14:textId="77777777" w:rsidR="000538C3" w:rsidRDefault="000538C3" w:rsidP="000538C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квалификация сотрудников компании ее будущим и текущим задачам?</w:t>
      </w:r>
    </w:p>
    <w:p w14:paraId="2B9346F7" w14:textId="77777777" w:rsidR="000538C3" w:rsidRDefault="000538C3" w:rsidP="000538C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 за чей счет осуществляются мероприятия для повышения квалификации сотрудников и осуществляются ли они вообще?</w:t>
      </w:r>
    </w:p>
    <w:p w14:paraId="4C163FE1" w14:textId="77777777" w:rsidR="000538C3" w:rsidRDefault="000538C3" w:rsidP="000538C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руководство компании мотивирует и стимулирует своих сотрудников?</w:t>
      </w:r>
    </w:p>
    <w:p w14:paraId="0C9D85E4" w14:textId="77777777" w:rsidR="000538C3" w:rsidRDefault="000538C3" w:rsidP="000538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Производство:</w:t>
      </w:r>
    </w:p>
    <w:p w14:paraId="12262591" w14:textId="77777777" w:rsidR="000538C3" w:rsidRDefault="000538C3" w:rsidP="000538C3">
      <w:pPr>
        <w:pStyle w:val="ListParagraph"/>
        <w:numPr>
          <w:ilvl w:val="0"/>
          <w:numId w:val="7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 доступность сырья;</w:t>
      </w:r>
    </w:p>
    <w:p w14:paraId="5C7BE5D2" w14:textId="77777777" w:rsidR="000538C3" w:rsidRDefault="000538C3" w:rsidP="000538C3">
      <w:pPr>
        <w:pStyle w:val="ListParagraph"/>
        <w:numPr>
          <w:ilvl w:val="0"/>
          <w:numId w:val="7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с поставщиками;</w:t>
      </w:r>
    </w:p>
    <w:p w14:paraId="182C8155" w14:textId="77777777" w:rsidR="000538C3" w:rsidRDefault="000538C3" w:rsidP="000538C3">
      <w:pPr>
        <w:pStyle w:val="ListParagraph"/>
        <w:numPr>
          <w:ilvl w:val="0"/>
          <w:numId w:val="7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процессом производства;</w:t>
      </w:r>
    </w:p>
    <w:p w14:paraId="7E6A5DC3" w14:textId="77777777" w:rsidR="000538C3" w:rsidRDefault="000538C3" w:rsidP="000538C3">
      <w:pPr>
        <w:pStyle w:val="ListParagraph"/>
        <w:numPr>
          <w:ilvl w:val="0"/>
          <w:numId w:val="7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эффективность мощностей и их загруженность;</w:t>
      </w:r>
    </w:p>
    <w:p w14:paraId="519BF168" w14:textId="77777777" w:rsidR="000538C3" w:rsidRDefault="000538C3" w:rsidP="000538C3">
      <w:pPr>
        <w:pStyle w:val="ListParagraph"/>
        <w:numPr>
          <w:ilvl w:val="0"/>
          <w:numId w:val="7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Исследования, разработки и внедрение инноваций в работу предприятия;</w:t>
      </w:r>
    </w:p>
    <w:p w14:paraId="66890E74" w14:textId="77777777" w:rsidR="000538C3" w:rsidRDefault="000538C3" w:rsidP="000538C3">
      <w:pPr>
        <w:pStyle w:val="ListParagraph"/>
        <w:numPr>
          <w:ilvl w:val="0"/>
          <w:numId w:val="7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качества;</w:t>
      </w:r>
    </w:p>
    <w:p w14:paraId="32FC52A8" w14:textId="77777777" w:rsidR="000538C3" w:rsidRDefault="000538C3" w:rsidP="000538C3">
      <w:pPr>
        <w:pStyle w:val="ListParagraph"/>
        <w:numPr>
          <w:ilvl w:val="0"/>
          <w:numId w:val="7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торговых марок, патентов, сертификатов и т.д.</w:t>
      </w:r>
    </w:p>
    <w:p w14:paraId="14FBBAB2" w14:textId="77777777" w:rsidR="000538C3" w:rsidRDefault="000538C3" w:rsidP="000538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</w:p>
    <w:p w14:paraId="1835F2F7" w14:textId="77777777" w:rsidR="000538C3" w:rsidRDefault="000538C3" w:rsidP="000538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эффективно используются производственные мощности?</w:t>
      </w:r>
    </w:p>
    <w:p w14:paraId="68B6BF53" w14:textId="77777777" w:rsidR="000538C3" w:rsidRDefault="000538C3" w:rsidP="000538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ли </w:t>
      </w:r>
      <w:r w:rsidR="003B70F5">
        <w:rPr>
          <w:rFonts w:ascii="Times New Roman" w:hAnsi="Times New Roman" w:cs="Times New Roman"/>
          <w:sz w:val="28"/>
          <w:szCs w:val="28"/>
        </w:rPr>
        <w:t>номенклатура</w:t>
      </w:r>
      <w:r>
        <w:rPr>
          <w:rFonts w:ascii="Times New Roman" w:hAnsi="Times New Roman" w:cs="Times New Roman"/>
          <w:sz w:val="28"/>
          <w:szCs w:val="28"/>
        </w:rPr>
        <w:t xml:space="preserve"> товара и его качество современным требованиям?</w:t>
      </w:r>
    </w:p>
    <w:p w14:paraId="45D6CBF0" w14:textId="77777777" w:rsidR="000538C3" w:rsidRDefault="000538C3" w:rsidP="000538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преимущества в производстве имеет предприятие перед конкурентами?</w:t>
      </w:r>
    </w:p>
    <w:p w14:paraId="5C5A8888" w14:textId="77777777" w:rsidR="000538C3" w:rsidRDefault="000538C3" w:rsidP="000538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Вводятся ли инновации в процесс производства?</w:t>
      </w:r>
    </w:p>
    <w:p w14:paraId="1834BB26" w14:textId="77777777" w:rsidR="000538C3" w:rsidRDefault="000538C3" w:rsidP="000538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Маркетинг:</w:t>
      </w:r>
    </w:p>
    <w:p w14:paraId="39FC704E" w14:textId="77777777" w:rsidR="000538C3" w:rsidRDefault="000538C3" w:rsidP="000538C3">
      <w:pPr>
        <w:pStyle w:val="ListParagraph"/>
        <w:numPr>
          <w:ilvl w:val="0"/>
          <w:numId w:val="9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Имидж, репутации самого предприятия и производимой им продукции;</w:t>
      </w:r>
    </w:p>
    <w:p w14:paraId="246D2F76" w14:textId="77777777" w:rsidR="000538C3" w:rsidRDefault="000538C3" w:rsidP="000538C3">
      <w:pPr>
        <w:pStyle w:val="ListParagraph"/>
        <w:numPr>
          <w:ilvl w:val="0"/>
          <w:numId w:val="9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Реклама;</w:t>
      </w:r>
    </w:p>
    <w:p w14:paraId="0BC29484" w14:textId="77777777" w:rsidR="000538C3" w:rsidRDefault="000538C3" w:rsidP="000538C3">
      <w:pPr>
        <w:pStyle w:val="ListParagraph"/>
        <w:numPr>
          <w:ilvl w:val="0"/>
          <w:numId w:val="9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новых продуктов и услуг;</w:t>
      </w:r>
    </w:p>
    <w:p w14:paraId="42C84CD7" w14:textId="77777777" w:rsidR="000538C3" w:rsidRDefault="000538C3" w:rsidP="000538C3">
      <w:pPr>
        <w:pStyle w:val="ListParagraph"/>
        <w:numPr>
          <w:ilvl w:val="0"/>
          <w:numId w:val="9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Ценовая политика;</w:t>
      </w:r>
    </w:p>
    <w:p w14:paraId="1938B97C" w14:textId="77777777" w:rsidR="000538C3" w:rsidRDefault="000538C3" w:rsidP="000538C3">
      <w:pPr>
        <w:pStyle w:val="ListParagraph"/>
        <w:numPr>
          <w:ilvl w:val="0"/>
          <w:numId w:val="9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Отношение к марке.</w:t>
      </w:r>
    </w:p>
    <w:p w14:paraId="30309AAC" w14:textId="77777777" w:rsidR="000538C3" w:rsidRDefault="000538C3" w:rsidP="000538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</w:p>
    <w:p w14:paraId="53AA7D0B" w14:textId="77777777" w:rsidR="000538C3" w:rsidRDefault="000538C3" w:rsidP="000538C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ценовая политика предприятия?</w:t>
      </w:r>
    </w:p>
    <w:p w14:paraId="4E8BF08D" w14:textId="77777777" w:rsidR="000538C3" w:rsidRDefault="000538C3" w:rsidP="000538C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долю рынка удерживает предприятие, сравнение с основными конкурентами?</w:t>
      </w:r>
    </w:p>
    <w:p w14:paraId="69983E17" w14:textId="77777777" w:rsidR="000538C3" w:rsidRDefault="000538C3" w:rsidP="000538C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эффективно предприятия проводит рекламные мероприятия?</w:t>
      </w:r>
    </w:p>
    <w:p w14:paraId="1092F5A4" w14:textId="77777777" w:rsidR="000538C3" w:rsidRDefault="000538C3" w:rsidP="000538C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Каково отношение </w:t>
      </w:r>
      <w:r w:rsidR="003B70F5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к торговой марке предприятия?</w:t>
      </w:r>
    </w:p>
    <w:p w14:paraId="70E63CA9" w14:textId="77777777" w:rsidR="000538C3" w:rsidRDefault="000538C3" w:rsidP="000538C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Финансы:</w:t>
      </w:r>
    </w:p>
    <w:p w14:paraId="4BB2266A" w14:textId="77777777" w:rsidR="000538C3" w:rsidRDefault="000538C3" w:rsidP="000538C3">
      <w:pPr>
        <w:pStyle w:val="ListParagraph"/>
        <w:numPr>
          <w:ilvl w:val="0"/>
          <w:numId w:val="11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привлечения краткосрочного и долгосрочного капиталов;</w:t>
      </w:r>
    </w:p>
    <w:p w14:paraId="0C7896A3" w14:textId="77777777" w:rsidR="000538C3" w:rsidRDefault="000538C3" w:rsidP="000538C3">
      <w:pPr>
        <w:pStyle w:val="ListParagraph"/>
        <w:numPr>
          <w:ilvl w:val="0"/>
          <w:numId w:val="11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инвесторам, акционерам и т.д.;</w:t>
      </w:r>
    </w:p>
    <w:p w14:paraId="0937B4CC" w14:textId="77777777" w:rsidR="000538C3" w:rsidRDefault="000538C3" w:rsidP="000538C3">
      <w:pPr>
        <w:pStyle w:val="ListParagraph"/>
        <w:numPr>
          <w:ilvl w:val="0"/>
          <w:numId w:val="11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бюджета и планирование прибыли;</w:t>
      </w:r>
    </w:p>
    <w:p w14:paraId="391FB7D2" w14:textId="77777777" w:rsidR="000538C3" w:rsidRDefault="000538C3" w:rsidP="000538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</w:p>
    <w:p w14:paraId="10DBD898" w14:textId="77777777" w:rsidR="00E123F1" w:rsidRDefault="003B70F5" w:rsidP="00E123F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прибыль обеспечивает каждое подразделение предприятия по отдельности?</w:t>
      </w:r>
    </w:p>
    <w:p w14:paraId="5D1108DF" w14:textId="77777777" w:rsidR="003B70F5" w:rsidRDefault="003B70F5" w:rsidP="00E123F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возможные пути для сокращения издержек и повышения прибыли предприятия?</w:t>
      </w:r>
    </w:p>
    <w:p w14:paraId="718E420E" w14:textId="77777777" w:rsidR="00773970" w:rsidRDefault="0075456A" w:rsidP="007739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также множество других показателей для оценки сильных и слабых сторон предприятия. Руководство каждого предприятия уделяет внимание факторам, которые являются на его взгляд основными. Выявив сильные и слабые стороны предприятия руководство может определить дальнейшую стратегию развития и понять, каким вопросам нужно уделить внимание незамедлительно, а с решением каким можно подождать.</w:t>
      </w:r>
    </w:p>
    <w:p w14:paraId="7988F444" w14:textId="77777777" w:rsidR="00773970" w:rsidRPr="00773970" w:rsidRDefault="00773970" w:rsidP="0077397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FC52C" w14:textId="77777777" w:rsidR="00773970" w:rsidRDefault="00773970" w:rsidP="0077397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70"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оценки сильных и слабых сторон деятельности предприятия</w:t>
      </w:r>
    </w:p>
    <w:p w14:paraId="760BF52F" w14:textId="77777777" w:rsidR="00A903DC" w:rsidRPr="00773970" w:rsidRDefault="00A903DC" w:rsidP="00A903DC">
      <w:pPr>
        <w:pStyle w:val="ListParagraph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14:paraId="43CA01DD" w14:textId="77777777" w:rsidR="00773970" w:rsidRDefault="00773970" w:rsidP="00773970">
      <w:pPr>
        <w:pStyle w:val="ListParagraph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14:paraId="37B64371" w14:textId="77777777" w:rsidR="00DF6027" w:rsidRDefault="00A903DC" w:rsidP="00773970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методик проведения оценки сильных и слабых сторон деятельности предприятия. </w:t>
      </w:r>
    </w:p>
    <w:p w14:paraId="66461CD1" w14:textId="77777777" w:rsidR="00A779A3" w:rsidRDefault="00A903DC" w:rsidP="00773970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удобным и наиболее используемым методом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-анализ.</w:t>
      </w:r>
      <w:r w:rsidR="00FE71D6">
        <w:rPr>
          <w:rFonts w:ascii="Times New Roman" w:hAnsi="Times New Roman" w:cs="Times New Roman"/>
          <w:sz w:val="28"/>
          <w:szCs w:val="28"/>
        </w:rPr>
        <w:t xml:space="preserve"> Это объясняется тем, что такой анализ охватывает сразу и внешние и внутренние факторы (в отличии, например, от </w:t>
      </w:r>
      <w:r w:rsidR="00FE71D6"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="00FE71D6">
        <w:rPr>
          <w:rFonts w:ascii="Times New Roman" w:hAnsi="Times New Roman" w:cs="Times New Roman"/>
          <w:sz w:val="28"/>
          <w:szCs w:val="28"/>
        </w:rPr>
        <w:t xml:space="preserve">-анализа, который направлен на анализ только внешних факторов воздействия), а так же дает представление о возможностях и угрозах предприятия.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C64CE" w14:textId="77777777" w:rsidR="00FE71D6" w:rsidRDefault="00FE71D6" w:rsidP="00773970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 – это аббревиатура четырех английских слов: </w:t>
      </w:r>
      <w:r w:rsidRPr="00FE71D6">
        <w:rPr>
          <w:rFonts w:ascii="Times New Roman" w:hAnsi="Times New Roman" w:cs="Times New Roman"/>
          <w:sz w:val="28"/>
          <w:szCs w:val="28"/>
        </w:rPr>
        <w:t>Strengths (сильные стороны), Weaknesses (слабые стороны), Opportunities (возможности) и Threats (угрозы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B3560">
        <w:rPr>
          <w:rFonts w:ascii="Times New Roman" w:hAnsi="Times New Roman" w:cs="Times New Roman"/>
          <w:sz w:val="28"/>
          <w:szCs w:val="28"/>
        </w:rPr>
        <w:t>Сильные и слабые стороны являются факторами внутренней среды – то есть это все, на что предприятие может повлиять, а возможности и угрозы – факторами внешней среды, то есть факторами, которые влияют на предприятия извне, и не могут предприятием контролироваться.</w:t>
      </w:r>
      <w:r w:rsidR="00BB3560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</w:p>
    <w:p w14:paraId="7E43F55E" w14:textId="77777777" w:rsidR="00A155F3" w:rsidRDefault="00A155F3" w:rsidP="00773970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155F3">
        <w:rPr>
          <w:rFonts w:ascii="Times New Roman" w:hAnsi="Times New Roman" w:cs="Times New Roman"/>
          <w:sz w:val="28"/>
          <w:szCs w:val="28"/>
        </w:rPr>
        <w:t>Задача SWOT-анализа — дать структурированное описание ситуации, относительно которой нужно принять какое-либо решение. Выводы, сделанные на его основе, носят описательный характер без рекомендаций и расстановки приоритетов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922BE" w14:textId="77777777" w:rsidR="00DA3B64" w:rsidRDefault="00DA3B64" w:rsidP="00773970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-анализ традиционно представляется в виде таблицы. </w:t>
      </w:r>
    </w:p>
    <w:p w14:paraId="152695CA" w14:textId="77777777" w:rsidR="00DA3B64" w:rsidRPr="00DA3B64" w:rsidRDefault="00DA3B64" w:rsidP="00DA3B64">
      <w:pPr>
        <w:pStyle w:val="ListParagraph"/>
        <w:spacing w:line="360" w:lineRule="auto"/>
        <w:ind w:left="0" w:firstLine="5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3B64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14:paraId="044D13CB" w14:textId="77777777" w:rsidR="00A779A3" w:rsidRDefault="00A779A3" w:rsidP="00773970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</w:p>
    <w:p w14:paraId="1BFD0912" w14:textId="77777777" w:rsidR="00A779A3" w:rsidRDefault="00DA3B64" w:rsidP="00DA3B64">
      <w:pPr>
        <w:pStyle w:val="ListParagraph"/>
        <w:spacing w:line="360" w:lineRule="auto"/>
        <w:ind w:left="0"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64">
        <w:rPr>
          <w:rFonts w:ascii="Times New Roman" w:hAnsi="Times New Roman" w:cs="Times New Roman"/>
          <w:b/>
          <w:sz w:val="28"/>
          <w:szCs w:val="28"/>
        </w:rPr>
        <w:t xml:space="preserve">Пример таблицы </w:t>
      </w:r>
      <w:r w:rsidRPr="00DA3B64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DA3B64">
        <w:rPr>
          <w:rFonts w:ascii="Times New Roman" w:hAnsi="Times New Roman" w:cs="Times New Roman"/>
          <w:b/>
          <w:sz w:val="28"/>
          <w:szCs w:val="28"/>
        </w:rPr>
        <w:t>-анализа</w:t>
      </w:r>
    </w:p>
    <w:p w14:paraId="5551C577" w14:textId="77777777" w:rsidR="00DF6027" w:rsidRDefault="00DF6027" w:rsidP="00DA3B64">
      <w:pPr>
        <w:pStyle w:val="ListParagraph"/>
        <w:spacing w:line="360" w:lineRule="auto"/>
        <w:ind w:left="0" w:firstLine="5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6027" w14:paraId="7EE74A40" w14:textId="77777777" w:rsidTr="00DF6027">
        <w:tc>
          <w:tcPr>
            <w:tcW w:w="4785" w:type="dxa"/>
          </w:tcPr>
          <w:p w14:paraId="3D113C79" w14:textId="77777777" w:rsidR="00DF6027" w:rsidRDefault="00DF6027" w:rsidP="00DA3B6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4786" w:type="dxa"/>
          </w:tcPr>
          <w:p w14:paraId="5949CA6B" w14:textId="77777777" w:rsidR="00DF6027" w:rsidRDefault="00DF6027" w:rsidP="00DA3B6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DF6027" w14:paraId="1C70F229" w14:textId="77777777" w:rsidTr="00DF6027">
        <w:tc>
          <w:tcPr>
            <w:tcW w:w="4785" w:type="dxa"/>
          </w:tcPr>
          <w:p w14:paraId="0A188239" w14:textId="77777777" w:rsidR="00DF6027" w:rsidRDefault="00DF6027" w:rsidP="00DA3B6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94879AE" w14:textId="77777777" w:rsidR="00DF6027" w:rsidRDefault="00DF6027" w:rsidP="00DA3B6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14:paraId="46CA2973" w14:textId="77777777" w:rsidTr="00DF6027">
        <w:tc>
          <w:tcPr>
            <w:tcW w:w="4785" w:type="dxa"/>
          </w:tcPr>
          <w:p w14:paraId="3406E297" w14:textId="77777777" w:rsidR="00DF6027" w:rsidRDefault="00DF6027" w:rsidP="00DA3B6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</w:p>
        </w:tc>
        <w:tc>
          <w:tcPr>
            <w:tcW w:w="4786" w:type="dxa"/>
          </w:tcPr>
          <w:p w14:paraId="072F9094" w14:textId="77777777" w:rsidR="00DF6027" w:rsidRDefault="00DF6027" w:rsidP="00DA3B6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DF6027" w14:paraId="55B20CB9" w14:textId="77777777" w:rsidTr="00DF6027">
        <w:tc>
          <w:tcPr>
            <w:tcW w:w="4785" w:type="dxa"/>
          </w:tcPr>
          <w:p w14:paraId="54A4F6A5" w14:textId="77777777" w:rsidR="00DF6027" w:rsidRDefault="00DF6027" w:rsidP="00DA3B6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796F7EC" w14:textId="77777777" w:rsidR="00DF6027" w:rsidRDefault="00DF6027" w:rsidP="00DA3B6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9EF5F1" w14:textId="77777777" w:rsidR="00DA3B64" w:rsidRDefault="00DA3B64" w:rsidP="00DA3B64">
      <w:pPr>
        <w:pStyle w:val="ListParagraph"/>
        <w:spacing w:line="360" w:lineRule="auto"/>
        <w:ind w:left="0" w:firstLine="525"/>
        <w:jc w:val="center"/>
        <w:rPr>
          <w:rFonts w:ascii="Times New Roman" w:hAnsi="Times New Roman" w:cs="Times New Roman"/>
          <w:sz w:val="28"/>
          <w:szCs w:val="28"/>
        </w:rPr>
      </w:pPr>
    </w:p>
    <w:p w14:paraId="2F4DE522" w14:textId="77777777" w:rsidR="00DF6027" w:rsidRDefault="00DF6027" w:rsidP="00DF6027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 не содержит экономических категорий, поэтому может применяться для оценки сильных и слабых сторон любых организаций, а так же стран и даже людей.</w:t>
      </w:r>
    </w:p>
    <w:p w14:paraId="5A5C273C" w14:textId="77777777" w:rsidR="00DF6027" w:rsidRDefault="00DF6027" w:rsidP="00DF6027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также используется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SNW</w:t>
      </w:r>
      <w:r>
        <w:rPr>
          <w:rFonts w:ascii="Times New Roman" w:hAnsi="Times New Roman" w:cs="Times New Roman"/>
          <w:sz w:val="28"/>
          <w:szCs w:val="28"/>
        </w:rPr>
        <w:t xml:space="preserve">-анализ. Он обычно используется после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-анализа для более глубокого анализа внутренней среды предприятия.</w:t>
      </w:r>
    </w:p>
    <w:p w14:paraId="1C5A197E" w14:textId="77777777" w:rsidR="00DF6027" w:rsidRDefault="00DF6027" w:rsidP="00DF6027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SNW</w:t>
      </w:r>
      <w:r>
        <w:rPr>
          <w:rFonts w:ascii="Times New Roman" w:hAnsi="Times New Roman" w:cs="Times New Roman"/>
          <w:sz w:val="28"/>
          <w:szCs w:val="28"/>
        </w:rPr>
        <w:t>-анализ  - это анализ сильных, нейтральных и слабых сторон предприятия. В качестве нейтральной позиции чаще всего фиксируют среднерыночное состояние для данной ситуации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SNW</w:t>
      </w:r>
      <w:r>
        <w:rPr>
          <w:rFonts w:ascii="Times New Roman" w:hAnsi="Times New Roman" w:cs="Times New Roman"/>
          <w:sz w:val="28"/>
          <w:szCs w:val="28"/>
        </w:rPr>
        <w:t>-анализа представлен в таблице 2.</w:t>
      </w:r>
    </w:p>
    <w:p w14:paraId="4790B171" w14:textId="77777777" w:rsidR="00DF6027" w:rsidRDefault="00DF6027" w:rsidP="00DF6027">
      <w:pPr>
        <w:pStyle w:val="ListParagraph"/>
        <w:spacing w:line="360" w:lineRule="auto"/>
        <w:ind w:left="0" w:firstLine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F41E82" w14:textId="77777777" w:rsidR="00DF6027" w:rsidRDefault="00DF6027" w:rsidP="00DF6027">
      <w:pPr>
        <w:pStyle w:val="ListParagraph"/>
        <w:spacing w:line="360" w:lineRule="auto"/>
        <w:ind w:left="0" w:firstLine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432EA0" w14:textId="77777777" w:rsidR="00DF6027" w:rsidRDefault="00DF6027" w:rsidP="00DF6027">
      <w:pPr>
        <w:pStyle w:val="ListParagraph"/>
        <w:spacing w:line="360" w:lineRule="auto"/>
        <w:ind w:left="0" w:firstLine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0A251" w14:textId="77777777" w:rsidR="00DF6027" w:rsidRDefault="00DF6027" w:rsidP="00DF6027">
      <w:pPr>
        <w:pStyle w:val="ListParagraph"/>
        <w:spacing w:line="360" w:lineRule="auto"/>
        <w:ind w:left="0" w:firstLine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3FD060" w14:textId="77777777" w:rsidR="00DF6027" w:rsidRPr="00DF6027" w:rsidRDefault="00DF6027" w:rsidP="00DF6027">
      <w:pPr>
        <w:pStyle w:val="ListParagraph"/>
        <w:spacing w:line="360" w:lineRule="auto"/>
        <w:ind w:left="0" w:firstLine="5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6027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14:paraId="7929A945" w14:textId="77777777" w:rsidR="00DF6027" w:rsidRDefault="00DF6027" w:rsidP="00DF6027">
      <w:pPr>
        <w:pStyle w:val="ListParagraph"/>
        <w:spacing w:line="360" w:lineRule="auto"/>
        <w:ind w:left="0"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27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DF6027">
        <w:rPr>
          <w:rFonts w:ascii="Times New Roman" w:hAnsi="Times New Roman" w:cs="Times New Roman"/>
          <w:b/>
          <w:sz w:val="28"/>
          <w:szCs w:val="28"/>
          <w:lang w:val="en-US"/>
        </w:rPr>
        <w:t>SNW</w:t>
      </w:r>
      <w:r w:rsidRPr="00DF6027">
        <w:rPr>
          <w:rFonts w:ascii="Times New Roman" w:hAnsi="Times New Roman" w:cs="Times New Roman"/>
          <w:b/>
          <w:sz w:val="28"/>
          <w:szCs w:val="28"/>
        </w:rPr>
        <w:t>-анализа</w:t>
      </w:r>
    </w:p>
    <w:p w14:paraId="4E4FB753" w14:textId="77777777" w:rsidR="00DF6027" w:rsidRDefault="00DF6027" w:rsidP="00DF6027">
      <w:pPr>
        <w:pStyle w:val="ListParagraph"/>
        <w:spacing w:line="360" w:lineRule="auto"/>
        <w:ind w:left="0" w:firstLine="5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6027" w14:paraId="264A8D75" w14:textId="77777777" w:rsidTr="001C0765">
        <w:tc>
          <w:tcPr>
            <w:tcW w:w="2392" w:type="dxa"/>
            <w:vMerge w:val="restart"/>
          </w:tcPr>
          <w:p w14:paraId="6338BD59" w14:textId="77777777" w:rsidR="00DF6027" w:rsidRPr="00DF6027" w:rsidRDefault="00DF6027" w:rsidP="00DF60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Наименование стратегической позиции</w:t>
            </w:r>
          </w:p>
        </w:tc>
        <w:tc>
          <w:tcPr>
            <w:tcW w:w="7179" w:type="dxa"/>
            <w:gridSpan w:val="3"/>
          </w:tcPr>
          <w:p w14:paraId="12C4E324" w14:textId="77777777" w:rsidR="00DF6027" w:rsidRPr="00DF6027" w:rsidRDefault="00DF6027" w:rsidP="00DF60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позиции </w:t>
            </w:r>
          </w:p>
        </w:tc>
      </w:tr>
      <w:tr w:rsidR="00DF6027" w14:paraId="4723D229" w14:textId="77777777" w:rsidTr="00DF6027">
        <w:tc>
          <w:tcPr>
            <w:tcW w:w="2392" w:type="dxa"/>
            <w:vMerge/>
          </w:tcPr>
          <w:p w14:paraId="15218FE2" w14:textId="77777777" w:rsidR="00DF6027" w:rsidRPr="00DF6027" w:rsidRDefault="00DF6027" w:rsidP="00DF60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399846D" w14:textId="77777777" w:rsidR="00DF6027" w:rsidRPr="00DF6027" w:rsidRDefault="00DF6027" w:rsidP="00DF60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Сильная</w:t>
            </w:r>
          </w:p>
        </w:tc>
        <w:tc>
          <w:tcPr>
            <w:tcW w:w="2393" w:type="dxa"/>
          </w:tcPr>
          <w:p w14:paraId="737A33B1" w14:textId="77777777" w:rsidR="00DF6027" w:rsidRPr="00DF6027" w:rsidRDefault="00DF6027" w:rsidP="00DF60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Нейтральная</w:t>
            </w:r>
          </w:p>
        </w:tc>
        <w:tc>
          <w:tcPr>
            <w:tcW w:w="2393" w:type="dxa"/>
          </w:tcPr>
          <w:p w14:paraId="321E154C" w14:textId="77777777" w:rsidR="00DF6027" w:rsidRPr="00DF6027" w:rsidRDefault="00DF6027" w:rsidP="00DF60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</w:tr>
      <w:tr w:rsidR="00DF6027" w14:paraId="14947CD1" w14:textId="77777777" w:rsidTr="00DF6027">
        <w:tc>
          <w:tcPr>
            <w:tcW w:w="2392" w:type="dxa"/>
          </w:tcPr>
          <w:p w14:paraId="444248A9" w14:textId="77777777" w:rsidR="00DF6027" w:rsidRPr="00DF6027" w:rsidRDefault="00DF6027" w:rsidP="00DF60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EA4619" w14:textId="77777777" w:rsidR="00DF6027" w:rsidRPr="00DF6027" w:rsidRDefault="00DF6027" w:rsidP="00DF60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F900A97" w14:textId="77777777" w:rsidR="00DF6027" w:rsidRPr="00DF6027" w:rsidRDefault="00DF6027" w:rsidP="00DF60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3F33712" w14:textId="77777777" w:rsidR="00DF6027" w:rsidRPr="00DF6027" w:rsidRDefault="00DF6027" w:rsidP="00DF60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51826" w14:textId="77777777" w:rsidR="00DF6027" w:rsidRDefault="00DF6027" w:rsidP="00DF6027">
      <w:pPr>
        <w:pStyle w:val="ListParagraph"/>
        <w:spacing w:line="360" w:lineRule="auto"/>
        <w:ind w:left="0" w:firstLine="5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C2273" w14:textId="77777777" w:rsidR="000B4145" w:rsidRDefault="000B4145" w:rsidP="00DF6027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внешней среды предприятия используется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</w:rPr>
        <w:t>-анализ. Он предназначен для выявления политических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olitic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F1DE4">
        <w:rPr>
          <w:rFonts w:ascii="Times New Roman" w:hAnsi="Times New Roman" w:cs="Times New Roman"/>
          <w:sz w:val="28"/>
          <w:szCs w:val="28"/>
        </w:rPr>
        <w:t xml:space="preserve">), </w:t>
      </w:r>
      <w:r w:rsidRPr="000B4145">
        <w:rPr>
          <w:rFonts w:ascii="Times New Roman" w:hAnsi="Times New Roman" w:cs="Times New Roman"/>
          <w:sz w:val="28"/>
          <w:szCs w:val="28"/>
        </w:rPr>
        <w:t>экономических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0B4145">
        <w:rPr>
          <w:rFonts w:ascii="Times New Roman" w:hAnsi="Times New Roman" w:cs="Times New Roman"/>
          <w:sz w:val="28"/>
          <w:szCs w:val="28"/>
        </w:rPr>
        <w:t>conomic), социальных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0B4145">
        <w:rPr>
          <w:rFonts w:ascii="Times New Roman" w:hAnsi="Times New Roman" w:cs="Times New Roman"/>
          <w:sz w:val="28"/>
          <w:szCs w:val="28"/>
        </w:rPr>
        <w:t>ocial) и технологических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0B4145">
        <w:rPr>
          <w:rFonts w:ascii="Times New Roman" w:hAnsi="Times New Roman" w:cs="Times New Roman"/>
          <w:sz w:val="28"/>
          <w:szCs w:val="28"/>
        </w:rPr>
        <w:t>echnological</w:t>
      </w:r>
      <w:r>
        <w:rPr>
          <w:rFonts w:ascii="Times New Roman" w:hAnsi="Times New Roman" w:cs="Times New Roman"/>
          <w:sz w:val="28"/>
          <w:szCs w:val="28"/>
        </w:rPr>
        <w:t xml:space="preserve">) аспектов внешнего влияния. На основе полученной в ходе </w:t>
      </w: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</w:rPr>
        <w:t>-анализа информации формируется стратегия предприятия.</w:t>
      </w:r>
    </w:p>
    <w:p w14:paraId="16C27BE8" w14:textId="77777777" w:rsidR="000B4145" w:rsidRDefault="000B4145" w:rsidP="00DF6027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</w:rPr>
        <w:t>-анализ также для удобства приводиться в виде таблицы (таб.3).</w:t>
      </w:r>
    </w:p>
    <w:p w14:paraId="3E183CDC" w14:textId="77777777" w:rsidR="00CC5CA6" w:rsidRDefault="00CC5CA6" w:rsidP="00DF6027">
      <w:pPr>
        <w:pStyle w:val="ListParagraph"/>
        <w:spacing w:line="36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</w:p>
    <w:p w14:paraId="42E3ABFF" w14:textId="77777777" w:rsidR="000B4145" w:rsidRPr="000B4145" w:rsidRDefault="000B4145" w:rsidP="000B4145">
      <w:pPr>
        <w:pStyle w:val="ListParagraph"/>
        <w:spacing w:line="360" w:lineRule="auto"/>
        <w:ind w:left="0" w:firstLine="5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145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14:paraId="334A3AF1" w14:textId="77777777" w:rsidR="00DF6027" w:rsidRDefault="000B4145" w:rsidP="000B4145">
      <w:pPr>
        <w:pStyle w:val="ListParagraph"/>
        <w:spacing w:line="360" w:lineRule="auto"/>
        <w:ind w:left="0"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45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0B4145">
        <w:rPr>
          <w:rFonts w:ascii="Times New Roman" w:hAnsi="Times New Roman" w:cs="Times New Roman"/>
          <w:b/>
          <w:sz w:val="28"/>
          <w:szCs w:val="28"/>
          <w:lang w:val="en-US"/>
        </w:rPr>
        <w:t>PEST-</w:t>
      </w:r>
      <w:r w:rsidRPr="000B4145">
        <w:rPr>
          <w:rFonts w:ascii="Times New Roman" w:hAnsi="Times New Roman" w:cs="Times New Roman"/>
          <w:b/>
          <w:sz w:val="28"/>
          <w:szCs w:val="28"/>
        </w:rPr>
        <w:t>анализа</w:t>
      </w:r>
    </w:p>
    <w:p w14:paraId="41C3F935" w14:textId="77777777" w:rsidR="000B4145" w:rsidRDefault="000B4145" w:rsidP="000B4145">
      <w:pPr>
        <w:pStyle w:val="ListParagraph"/>
        <w:spacing w:line="360" w:lineRule="auto"/>
        <w:ind w:left="0" w:firstLine="5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4145" w14:paraId="6B5FDEC1" w14:textId="77777777" w:rsidTr="000B4145">
        <w:tc>
          <w:tcPr>
            <w:tcW w:w="4785" w:type="dxa"/>
          </w:tcPr>
          <w:p w14:paraId="163C2EF0" w14:textId="77777777" w:rsidR="000B4145" w:rsidRDefault="000B4145" w:rsidP="000B41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факторы</w:t>
            </w:r>
          </w:p>
        </w:tc>
        <w:tc>
          <w:tcPr>
            <w:tcW w:w="4786" w:type="dxa"/>
          </w:tcPr>
          <w:p w14:paraId="1DE16802" w14:textId="77777777" w:rsidR="000B4145" w:rsidRDefault="000B4145" w:rsidP="000B41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экономики</w:t>
            </w:r>
          </w:p>
        </w:tc>
      </w:tr>
      <w:tr w:rsidR="000B4145" w14:paraId="170DF186" w14:textId="77777777" w:rsidTr="000B4145">
        <w:tc>
          <w:tcPr>
            <w:tcW w:w="4785" w:type="dxa"/>
          </w:tcPr>
          <w:p w14:paraId="57F17DA2" w14:textId="77777777" w:rsidR="000B4145" w:rsidRDefault="000B4145" w:rsidP="000B41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66DA2DD" w14:textId="77777777" w:rsidR="000B4145" w:rsidRDefault="000B4145" w:rsidP="000B41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145" w14:paraId="2BE29B30" w14:textId="77777777" w:rsidTr="000B4145">
        <w:tc>
          <w:tcPr>
            <w:tcW w:w="4785" w:type="dxa"/>
          </w:tcPr>
          <w:p w14:paraId="0CF7511D" w14:textId="77777777" w:rsidR="000B4145" w:rsidRDefault="00917E2F" w:rsidP="000B41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Социокультурные тенденции</w:t>
            </w:r>
          </w:p>
        </w:tc>
        <w:tc>
          <w:tcPr>
            <w:tcW w:w="4786" w:type="dxa"/>
          </w:tcPr>
          <w:p w14:paraId="06EF7831" w14:textId="77777777" w:rsidR="000B4145" w:rsidRDefault="00917E2F" w:rsidP="000B41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инновации</w:t>
            </w:r>
          </w:p>
        </w:tc>
      </w:tr>
      <w:tr w:rsidR="000B4145" w14:paraId="447D0E17" w14:textId="77777777" w:rsidTr="000B4145">
        <w:tc>
          <w:tcPr>
            <w:tcW w:w="4785" w:type="dxa"/>
          </w:tcPr>
          <w:p w14:paraId="2F683A6F" w14:textId="77777777" w:rsidR="000B4145" w:rsidRDefault="000B4145" w:rsidP="000B41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C967E6E" w14:textId="77777777" w:rsidR="000B4145" w:rsidRDefault="000B4145" w:rsidP="000B414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9250D1" w14:textId="77777777" w:rsidR="000B4145" w:rsidRPr="000B4145" w:rsidRDefault="000B4145" w:rsidP="000B4145">
      <w:pPr>
        <w:pStyle w:val="ListParagraph"/>
        <w:spacing w:line="360" w:lineRule="auto"/>
        <w:ind w:left="0" w:firstLine="525"/>
        <w:jc w:val="center"/>
        <w:rPr>
          <w:rFonts w:ascii="Times New Roman" w:hAnsi="Times New Roman" w:cs="Times New Roman"/>
          <w:sz w:val="28"/>
          <w:szCs w:val="28"/>
        </w:rPr>
      </w:pPr>
    </w:p>
    <w:p w14:paraId="643307D6" w14:textId="77777777" w:rsidR="003B70F5" w:rsidRDefault="00CC5CA6" w:rsidP="00CC5C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также анализ пяти сил Портера. Этот анализ был разработан Майклом Портером в 1979 году. </w:t>
      </w:r>
    </w:p>
    <w:p w14:paraId="14C09980" w14:textId="77777777" w:rsidR="00CC5CA6" w:rsidRDefault="00CC5CA6" w:rsidP="00CC5C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сил Портера включают в себя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CD8789" w14:textId="77777777" w:rsidR="00CC5CA6" w:rsidRDefault="00904F9E" w:rsidP="00CC5CA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угрозы появления продуктов-заменителей;</w:t>
      </w:r>
    </w:p>
    <w:p w14:paraId="56D569E9" w14:textId="77777777" w:rsidR="00904F9E" w:rsidRDefault="00904F9E" w:rsidP="00CC5CA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появления новых конкурентов;</w:t>
      </w:r>
    </w:p>
    <w:p w14:paraId="544CF300" w14:textId="77777777" w:rsidR="00904F9E" w:rsidRDefault="00904F9E" w:rsidP="00CC5CA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рыночной власти поставщиков;</w:t>
      </w:r>
    </w:p>
    <w:p w14:paraId="27131B4C" w14:textId="77777777" w:rsidR="00904F9E" w:rsidRDefault="00904F9E" w:rsidP="00CC5CA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рыночной власти потребителей;</w:t>
      </w:r>
    </w:p>
    <w:p w14:paraId="230AF359" w14:textId="77777777" w:rsidR="00904F9E" w:rsidRDefault="00904F9E" w:rsidP="00CC5CA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уровня конкурентной борьбы.</w:t>
      </w:r>
    </w:p>
    <w:p w14:paraId="762674C5" w14:textId="77777777" w:rsidR="00562D55" w:rsidRPr="00562D55" w:rsidRDefault="00562D55" w:rsidP="00562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Схематичное представление пяти сил Портера представлено на рисунке 1.</w:t>
      </w:r>
    </w:p>
    <w:p w14:paraId="3C5AA8CC" w14:textId="77777777" w:rsidR="00904F9E" w:rsidRPr="00904F9E" w:rsidRDefault="00EC6B4B" w:rsidP="00EC6B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3BDFC36E" wp14:editId="12593306">
            <wp:extent cx="5343099" cy="3159456"/>
            <wp:effectExtent l="0" t="0" r="16510" b="412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D0A5E11" w14:textId="77777777" w:rsidR="00CC5CA6" w:rsidRDefault="00562D55" w:rsidP="00562D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14:paraId="11C7A8B7" w14:textId="77777777" w:rsidR="00562D55" w:rsidRDefault="00562D55" w:rsidP="00562D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сил Портера</w:t>
      </w:r>
    </w:p>
    <w:p w14:paraId="33A035BE" w14:textId="77777777" w:rsidR="00447A43" w:rsidRDefault="00C90BD9" w:rsidP="00562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оценка используется в основном для оценки стратегической позиции предприятия и оценке сложившихся конкурентных отношений и используется, в основном, как базовых способ. </w:t>
      </w:r>
    </w:p>
    <w:p w14:paraId="243A9BE2" w14:textId="77777777" w:rsidR="00447A43" w:rsidRDefault="00447A43" w:rsidP="00562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также множество других методов оценки сильных и слабых сторон предприятия. Руководство каждого предприятия имеет право выбирать именно тот метод, которых считает наиболее оптимальным.</w:t>
      </w:r>
    </w:p>
    <w:p w14:paraId="777AE91E" w14:textId="77777777" w:rsidR="006F7074" w:rsidRDefault="00BB3560" w:rsidP="00562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</w:t>
      </w:r>
      <w:r w:rsidR="006F7074">
        <w:rPr>
          <w:rFonts w:ascii="Times New Roman" w:hAnsi="Times New Roman" w:cs="Times New Roman"/>
          <w:sz w:val="28"/>
          <w:szCs w:val="28"/>
        </w:rPr>
        <w:t xml:space="preserve"> не смотря на обилия различных методов оценки сильных и слабых сторон предприятия, многие прибегают к самому простому методу – оценка сильных и слабых сторон путем анкетирования. </w:t>
      </w:r>
    </w:p>
    <w:p w14:paraId="414E10B2" w14:textId="77777777" w:rsidR="006F7074" w:rsidRDefault="006F7074" w:rsidP="00562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предлагает оценить работу предприятия по нескольким критериям, которые обычно представлены в таблицы и касаются всех важных сторон деятельности компании – финансы, маркетинг, менеджмент и т.д.</w:t>
      </w:r>
    </w:p>
    <w:p w14:paraId="6AE34C9C" w14:textId="77777777" w:rsidR="00E16EDB" w:rsidRDefault="006F7074" w:rsidP="00562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Анкетируемые (сотрудники компании или, в некоторых случаях, потребители) ставят свою оценку напротив </w:t>
      </w:r>
      <w:r w:rsidR="00E16EDB">
        <w:rPr>
          <w:rFonts w:ascii="Times New Roman" w:hAnsi="Times New Roman" w:cs="Times New Roman"/>
          <w:sz w:val="28"/>
          <w:szCs w:val="28"/>
        </w:rPr>
        <w:t xml:space="preserve">каждого из критериев. Может применяться бальная система оценки или же такие критерии оценки, как «сильно», «средне» и «слабо». </w:t>
      </w:r>
    </w:p>
    <w:p w14:paraId="2CFEF59C" w14:textId="77777777" w:rsidR="006F7074" w:rsidRDefault="00E16EDB" w:rsidP="00562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может применяться как дополнение к любому другому методу анализа, так и как самостоятельный метод анализа, который удобен тем, что может применяться достаточно часто.  </w:t>
      </w:r>
    </w:p>
    <w:p w14:paraId="4C211BBE" w14:textId="77777777" w:rsidR="00562D55" w:rsidRDefault="00C90BD9" w:rsidP="00562D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21919" w14:textId="77777777" w:rsidR="00562D55" w:rsidRDefault="00562D55" w:rsidP="00562D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F99C16" w14:textId="77777777" w:rsidR="0015145D" w:rsidRDefault="0015145D" w:rsidP="00562D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E5E731" w14:textId="77777777" w:rsidR="0015145D" w:rsidRDefault="0015145D" w:rsidP="00562D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E2E532" w14:textId="77777777" w:rsidR="0015145D" w:rsidRDefault="0015145D" w:rsidP="00562D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7F70F4" w14:textId="77777777" w:rsidR="0015145D" w:rsidRDefault="0015145D" w:rsidP="00562D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1D068D" w14:textId="77777777" w:rsidR="0015145D" w:rsidRDefault="0015145D" w:rsidP="00562D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9114C2" w14:textId="77777777" w:rsidR="0015145D" w:rsidRDefault="0015145D" w:rsidP="00562D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D61F89" w14:textId="77777777" w:rsidR="00CC5CA6" w:rsidRPr="003B70F5" w:rsidRDefault="00CC5CA6" w:rsidP="00CC5C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48212" w14:textId="77777777" w:rsidR="00063F8E" w:rsidRPr="00CF1DE4" w:rsidRDefault="00063F8E" w:rsidP="00063F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8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7074" w:rsidRPr="00063F8E">
        <w:rPr>
          <w:rFonts w:ascii="Times New Roman" w:hAnsi="Times New Roman" w:cs="Times New Roman"/>
          <w:b/>
          <w:sz w:val="28"/>
          <w:szCs w:val="28"/>
        </w:rPr>
        <w:t xml:space="preserve">Анализ сильных и слабый сторон предприятия на примере </w:t>
      </w:r>
      <w:r w:rsidRPr="00063F8E">
        <w:rPr>
          <w:rFonts w:ascii="Times New Roman" w:hAnsi="Times New Roman" w:cs="Times New Roman"/>
          <w:b/>
          <w:sz w:val="28"/>
          <w:szCs w:val="28"/>
        </w:rPr>
        <w:t xml:space="preserve">компании </w:t>
      </w:r>
      <w:r w:rsidR="00CF1DE4">
        <w:rPr>
          <w:rFonts w:ascii="Times New Roman" w:hAnsi="Times New Roman" w:cs="Times New Roman"/>
          <w:b/>
          <w:sz w:val="28"/>
          <w:szCs w:val="28"/>
        </w:rPr>
        <w:t>«РЖД Логистика»</w:t>
      </w:r>
    </w:p>
    <w:p w14:paraId="2F7EA1F7" w14:textId="77777777" w:rsidR="00063F8E" w:rsidRDefault="00063F8E" w:rsidP="00063F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E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063F8E">
        <w:rPr>
          <w:rFonts w:ascii="Times New Roman" w:hAnsi="Times New Roman" w:cs="Times New Roman"/>
          <w:b/>
          <w:sz w:val="28"/>
          <w:szCs w:val="28"/>
        </w:rPr>
        <w:t>Общая характеристика компании</w:t>
      </w:r>
    </w:p>
    <w:p w14:paraId="281847C4" w14:textId="77777777" w:rsidR="00063F8E" w:rsidRDefault="00063F8E" w:rsidP="00063F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5E52C" w14:textId="77777777" w:rsidR="00CF1DE4" w:rsidRDefault="00CF1DE4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«РЖД Логистика» - это дочерняя компания Российских Железных Дорог. Появилась она сравнительно недавно – в ноябре 2010 года. </w:t>
      </w:r>
    </w:p>
    <w:p w14:paraId="19B5A0F4" w14:textId="77777777" w:rsidR="0083337B" w:rsidRDefault="0083337B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C6D8E" w14:textId="77777777" w:rsidR="0083337B" w:rsidRDefault="0083337B" w:rsidP="0083337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3071B6A" wp14:editId="42B367C2">
            <wp:extent cx="20764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jd_logistic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3D446" w14:textId="77777777" w:rsidR="0083337B" w:rsidRDefault="0083337B" w:rsidP="0083337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14:paraId="03636CA8" w14:textId="77777777" w:rsidR="0083337B" w:rsidRDefault="0083337B" w:rsidP="0083337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 ОАО «РЖД Логистика»</w:t>
      </w:r>
    </w:p>
    <w:p w14:paraId="184C19D0" w14:textId="77777777" w:rsidR="0083337B" w:rsidRDefault="0083337B" w:rsidP="0083337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A86FD8E" w14:textId="77777777" w:rsidR="00CF1DE4" w:rsidRDefault="00CF1DE4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 – открытое акционерное общество.</w:t>
      </w:r>
    </w:p>
    <w:p w14:paraId="67BA04E1" w14:textId="77777777" w:rsidR="00CF1DE4" w:rsidRDefault="00CF1DE4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Павел Владимирович – генеральный директор компании.</w:t>
      </w:r>
    </w:p>
    <w:p w14:paraId="665A12D6" w14:textId="77777777" w:rsidR="00CF1DE4" w:rsidRDefault="00CF1DE4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предоставляет следующие услуги:</w:t>
      </w:r>
    </w:p>
    <w:p w14:paraId="2891998C" w14:textId="77777777" w:rsidR="00CF1DE4" w:rsidRDefault="00CF1DE4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Логистические услуги: доставка грузов по всей России, странам СНГ и по всему миру;</w:t>
      </w:r>
    </w:p>
    <w:p w14:paraId="74BC68B9" w14:textId="77777777" w:rsidR="00CF1DE4" w:rsidRDefault="00CF1DE4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Складские и терминальные услуги: сортировка, упаковка, консолидация, хранение и т.д.;</w:t>
      </w:r>
    </w:p>
    <w:p w14:paraId="7B0A6B61" w14:textId="77777777" w:rsidR="00CF1DE4" w:rsidRDefault="00CF1DE4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Таможенно-брокерские услуги;</w:t>
      </w:r>
    </w:p>
    <w:p w14:paraId="59C650E9" w14:textId="77777777" w:rsidR="00CF1DE4" w:rsidRDefault="00CF1DE4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Управленческая логистика: помощь предприятиям и организациям по управлению логистическими процессами;</w:t>
      </w:r>
    </w:p>
    <w:p w14:paraId="281AF168" w14:textId="77777777" w:rsidR="00CF1DE4" w:rsidRDefault="00CF1DE4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Консалтинговые услуги.</w:t>
      </w:r>
    </w:p>
    <w:p w14:paraId="2CABF8CD" w14:textId="77777777" w:rsidR="00CF1DE4" w:rsidRDefault="00CF1DE4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компания предоставляет экспресс-услуги – доставка грузов от 20 кг до 20 тонн, также сюда входят услуги по упаковке, хранению, маркировке и перемаркировке, страхованию и т.д. Есть возможность </w:t>
      </w:r>
      <w:r w:rsidR="00BB3560">
        <w:rPr>
          <w:rFonts w:ascii="Times New Roman" w:hAnsi="Times New Roman" w:cs="Times New Roman"/>
          <w:sz w:val="28"/>
          <w:szCs w:val="28"/>
        </w:rPr>
        <w:t>отслеживания</w:t>
      </w:r>
      <w:r>
        <w:rPr>
          <w:rFonts w:ascii="Times New Roman" w:hAnsi="Times New Roman" w:cs="Times New Roman"/>
          <w:sz w:val="28"/>
          <w:szCs w:val="28"/>
        </w:rPr>
        <w:t xml:space="preserve"> грузов.</w:t>
      </w:r>
    </w:p>
    <w:p w14:paraId="5C749807" w14:textId="77777777" w:rsidR="00CF1DE4" w:rsidRDefault="00AC1C06" w:rsidP="00CF1D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партнерами ОАО «РЖД Логистика» являются: Транс Контейнер, 1-ая Грузовая Компания, Вторая Грузовая Компания, Русская Тройка и другие.</w:t>
      </w:r>
    </w:p>
    <w:p w14:paraId="7FF93049" w14:textId="77777777" w:rsidR="00AC1C06" w:rsidRDefault="00AC1C06" w:rsidP="00AC1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наиболее известных клиентов компании можно выделить: ЗАО «Красный якорь», </w:t>
      </w:r>
      <w:r w:rsidRPr="00AC1C06">
        <w:rPr>
          <w:rFonts w:ascii="Times New Roman" w:hAnsi="Times New Roman" w:cs="Times New Roman"/>
          <w:sz w:val="28"/>
          <w:szCs w:val="28"/>
        </w:rPr>
        <w:t>ООО «Чагодощенский стеклозавод и 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C06">
        <w:t xml:space="preserve"> </w:t>
      </w:r>
      <w:r w:rsidRPr="00AC1C06">
        <w:rPr>
          <w:rFonts w:ascii="Times New Roman" w:hAnsi="Times New Roman" w:cs="Times New Roman"/>
          <w:sz w:val="28"/>
          <w:szCs w:val="28"/>
        </w:rPr>
        <w:t>ОАО «РУМО»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1C06">
        <w:rPr>
          <w:rFonts w:ascii="Times New Roman" w:hAnsi="Times New Roman" w:cs="Times New Roman"/>
          <w:sz w:val="28"/>
          <w:szCs w:val="28"/>
        </w:rPr>
        <w:t>ОАО «Челябинский электрометаллургический комбинат»</w:t>
      </w:r>
      <w:r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14:paraId="15BE685E" w14:textId="77777777" w:rsidR="0083337B" w:rsidRDefault="0083337B" w:rsidP="00AC1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принимает участие в благотворительности. Основная направленность – это борьба за экологию, оказание помощи </w:t>
      </w:r>
      <w:r w:rsidR="00BB3560">
        <w:rPr>
          <w:rFonts w:ascii="Times New Roman" w:hAnsi="Times New Roman" w:cs="Times New Roman"/>
          <w:sz w:val="28"/>
          <w:szCs w:val="28"/>
        </w:rPr>
        <w:t>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 при стихийных бедствиях, выделяются средства на развитие спорта, туризма, культуры и т.д.</w:t>
      </w:r>
    </w:p>
    <w:p w14:paraId="44B69DC3" w14:textId="77777777" w:rsidR="0083337B" w:rsidRDefault="0083337B" w:rsidP="00AC1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офис компании в г.</w:t>
      </w:r>
      <w:r w:rsidR="00BB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Москве находится по адресу </w:t>
      </w:r>
      <w:r w:rsidRPr="0083337B">
        <w:rPr>
          <w:rFonts w:ascii="Times New Roman" w:hAnsi="Times New Roman" w:cs="Times New Roman"/>
          <w:sz w:val="28"/>
          <w:szCs w:val="28"/>
        </w:rPr>
        <w:t xml:space="preserve"> ул. Старая Басманная, д. 18, стр.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CF23D9" w14:textId="77777777" w:rsidR="00BB3560" w:rsidRDefault="00BB3560" w:rsidP="00AC1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результаты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компании «РЖД Логистика» представлены в таблице 4.</w:t>
      </w:r>
    </w:p>
    <w:p w14:paraId="219F05CA" w14:textId="77777777" w:rsidR="00C10311" w:rsidRDefault="00C10311" w:rsidP="00BB3560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ADD492" w14:textId="77777777" w:rsidR="00C10311" w:rsidRDefault="00C10311" w:rsidP="00BB3560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C0DC19" w14:textId="77777777" w:rsidR="00C10311" w:rsidRDefault="00C10311" w:rsidP="00BB3560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C89D0B" w14:textId="77777777" w:rsidR="00C10311" w:rsidRDefault="00C10311" w:rsidP="00BB3560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3DB9C3" w14:textId="77777777" w:rsidR="00C10311" w:rsidRDefault="00C10311" w:rsidP="00BB3560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0C56F7" w14:textId="77777777" w:rsidR="00BB3560" w:rsidRPr="00BB3560" w:rsidRDefault="00BB3560" w:rsidP="00BB3560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560">
        <w:rPr>
          <w:rFonts w:ascii="Times New Roman" w:hAnsi="Times New Roman" w:cs="Times New Roman"/>
          <w:b/>
          <w:sz w:val="28"/>
          <w:szCs w:val="28"/>
        </w:rPr>
        <w:t>Таблица 4</w:t>
      </w:r>
    </w:p>
    <w:p w14:paraId="1E711581" w14:textId="77777777" w:rsidR="00BB3560" w:rsidRPr="00BB3560" w:rsidRDefault="00BB3560" w:rsidP="00BB35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60">
        <w:rPr>
          <w:rFonts w:ascii="Times New Roman" w:hAnsi="Times New Roman" w:cs="Times New Roman"/>
          <w:b/>
          <w:sz w:val="28"/>
          <w:szCs w:val="28"/>
        </w:rPr>
        <w:t>Отчет о финансовых результатах за 2012 год</w:t>
      </w:r>
      <w:r w:rsidR="000A1BC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14:paraId="7352AC2F" w14:textId="77777777" w:rsidR="000A1BC4" w:rsidRPr="00063F8E" w:rsidRDefault="00AC1C06" w:rsidP="00AC1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1BC4" w14:paraId="033287C0" w14:textId="77777777" w:rsidTr="000A1BC4">
        <w:tc>
          <w:tcPr>
            <w:tcW w:w="3190" w:type="dxa"/>
          </w:tcPr>
          <w:p w14:paraId="45A47B5D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14:paraId="521D7507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191" w:type="dxa"/>
          </w:tcPr>
          <w:p w14:paraId="4F1F6A01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19 ноября 2010 по 31 декабря 2011</w:t>
            </w:r>
          </w:p>
        </w:tc>
      </w:tr>
      <w:tr w:rsidR="000A1BC4" w14:paraId="3D6440C1" w14:textId="77777777" w:rsidTr="000A1BC4">
        <w:tc>
          <w:tcPr>
            <w:tcW w:w="3190" w:type="dxa"/>
          </w:tcPr>
          <w:p w14:paraId="448E8CFE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</w:p>
        </w:tc>
        <w:tc>
          <w:tcPr>
            <w:tcW w:w="3190" w:type="dxa"/>
          </w:tcPr>
          <w:p w14:paraId="2BC3C79D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4050231</w:t>
            </w:r>
          </w:p>
        </w:tc>
        <w:tc>
          <w:tcPr>
            <w:tcW w:w="3191" w:type="dxa"/>
          </w:tcPr>
          <w:p w14:paraId="10CDACA0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1811775</w:t>
            </w:r>
          </w:p>
        </w:tc>
      </w:tr>
      <w:tr w:rsidR="000A1BC4" w14:paraId="7C3B3071" w14:textId="77777777" w:rsidTr="000A1BC4">
        <w:tc>
          <w:tcPr>
            <w:tcW w:w="3190" w:type="dxa"/>
          </w:tcPr>
          <w:p w14:paraId="4A1502A8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продаж</w:t>
            </w:r>
          </w:p>
        </w:tc>
        <w:tc>
          <w:tcPr>
            <w:tcW w:w="3190" w:type="dxa"/>
          </w:tcPr>
          <w:p w14:paraId="2313B901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3887630</w:t>
            </w:r>
          </w:p>
        </w:tc>
        <w:tc>
          <w:tcPr>
            <w:tcW w:w="3191" w:type="dxa"/>
          </w:tcPr>
          <w:p w14:paraId="46AD2A43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1677677</w:t>
            </w:r>
          </w:p>
        </w:tc>
      </w:tr>
      <w:tr w:rsidR="000A1BC4" w14:paraId="0014A7DA" w14:textId="77777777" w:rsidTr="000A1BC4">
        <w:tc>
          <w:tcPr>
            <w:tcW w:w="3190" w:type="dxa"/>
          </w:tcPr>
          <w:p w14:paraId="05BE52AB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Валовая прибыль </w:t>
            </w:r>
          </w:p>
        </w:tc>
        <w:tc>
          <w:tcPr>
            <w:tcW w:w="3190" w:type="dxa"/>
          </w:tcPr>
          <w:p w14:paraId="71762816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162601</w:t>
            </w:r>
          </w:p>
        </w:tc>
        <w:tc>
          <w:tcPr>
            <w:tcW w:w="3191" w:type="dxa"/>
          </w:tcPr>
          <w:p w14:paraId="5CECB626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134098</w:t>
            </w:r>
          </w:p>
        </w:tc>
      </w:tr>
      <w:tr w:rsidR="000A1BC4" w14:paraId="638B2903" w14:textId="77777777" w:rsidTr="000A1BC4">
        <w:tc>
          <w:tcPr>
            <w:tcW w:w="3190" w:type="dxa"/>
          </w:tcPr>
          <w:p w14:paraId="3377F3B8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продаж</w:t>
            </w:r>
          </w:p>
        </w:tc>
        <w:tc>
          <w:tcPr>
            <w:tcW w:w="3190" w:type="dxa"/>
          </w:tcPr>
          <w:p w14:paraId="1BCDA30D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162601</w:t>
            </w:r>
          </w:p>
        </w:tc>
        <w:tc>
          <w:tcPr>
            <w:tcW w:w="3191" w:type="dxa"/>
          </w:tcPr>
          <w:p w14:paraId="3AF4FC98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134098</w:t>
            </w:r>
          </w:p>
        </w:tc>
      </w:tr>
      <w:tr w:rsidR="000A1BC4" w14:paraId="0F8A92E4" w14:textId="77777777" w:rsidTr="000A1BC4">
        <w:tc>
          <w:tcPr>
            <w:tcW w:w="3190" w:type="dxa"/>
          </w:tcPr>
          <w:p w14:paraId="6CB1311A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к уплате</w:t>
            </w:r>
          </w:p>
        </w:tc>
        <w:tc>
          <w:tcPr>
            <w:tcW w:w="3190" w:type="dxa"/>
          </w:tcPr>
          <w:p w14:paraId="64B5AA8E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8682</w:t>
            </w:r>
          </w:p>
        </w:tc>
        <w:tc>
          <w:tcPr>
            <w:tcW w:w="3191" w:type="dxa"/>
          </w:tcPr>
          <w:p w14:paraId="285CEA05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</w:t>
            </w:r>
          </w:p>
        </w:tc>
      </w:tr>
      <w:tr w:rsidR="000A1BC4" w14:paraId="169B8CAF" w14:textId="77777777" w:rsidTr="000A1BC4">
        <w:tc>
          <w:tcPr>
            <w:tcW w:w="3190" w:type="dxa"/>
          </w:tcPr>
          <w:p w14:paraId="5231FCD5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3190" w:type="dxa"/>
          </w:tcPr>
          <w:p w14:paraId="62BD6692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23750</w:t>
            </w:r>
          </w:p>
        </w:tc>
        <w:tc>
          <w:tcPr>
            <w:tcW w:w="3191" w:type="dxa"/>
          </w:tcPr>
          <w:p w14:paraId="1714DE29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32933</w:t>
            </w:r>
          </w:p>
        </w:tc>
      </w:tr>
      <w:tr w:rsidR="000A1BC4" w14:paraId="7A7F62BB" w14:textId="77777777" w:rsidTr="000A1BC4">
        <w:tc>
          <w:tcPr>
            <w:tcW w:w="3190" w:type="dxa"/>
          </w:tcPr>
          <w:p w14:paraId="6870DB7B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190" w:type="dxa"/>
          </w:tcPr>
          <w:p w14:paraId="4CA0E994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115519</w:t>
            </w:r>
          </w:p>
        </w:tc>
        <w:tc>
          <w:tcPr>
            <w:tcW w:w="3191" w:type="dxa"/>
          </w:tcPr>
          <w:p w14:paraId="542DC22F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34580</w:t>
            </w:r>
          </w:p>
        </w:tc>
      </w:tr>
      <w:tr w:rsidR="000A1BC4" w14:paraId="64124372" w14:textId="77777777" w:rsidTr="000A1BC4">
        <w:tc>
          <w:tcPr>
            <w:tcW w:w="3190" w:type="dxa"/>
          </w:tcPr>
          <w:p w14:paraId="03FBA217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до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</w:p>
        </w:tc>
        <w:tc>
          <w:tcPr>
            <w:tcW w:w="3190" w:type="dxa"/>
          </w:tcPr>
          <w:p w14:paraId="6785ED19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79514</w:t>
            </w:r>
          </w:p>
        </w:tc>
        <w:tc>
          <w:tcPr>
            <w:tcW w:w="3191" w:type="dxa"/>
          </w:tcPr>
          <w:p w14:paraId="17E5C063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138933</w:t>
            </w:r>
          </w:p>
        </w:tc>
      </w:tr>
      <w:tr w:rsidR="000A1BC4" w14:paraId="1B2B6D6F" w14:textId="77777777" w:rsidTr="000A1BC4">
        <w:tc>
          <w:tcPr>
            <w:tcW w:w="3190" w:type="dxa"/>
          </w:tcPr>
          <w:p w14:paraId="2BB25012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налог на прибыль</w:t>
            </w:r>
          </w:p>
        </w:tc>
        <w:tc>
          <w:tcPr>
            <w:tcW w:w="3190" w:type="dxa"/>
          </w:tcPr>
          <w:p w14:paraId="72B68C57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29552</w:t>
            </w:r>
          </w:p>
        </w:tc>
        <w:tc>
          <w:tcPr>
            <w:tcW w:w="3191" w:type="dxa"/>
          </w:tcPr>
          <w:p w14:paraId="6032E296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30009</w:t>
            </w:r>
          </w:p>
        </w:tc>
      </w:tr>
      <w:tr w:rsidR="000A1BC4" w14:paraId="65C65C88" w14:textId="77777777" w:rsidTr="000A1BC4">
        <w:tc>
          <w:tcPr>
            <w:tcW w:w="3190" w:type="dxa"/>
          </w:tcPr>
          <w:p w14:paraId="6C12061A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</w:t>
            </w:r>
          </w:p>
        </w:tc>
        <w:tc>
          <w:tcPr>
            <w:tcW w:w="3190" w:type="dxa"/>
          </w:tcPr>
          <w:p w14:paraId="0A80F7EE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54485</w:t>
            </w:r>
          </w:p>
        </w:tc>
        <w:tc>
          <w:tcPr>
            <w:tcW w:w="3191" w:type="dxa"/>
          </w:tcPr>
          <w:p w14:paraId="10B408E8" w14:textId="77777777" w:rsidR="000A1BC4" w:rsidRDefault="000A1BC4" w:rsidP="00AC1C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108909</w:t>
            </w:r>
          </w:p>
        </w:tc>
      </w:tr>
    </w:tbl>
    <w:p w14:paraId="05D8CCB7" w14:textId="77777777" w:rsidR="00AC1C06" w:rsidRDefault="00AC1C06" w:rsidP="00AC1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322CE5" w14:textId="77777777" w:rsidR="008F2E2C" w:rsidRDefault="008F2E2C" w:rsidP="00AC1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данных, приведенных в таблице 4 мы видим, что компания достаточно хорошо стартовала, получив с момента открытия (19 ноября 2010 года) и по 31 декабря 2011 года чистую прибыль равную 108909 тыс. рублей. В 2012 году прибыль уменьшилась в два раза и составила 54485 тыс. рублей. Однако стоит заметить, что 54485 тыс. рублей – это прибыль за 12 календарных месяцев, а 108909 тыс. рублей – за 13,5 календарных месяцев.</w:t>
      </w:r>
    </w:p>
    <w:p w14:paraId="44F131AC" w14:textId="77777777" w:rsidR="00262A40" w:rsidRDefault="00262A40" w:rsidP="00AC1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0B5D36" w14:textId="77777777" w:rsidR="008F2E2C" w:rsidRDefault="008F2E2C" w:rsidP="00AC1C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баланс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за 2012 год и 2011 года </w:t>
      </w:r>
      <w:r w:rsidR="00D3485E">
        <w:rPr>
          <w:rFonts w:ascii="Times New Roman" w:hAnsi="Times New Roman" w:cs="Times New Roman"/>
          <w:sz w:val="28"/>
          <w:szCs w:val="28"/>
        </w:rPr>
        <w:t>приведён</w:t>
      </w:r>
      <w:r>
        <w:rPr>
          <w:rFonts w:ascii="Times New Roman" w:hAnsi="Times New Roman" w:cs="Times New Roman"/>
          <w:sz w:val="28"/>
          <w:szCs w:val="28"/>
        </w:rPr>
        <w:t xml:space="preserve"> в таблице 5.</w:t>
      </w:r>
    </w:p>
    <w:p w14:paraId="7303D6A0" w14:textId="77777777" w:rsidR="008F2E2C" w:rsidRPr="008F2E2C" w:rsidRDefault="008F2E2C" w:rsidP="008F2E2C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E2C">
        <w:rPr>
          <w:rFonts w:ascii="Times New Roman" w:hAnsi="Times New Roman" w:cs="Times New Roman"/>
          <w:b/>
          <w:sz w:val="28"/>
          <w:szCs w:val="28"/>
        </w:rPr>
        <w:lastRenderedPageBreak/>
        <w:t>Таблица 5</w:t>
      </w:r>
    </w:p>
    <w:p w14:paraId="754DBB9F" w14:textId="77777777" w:rsidR="008F2E2C" w:rsidRDefault="008F2E2C" w:rsidP="008F2E2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2C">
        <w:rPr>
          <w:rFonts w:ascii="Times New Roman" w:hAnsi="Times New Roman" w:cs="Times New Roman"/>
          <w:b/>
          <w:sz w:val="28"/>
          <w:szCs w:val="28"/>
        </w:rPr>
        <w:t>Бухгалтерский баланс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056"/>
        <w:gridCol w:w="1177"/>
      </w:tblGrid>
      <w:tr w:rsidR="006E0776" w14:paraId="53A955C1" w14:textId="77777777" w:rsidTr="00B64EDB">
        <w:tc>
          <w:tcPr>
            <w:tcW w:w="7338" w:type="dxa"/>
          </w:tcPr>
          <w:p w14:paraId="4223BA92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056" w:type="dxa"/>
          </w:tcPr>
          <w:p w14:paraId="6FB95DF6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1177" w:type="dxa"/>
          </w:tcPr>
          <w:p w14:paraId="355687ED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2011</w:t>
            </w:r>
          </w:p>
        </w:tc>
      </w:tr>
      <w:tr w:rsidR="006E0776" w14:paraId="171F7325" w14:textId="77777777" w:rsidTr="00B64EDB">
        <w:trPr>
          <w:trHeight w:val="591"/>
        </w:trPr>
        <w:tc>
          <w:tcPr>
            <w:tcW w:w="7338" w:type="dxa"/>
          </w:tcPr>
          <w:p w14:paraId="224BB1F8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 xml:space="preserve">Актив </w:t>
            </w:r>
          </w:p>
          <w:p w14:paraId="4CF73D4D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1. Внеоборотные активы</w:t>
            </w:r>
          </w:p>
        </w:tc>
        <w:tc>
          <w:tcPr>
            <w:tcW w:w="1056" w:type="dxa"/>
          </w:tcPr>
          <w:p w14:paraId="43F79461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14:paraId="0C042C2D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0776" w14:paraId="703BCEF3" w14:textId="77777777" w:rsidTr="00B64EDB">
        <w:trPr>
          <w:trHeight w:val="1128"/>
        </w:trPr>
        <w:tc>
          <w:tcPr>
            <w:tcW w:w="7338" w:type="dxa"/>
          </w:tcPr>
          <w:p w14:paraId="2C912025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Нематериальные активы</w:t>
            </w:r>
          </w:p>
          <w:p w14:paraId="568AECC7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</w:t>
            </w:r>
          </w:p>
          <w:p w14:paraId="2AAA771F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нематериальные активы</w:t>
            </w:r>
          </w:p>
          <w:p w14:paraId="68A89828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незавершенные вложения</w:t>
            </w:r>
          </w:p>
        </w:tc>
        <w:tc>
          <w:tcPr>
            <w:tcW w:w="1056" w:type="dxa"/>
          </w:tcPr>
          <w:p w14:paraId="26E223B4" w14:textId="77777777" w:rsid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14098</w:t>
            </w:r>
          </w:p>
          <w:p w14:paraId="4C807CD1" w14:textId="77777777" w:rsid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8414240" w14:textId="77777777" w:rsid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  <w:p w14:paraId="7A9799C4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13806</w:t>
            </w:r>
          </w:p>
        </w:tc>
        <w:tc>
          <w:tcPr>
            <w:tcW w:w="1177" w:type="dxa"/>
          </w:tcPr>
          <w:p w14:paraId="24F2F29C" w14:textId="77777777" w:rsid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12996</w:t>
            </w:r>
          </w:p>
          <w:p w14:paraId="17520EA2" w14:textId="77777777" w:rsidR="00AD48D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082D06" w14:textId="77777777" w:rsidR="00AD48D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682</w:t>
            </w:r>
          </w:p>
          <w:p w14:paraId="4EB426A8" w14:textId="77777777" w:rsidR="00AD48D6" w:rsidRP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12314</w:t>
            </w:r>
          </w:p>
        </w:tc>
      </w:tr>
      <w:tr w:rsidR="006E0776" w14:paraId="0709A2A6" w14:textId="77777777" w:rsidTr="00B64EDB">
        <w:trPr>
          <w:trHeight w:val="1665"/>
        </w:trPr>
        <w:tc>
          <w:tcPr>
            <w:tcW w:w="7338" w:type="dxa"/>
          </w:tcPr>
          <w:p w14:paraId="417F2AE7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Основные средства</w:t>
            </w:r>
          </w:p>
          <w:p w14:paraId="469DA5AD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14:paraId="28E9BBCF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здания, машины и оборудование, транспортные средства</w:t>
            </w:r>
          </w:p>
          <w:p w14:paraId="29D6C580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сооружения и передаточные устройства</w:t>
            </w:r>
          </w:p>
          <w:p w14:paraId="2F63760D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прочие основные средства</w:t>
            </w:r>
          </w:p>
          <w:p w14:paraId="15B48D31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незавершенные вложения в основные средства</w:t>
            </w:r>
          </w:p>
        </w:tc>
        <w:tc>
          <w:tcPr>
            <w:tcW w:w="1056" w:type="dxa"/>
          </w:tcPr>
          <w:p w14:paraId="4A995AAE" w14:textId="77777777" w:rsid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2752</w:t>
            </w:r>
          </w:p>
          <w:p w14:paraId="7838A2CB" w14:textId="77777777" w:rsid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CA40EE" w14:textId="77777777" w:rsid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2609</w:t>
            </w:r>
          </w:p>
          <w:p w14:paraId="7D29B59C" w14:textId="77777777" w:rsid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442928FE" w14:textId="77777777" w:rsid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</w:t>
            </w:r>
          </w:p>
          <w:p w14:paraId="7A1673E8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7" w:type="dxa"/>
          </w:tcPr>
          <w:p w14:paraId="4A69911A" w14:textId="77777777" w:rsid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6732</w:t>
            </w:r>
          </w:p>
          <w:p w14:paraId="4EF07C2B" w14:textId="77777777" w:rsidR="00AD48D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D862C5" w14:textId="77777777" w:rsidR="00AD48D6" w:rsidRDefault="00AD48D6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6407</w:t>
            </w:r>
          </w:p>
          <w:p w14:paraId="5A522802" w14:textId="77777777" w:rsidR="00AD48D6" w:rsidRDefault="00AD48D6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1CD5CC17" w14:textId="77777777" w:rsidR="00AD48D6" w:rsidRDefault="00AD48D6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325</w:t>
            </w:r>
          </w:p>
          <w:p w14:paraId="51034F64" w14:textId="77777777" w:rsidR="00AD48D6" w:rsidRPr="006E0776" w:rsidRDefault="00AD48D6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E0776" w14:paraId="264E6196" w14:textId="77777777" w:rsidTr="00B64EDB">
        <w:trPr>
          <w:trHeight w:val="1397"/>
        </w:trPr>
        <w:tc>
          <w:tcPr>
            <w:tcW w:w="7338" w:type="dxa"/>
          </w:tcPr>
          <w:p w14:paraId="17B15C53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 xml:space="preserve">Финансовые вложения </w:t>
            </w:r>
          </w:p>
          <w:p w14:paraId="0A2FA177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14:paraId="60520661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вклады в уставные капиталы других организаций</w:t>
            </w:r>
          </w:p>
          <w:p w14:paraId="45CBA143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предоставленные займы и депозитные вклады</w:t>
            </w:r>
          </w:p>
          <w:p w14:paraId="2FF66201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прочие финансовые вложения</w:t>
            </w:r>
          </w:p>
        </w:tc>
        <w:tc>
          <w:tcPr>
            <w:tcW w:w="1056" w:type="dxa"/>
          </w:tcPr>
          <w:p w14:paraId="1A1A91F6" w14:textId="77777777" w:rsid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183879</w:t>
            </w:r>
          </w:p>
          <w:p w14:paraId="085E5CCB" w14:textId="77777777" w:rsidR="00AD48D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1A83BB" w14:textId="77777777" w:rsidR="00AD48D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183879</w:t>
            </w:r>
          </w:p>
          <w:p w14:paraId="3F3C6850" w14:textId="77777777" w:rsidR="00AD48D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0B7A9491" w14:textId="77777777" w:rsidR="00AD48D6" w:rsidRP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7" w:type="dxa"/>
          </w:tcPr>
          <w:p w14:paraId="78A2276F" w14:textId="77777777" w:rsid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7FCFC654" w14:textId="77777777" w:rsidR="00AD48D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F89234" w14:textId="77777777" w:rsidR="00AD48D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3B0DC150" w14:textId="77777777" w:rsidR="00AD48D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19BDED89" w14:textId="77777777" w:rsidR="00AD48D6" w:rsidRP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E0776" w14:paraId="15622ED1" w14:textId="77777777" w:rsidTr="00B64EDB">
        <w:trPr>
          <w:trHeight w:val="280"/>
        </w:trPr>
        <w:tc>
          <w:tcPr>
            <w:tcW w:w="7338" w:type="dxa"/>
          </w:tcPr>
          <w:p w14:paraId="28026F8A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Отложенные налоговые активы</w:t>
            </w:r>
          </w:p>
        </w:tc>
        <w:tc>
          <w:tcPr>
            <w:tcW w:w="1056" w:type="dxa"/>
          </w:tcPr>
          <w:p w14:paraId="007DD5E2" w14:textId="77777777" w:rsidR="006E0776" w:rsidRP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4584</w:t>
            </w:r>
          </w:p>
        </w:tc>
        <w:tc>
          <w:tcPr>
            <w:tcW w:w="1177" w:type="dxa"/>
          </w:tcPr>
          <w:p w14:paraId="7682DCEC" w14:textId="77777777" w:rsidR="006E0776" w:rsidRP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</w:t>
            </w:r>
          </w:p>
        </w:tc>
      </w:tr>
      <w:tr w:rsidR="006E0776" w14:paraId="771BFF3A" w14:textId="77777777" w:rsidTr="00B64EDB">
        <w:trPr>
          <w:trHeight w:val="251"/>
        </w:trPr>
        <w:tc>
          <w:tcPr>
            <w:tcW w:w="7338" w:type="dxa"/>
          </w:tcPr>
          <w:p w14:paraId="72AAC849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Прочие внеоборотные активы</w:t>
            </w:r>
          </w:p>
        </w:tc>
        <w:tc>
          <w:tcPr>
            <w:tcW w:w="1056" w:type="dxa"/>
          </w:tcPr>
          <w:p w14:paraId="1CD299D9" w14:textId="77777777" w:rsidR="00AD48D6" w:rsidRP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3094</w:t>
            </w:r>
          </w:p>
        </w:tc>
        <w:tc>
          <w:tcPr>
            <w:tcW w:w="1177" w:type="dxa"/>
          </w:tcPr>
          <w:p w14:paraId="5664E116" w14:textId="77777777" w:rsidR="006E0776" w:rsidRP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2124</w:t>
            </w:r>
          </w:p>
        </w:tc>
      </w:tr>
      <w:tr w:rsidR="006E0776" w14:paraId="11E17456" w14:textId="77777777" w:rsidTr="00B64EDB">
        <w:trPr>
          <w:trHeight w:val="290"/>
        </w:trPr>
        <w:tc>
          <w:tcPr>
            <w:tcW w:w="7338" w:type="dxa"/>
          </w:tcPr>
          <w:p w14:paraId="081B460A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0776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56" w:type="dxa"/>
          </w:tcPr>
          <w:p w14:paraId="195AABC0" w14:textId="77777777" w:rsidR="006E0776" w:rsidRP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208407</w:t>
            </w:r>
          </w:p>
        </w:tc>
        <w:tc>
          <w:tcPr>
            <w:tcW w:w="1177" w:type="dxa"/>
          </w:tcPr>
          <w:p w14:paraId="467BAE7B" w14:textId="77777777" w:rsidR="006E0776" w:rsidRP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21997</w:t>
            </w:r>
          </w:p>
        </w:tc>
      </w:tr>
      <w:tr w:rsidR="006E0776" w14:paraId="11A219EA" w14:textId="77777777" w:rsidTr="00B64EDB">
        <w:trPr>
          <w:trHeight w:val="333"/>
        </w:trPr>
        <w:tc>
          <w:tcPr>
            <w:tcW w:w="7338" w:type="dxa"/>
          </w:tcPr>
          <w:p w14:paraId="1138BDF1" w14:textId="77777777" w:rsidR="00AD48D6" w:rsidRP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Оборотные активы</w:t>
            </w:r>
          </w:p>
        </w:tc>
        <w:tc>
          <w:tcPr>
            <w:tcW w:w="1056" w:type="dxa"/>
          </w:tcPr>
          <w:p w14:paraId="48DB90F4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14:paraId="2A54C8A5" w14:textId="77777777" w:rsidR="006E0776" w:rsidRP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FF5" w14:paraId="7685CDE7" w14:textId="77777777" w:rsidTr="00262A40">
        <w:trPr>
          <w:trHeight w:val="895"/>
        </w:trPr>
        <w:tc>
          <w:tcPr>
            <w:tcW w:w="7338" w:type="dxa"/>
          </w:tcPr>
          <w:p w14:paraId="12C8F3C9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Запасы</w:t>
            </w:r>
          </w:p>
          <w:p w14:paraId="423D2E53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14:paraId="40270ADB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сырье, материалы и другие аналогичные ценности</w:t>
            </w:r>
          </w:p>
          <w:p w14:paraId="34D85232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6" w:type="dxa"/>
          </w:tcPr>
          <w:p w14:paraId="69D60B73" w14:textId="77777777" w:rsidR="00C26FF5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410</w:t>
            </w:r>
          </w:p>
          <w:p w14:paraId="538218F6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047B92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410</w:t>
            </w:r>
          </w:p>
          <w:p w14:paraId="64056096" w14:textId="77777777" w:rsidR="00C24993" w:rsidRPr="006E0776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14:paraId="3D573E72" w14:textId="77777777" w:rsidR="00C26FF5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  <w:p w14:paraId="57038117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7C3BDA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  <w:p w14:paraId="0510F4A3" w14:textId="77777777" w:rsidR="00C24993" w:rsidRPr="006E0776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FF5" w14:paraId="59DAFE7A" w14:textId="77777777" w:rsidTr="00B64EDB">
        <w:trPr>
          <w:trHeight w:val="290"/>
        </w:trPr>
        <w:tc>
          <w:tcPr>
            <w:tcW w:w="7338" w:type="dxa"/>
          </w:tcPr>
          <w:p w14:paraId="06391C12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1056" w:type="dxa"/>
          </w:tcPr>
          <w:p w14:paraId="57F68979" w14:textId="77777777" w:rsidR="00C26FF5" w:rsidRPr="006E0776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4266</w:t>
            </w:r>
          </w:p>
        </w:tc>
        <w:tc>
          <w:tcPr>
            <w:tcW w:w="1177" w:type="dxa"/>
          </w:tcPr>
          <w:p w14:paraId="2804C3DF" w14:textId="77777777" w:rsidR="00C26FF5" w:rsidRPr="006E0776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3637</w:t>
            </w:r>
          </w:p>
        </w:tc>
      </w:tr>
      <w:tr w:rsidR="00C26FF5" w14:paraId="4C32D39D" w14:textId="77777777" w:rsidTr="00B64EDB">
        <w:trPr>
          <w:trHeight w:val="1658"/>
        </w:trPr>
        <w:tc>
          <w:tcPr>
            <w:tcW w:w="7338" w:type="dxa"/>
          </w:tcPr>
          <w:p w14:paraId="41617E90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Дебиторская задолженность</w:t>
            </w:r>
          </w:p>
          <w:p w14:paraId="544137E6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14:paraId="650A475F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дебиторская задолженность, платежи по которой ожидаются более чем через 12 месяцев после отчетной даты</w:t>
            </w:r>
          </w:p>
          <w:p w14:paraId="5660F907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дебиторская задолженность, платежи по которой ожидаются в течение 12 месяцев после отчетной даты</w:t>
            </w:r>
          </w:p>
        </w:tc>
        <w:tc>
          <w:tcPr>
            <w:tcW w:w="1056" w:type="dxa"/>
          </w:tcPr>
          <w:p w14:paraId="613E6280" w14:textId="77777777" w:rsidR="00C26FF5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1135165</w:t>
            </w:r>
          </w:p>
          <w:p w14:paraId="3155A3FD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80F26F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16E157C8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F143C2" w14:textId="77777777" w:rsidR="00C24993" w:rsidRPr="006E0776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1135165</w:t>
            </w:r>
          </w:p>
        </w:tc>
        <w:tc>
          <w:tcPr>
            <w:tcW w:w="1177" w:type="dxa"/>
          </w:tcPr>
          <w:p w14:paraId="0BC15AD9" w14:textId="77777777" w:rsidR="00C26FF5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414829</w:t>
            </w:r>
          </w:p>
          <w:p w14:paraId="13C6E37E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121624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60E833D9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1A04B1" w14:textId="77777777" w:rsidR="00C24993" w:rsidRPr="006E0776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414829</w:t>
            </w:r>
          </w:p>
        </w:tc>
      </w:tr>
      <w:tr w:rsidR="00C26FF5" w14:paraId="2FE44932" w14:textId="77777777" w:rsidTr="00B64EDB">
        <w:trPr>
          <w:trHeight w:val="1956"/>
        </w:trPr>
        <w:tc>
          <w:tcPr>
            <w:tcW w:w="7338" w:type="dxa"/>
          </w:tcPr>
          <w:p w14:paraId="54ED1BA7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Денежные средства и денежные эквиваленты</w:t>
            </w:r>
          </w:p>
          <w:p w14:paraId="274ACBE8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14:paraId="7B7D4EE1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наличные в кассе</w:t>
            </w:r>
          </w:p>
          <w:p w14:paraId="11481882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на расчетных счетах</w:t>
            </w:r>
          </w:p>
          <w:p w14:paraId="15E0F5FE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средства на валютных счетах</w:t>
            </w:r>
          </w:p>
          <w:p w14:paraId="7249BEAD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денежные средства и переводы в пути</w:t>
            </w:r>
          </w:p>
          <w:p w14:paraId="1224F5E6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денежные эквиваленты</w:t>
            </w:r>
          </w:p>
        </w:tc>
        <w:tc>
          <w:tcPr>
            <w:tcW w:w="1056" w:type="dxa"/>
          </w:tcPr>
          <w:p w14:paraId="2EFA468E" w14:textId="77777777" w:rsidR="00C26FF5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90717</w:t>
            </w:r>
          </w:p>
          <w:p w14:paraId="527192CC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197473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6D953F89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56346</w:t>
            </w:r>
          </w:p>
          <w:p w14:paraId="11B349DB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34370</w:t>
            </w:r>
          </w:p>
          <w:p w14:paraId="26251D5E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78E46B92" w14:textId="77777777" w:rsidR="00C24993" w:rsidRPr="006E0776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7" w:type="dxa"/>
          </w:tcPr>
          <w:p w14:paraId="6DFFCABB" w14:textId="77777777" w:rsidR="00C26FF5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258051</w:t>
            </w:r>
          </w:p>
          <w:p w14:paraId="09114A2B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570C30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617B92F5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24260</w:t>
            </w:r>
          </w:p>
          <w:p w14:paraId="5CC1B537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8791</w:t>
            </w:r>
          </w:p>
          <w:p w14:paraId="0E51F49F" w14:textId="77777777" w:rsidR="00C24993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792231FA" w14:textId="77777777" w:rsidR="00C24993" w:rsidRPr="006E0776" w:rsidRDefault="00C24993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225000</w:t>
            </w:r>
          </w:p>
        </w:tc>
      </w:tr>
      <w:tr w:rsidR="00C26FF5" w14:paraId="6E284E0E" w14:textId="77777777" w:rsidTr="00B64EDB">
        <w:trPr>
          <w:trHeight w:val="290"/>
        </w:trPr>
        <w:tc>
          <w:tcPr>
            <w:tcW w:w="7338" w:type="dxa"/>
          </w:tcPr>
          <w:p w14:paraId="63D8C2ED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оборотные активы</w:t>
            </w:r>
          </w:p>
        </w:tc>
        <w:tc>
          <w:tcPr>
            <w:tcW w:w="1056" w:type="dxa"/>
          </w:tcPr>
          <w:p w14:paraId="0DBAEE0B" w14:textId="77777777" w:rsidR="00C26FF5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4430</w:t>
            </w:r>
          </w:p>
        </w:tc>
        <w:tc>
          <w:tcPr>
            <w:tcW w:w="1177" w:type="dxa"/>
          </w:tcPr>
          <w:p w14:paraId="574ADDB5" w14:textId="77777777" w:rsidR="00C26FF5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26FF5" w14:paraId="0564F624" w14:textId="77777777" w:rsidTr="00B64EDB">
        <w:trPr>
          <w:trHeight w:val="279"/>
        </w:trPr>
        <w:tc>
          <w:tcPr>
            <w:tcW w:w="7338" w:type="dxa"/>
          </w:tcPr>
          <w:p w14:paraId="1B475F1B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56" w:type="dxa"/>
          </w:tcPr>
          <w:p w14:paraId="1C185791" w14:textId="77777777" w:rsidR="00C26FF5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123988</w:t>
            </w:r>
          </w:p>
        </w:tc>
        <w:tc>
          <w:tcPr>
            <w:tcW w:w="1177" w:type="dxa"/>
          </w:tcPr>
          <w:p w14:paraId="6CE41776" w14:textId="77777777" w:rsidR="00C26FF5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676685</w:t>
            </w:r>
          </w:p>
        </w:tc>
      </w:tr>
      <w:tr w:rsidR="00C26FF5" w14:paraId="4A4B4D85" w14:textId="77777777" w:rsidTr="00262A40">
        <w:trPr>
          <w:trHeight w:val="1133"/>
        </w:trPr>
        <w:tc>
          <w:tcPr>
            <w:tcW w:w="7338" w:type="dxa"/>
          </w:tcPr>
          <w:p w14:paraId="0D4388B1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БАЛАНС</w:t>
            </w:r>
          </w:p>
        </w:tc>
        <w:tc>
          <w:tcPr>
            <w:tcW w:w="1056" w:type="dxa"/>
          </w:tcPr>
          <w:p w14:paraId="72DF97F5" w14:textId="77777777" w:rsidR="00C26FF5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1443395</w:t>
            </w:r>
          </w:p>
        </w:tc>
        <w:tc>
          <w:tcPr>
            <w:tcW w:w="1177" w:type="dxa"/>
          </w:tcPr>
          <w:p w14:paraId="06D591E9" w14:textId="77777777" w:rsidR="00C26FF5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698682</w:t>
            </w:r>
          </w:p>
        </w:tc>
      </w:tr>
      <w:tr w:rsidR="006E0776" w14:paraId="7AF2F7F3" w14:textId="77777777" w:rsidTr="00B64EDB">
        <w:trPr>
          <w:trHeight w:val="570"/>
        </w:trPr>
        <w:tc>
          <w:tcPr>
            <w:tcW w:w="7338" w:type="dxa"/>
          </w:tcPr>
          <w:p w14:paraId="45E9B1CC" w14:textId="77777777" w:rsidR="006E077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Пассив</w:t>
            </w:r>
          </w:p>
          <w:p w14:paraId="3156A7B7" w14:textId="77777777" w:rsidR="00AD48D6" w:rsidRDefault="00AD48D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Капитал и резервы</w:t>
            </w:r>
          </w:p>
          <w:p w14:paraId="646CF1B1" w14:textId="77777777" w:rsidR="00B64EDB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Уставной капитал</w:t>
            </w:r>
          </w:p>
        </w:tc>
        <w:tc>
          <w:tcPr>
            <w:tcW w:w="1056" w:type="dxa"/>
          </w:tcPr>
          <w:p w14:paraId="428107D0" w14:textId="77777777" w:rsid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15A1B5" w14:textId="77777777" w:rsidR="00B64EDB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E99337" w14:textId="77777777" w:rsidR="00B64EDB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125300</w:t>
            </w:r>
          </w:p>
        </w:tc>
        <w:tc>
          <w:tcPr>
            <w:tcW w:w="1177" w:type="dxa"/>
          </w:tcPr>
          <w:p w14:paraId="16C18591" w14:textId="77777777" w:rsidR="006E0776" w:rsidRDefault="006E0776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2DC453" w14:textId="77777777" w:rsidR="00B64EDB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D163EB" w14:textId="77777777" w:rsidR="00B64EDB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125300</w:t>
            </w:r>
          </w:p>
        </w:tc>
      </w:tr>
      <w:tr w:rsidR="00C26FF5" w14:paraId="3FE46DA1" w14:textId="77777777" w:rsidTr="00B64EDB">
        <w:trPr>
          <w:trHeight w:val="1365"/>
        </w:trPr>
        <w:tc>
          <w:tcPr>
            <w:tcW w:w="7338" w:type="dxa"/>
          </w:tcPr>
          <w:p w14:paraId="561F0D5A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Резервный капитал</w:t>
            </w:r>
          </w:p>
          <w:p w14:paraId="00501B14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14:paraId="1C2B7887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резервы, образованные в соответствии с законодательством</w:t>
            </w:r>
          </w:p>
          <w:p w14:paraId="4ABB979A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1056" w:type="dxa"/>
          </w:tcPr>
          <w:p w14:paraId="19B3DEE4" w14:textId="77777777" w:rsidR="00C26FF5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4861</w:t>
            </w:r>
          </w:p>
          <w:p w14:paraId="247A928B" w14:textId="77777777" w:rsidR="00B64EDB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549D70" w14:textId="77777777" w:rsidR="00B64EDB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4861</w:t>
            </w:r>
          </w:p>
          <w:p w14:paraId="02289B59" w14:textId="77777777" w:rsidR="00B64EDB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7" w:type="dxa"/>
          </w:tcPr>
          <w:p w14:paraId="6ADC47A6" w14:textId="77777777" w:rsidR="00C26FF5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1FB58C7E" w14:textId="77777777" w:rsidR="00B64EDB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2DB7872" w14:textId="77777777" w:rsidR="00B64EDB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08A86983" w14:textId="77777777" w:rsidR="00B64EDB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26FF5" w14:paraId="4D4D2653" w14:textId="77777777" w:rsidTr="00B64EDB">
        <w:trPr>
          <w:trHeight w:val="290"/>
        </w:trPr>
        <w:tc>
          <w:tcPr>
            <w:tcW w:w="7338" w:type="dxa"/>
          </w:tcPr>
          <w:p w14:paraId="394E8551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Нераспределенная прибыль</w:t>
            </w:r>
          </w:p>
        </w:tc>
        <w:tc>
          <w:tcPr>
            <w:tcW w:w="1056" w:type="dxa"/>
          </w:tcPr>
          <w:p w14:paraId="145D4760" w14:textId="77777777" w:rsidR="00C26FF5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131801</w:t>
            </w:r>
          </w:p>
        </w:tc>
        <w:tc>
          <w:tcPr>
            <w:tcW w:w="1177" w:type="dxa"/>
          </w:tcPr>
          <w:p w14:paraId="5987E446" w14:textId="77777777" w:rsidR="00C26FF5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108909</w:t>
            </w:r>
          </w:p>
        </w:tc>
      </w:tr>
      <w:tr w:rsidR="00C26FF5" w14:paraId="1665DEAE" w14:textId="77777777" w:rsidTr="00B64EDB">
        <w:trPr>
          <w:trHeight w:val="258"/>
        </w:trPr>
        <w:tc>
          <w:tcPr>
            <w:tcW w:w="7338" w:type="dxa"/>
          </w:tcPr>
          <w:p w14:paraId="23C41047" w14:textId="77777777" w:rsidR="00C26FF5" w:rsidRDefault="00C26FF5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56" w:type="dxa"/>
          </w:tcPr>
          <w:p w14:paraId="33B12A44" w14:textId="77777777" w:rsidR="00C26FF5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261962</w:t>
            </w:r>
          </w:p>
        </w:tc>
        <w:tc>
          <w:tcPr>
            <w:tcW w:w="1177" w:type="dxa"/>
          </w:tcPr>
          <w:p w14:paraId="2EAF4E91" w14:textId="77777777" w:rsidR="00C26FF5" w:rsidRPr="006E0776" w:rsidRDefault="00B64EDB" w:rsidP="006E0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234209</w:t>
            </w:r>
          </w:p>
        </w:tc>
      </w:tr>
      <w:tr w:rsidR="006E0776" w14:paraId="461EF429" w14:textId="77777777" w:rsidTr="00B64EDB">
        <w:trPr>
          <w:trHeight w:val="322"/>
        </w:trPr>
        <w:tc>
          <w:tcPr>
            <w:tcW w:w="7338" w:type="dxa"/>
          </w:tcPr>
          <w:p w14:paraId="5D1C700F" w14:textId="77777777" w:rsidR="00BB3495" w:rsidRPr="00AD48D6" w:rsidRDefault="00AD48D6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Долгосрочные обязательства</w:t>
            </w:r>
          </w:p>
        </w:tc>
        <w:tc>
          <w:tcPr>
            <w:tcW w:w="1056" w:type="dxa"/>
          </w:tcPr>
          <w:p w14:paraId="2703C7CB" w14:textId="77777777" w:rsidR="006E0776" w:rsidRPr="00B64EDB" w:rsidRDefault="006E0776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14:paraId="57147024" w14:textId="77777777" w:rsidR="006E0776" w:rsidRPr="00B64EDB" w:rsidRDefault="006E0776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FF5" w14:paraId="7C90CD61" w14:textId="77777777" w:rsidTr="00B64EDB">
        <w:trPr>
          <w:trHeight w:val="311"/>
        </w:trPr>
        <w:tc>
          <w:tcPr>
            <w:tcW w:w="7338" w:type="dxa"/>
          </w:tcPr>
          <w:p w14:paraId="2C89B5FE" w14:textId="77777777" w:rsidR="00C26FF5" w:rsidRDefault="00C26FF5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Отложенные налоговые обязательства </w:t>
            </w:r>
          </w:p>
        </w:tc>
        <w:tc>
          <w:tcPr>
            <w:tcW w:w="1056" w:type="dxa"/>
          </w:tcPr>
          <w:p w14:paraId="3A1796BC" w14:textId="77777777" w:rsidR="00C26FF5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177" w:type="dxa"/>
          </w:tcPr>
          <w:p w14:paraId="35FE6C62" w14:textId="77777777" w:rsidR="00C26FF5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C26FF5" w14:paraId="4F2F2411" w14:textId="77777777" w:rsidTr="00B64EDB">
        <w:trPr>
          <w:trHeight w:val="268"/>
        </w:trPr>
        <w:tc>
          <w:tcPr>
            <w:tcW w:w="7338" w:type="dxa"/>
          </w:tcPr>
          <w:p w14:paraId="5A240403" w14:textId="77777777" w:rsidR="00B64EDB" w:rsidRDefault="00C26FF5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Оценочные обязательства</w:t>
            </w:r>
          </w:p>
        </w:tc>
        <w:tc>
          <w:tcPr>
            <w:tcW w:w="1056" w:type="dxa"/>
          </w:tcPr>
          <w:p w14:paraId="32BAD802" w14:textId="77777777" w:rsidR="00C26FF5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7" w:type="dxa"/>
          </w:tcPr>
          <w:p w14:paraId="44FD944D" w14:textId="77777777" w:rsidR="00C26FF5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64EDB" w14:paraId="556E6F0F" w14:textId="77777777" w:rsidTr="00B64EDB">
        <w:trPr>
          <w:trHeight w:val="273"/>
        </w:trPr>
        <w:tc>
          <w:tcPr>
            <w:tcW w:w="7338" w:type="dxa"/>
          </w:tcPr>
          <w:p w14:paraId="5E876EB3" w14:textId="77777777" w:rsidR="00B64EDB" w:rsidRDefault="00B64EDB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обязательства</w:t>
            </w:r>
          </w:p>
        </w:tc>
        <w:tc>
          <w:tcPr>
            <w:tcW w:w="1056" w:type="dxa"/>
          </w:tcPr>
          <w:p w14:paraId="0CAEB0A8" w14:textId="77777777"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504197</w:t>
            </w:r>
          </w:p>
        </w:tc>
        <w:tc>
          <w:tcPr>
            <w:tcW w:w="1177" w:type="dxa"/>
          </w:tcPr>
          <w:p w14:paraId="24BBD887" w14:textId="77777777"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26FF5" w14:paraId="49756C58" w14:textId="77777777" w:rsidTr="00B64EDB">
        <w:trPr>
          <w:trHeight w:val="279"/>
        </w:trPr>
        <w:tc>
          <w:tcPr>
            <w:tcW w:w="7338" w:type="dxa"/>
          </w:tcPr>
          <w:p w14:paraId="08A77F40" w14:textId="77777777" w:rsidR="00C26FF5" w:rsidRDefault="00C26FF5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56" w:type="dxa"/>
          </w:tcPr>
          <w:p w14:paraId="1CC963D6" w14:textId="77777777" w:rsidR="00C26FF5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504270</w:t>
            </w:r>
          </w:p>
        </w:tc>
        <w:tc>
          <w:tcPr>
            <w:tcW w:w="1177" w:type="dxa"/>
          </w:tcPr>
          <w:p w14:paraId="7507DB4F" w14:textId="77777777" w:rsidR="00C26FF5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C26FF5" w14:paraId="6AE11B39" w14:textId="77777777" w:rsidTr="00B64EDB">
        <w:trPr>
          <w:trHeight w:val="315"/>
        </w:trPr>
        <w:tc>
          <w:tcPr>
            <w:tcW w:w="7338" w:type="dxa"/>
          </w:tcPr>
          <w:p w14:paraId="38CA558B" w14:textId="77777777" w:rsidR="00C24993" w:rsidRDefault="00C26FF5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Краткосрочные обязательства</w:t>
            </w:r>
          </w:p>
        </w:tc>
        <w:tc>
          <w:tcPr>
            <w:tcW w:w="1056" w:type="dxa"/>
          </w:tcPr>
          <w:p w14:paraId="45408CB6" w14:textId="77777777" w:rsidR="00C26FF5" w:rsidRPr="00B64EDB" w:rsidRDefault="00C26FF5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14:paraId="58630C70" w14:textId="77777777" w:rsidR="00C26FF5" w:rsidRPr="00B64EDB" w:rsidRDefault="00C26FF5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4993" w14:paraId="2AFF85D4" w14:textId="77777777" w:rsidTr="00B64EDB">
        <w:trPr>
          <w:trHeight w:val="2493"/>
        </w:trPr>
        <w:tc>
          <w:tcPr>
            <w:tcW w:w="7338" w:type="dxa"/>
          </w:tcPr>
          <w:p w14:paraId="58DE412F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Кредиторская задолженность</w:t>
            </w:r>
          </w:p>
          <w:p w14:paraId="61777C11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14:paraId="3FDF89C4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поставщики и подрядчики</w:t>
            </w:r>
          </w:p>
          <w:p w14:paraId="7DB50C20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персонал организации</w:t>
            </w:r>
          </w:p>
          <w:p w14:paraId="259F255B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налоги и сборы, социальное страхование и обеспечение</w:t>
            </w:r>
          </w:p>
          <w:p w14:paraId="6568E61A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авансы полученные (кроме перевозок)</w:t>
            </w:r>
          </w:p>
          <w:p w14:paraId="04506FAE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авансы полученные за перевозки</w:t>
            </w:r>
          </w:p>
          <w:p w14:paraId="1CD91FD5" w14:textId="77777777" w:rsidR="00C24993" w:rsidRDefault="00C24993" w:rsidP="00262A40">
            <w:pPr>
              <w:tabs>
                <w:tab w:val="left" w:pos="37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акционеры по выплате доходов</w:t>
            </w:r>
            <w:r w:rsidR="00262A4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50A6FC01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прочая задолженность</w:t>
            </w:r>
          </w:p>
        </w:tc>
        <w:tc>
          <w:tcPr>
            <w:tcW w:w="1056" w:type="dxa"/>
          </w:tcPr>
          <w:p w14:paraId="311E9319" w14:textId="77777777" w:rsidR="00C24993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667344</w:t>
            </w:r>
          </w:p>
          <w:p w14:paraId="7CFDECA9" w14:textId="77777777"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6D13A5" w14:textId="77777777"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151680</w:t>
            </w:r>
          </w:p>
          <w:p w14:paraId="57976B58" w14:textId="77777777"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4168</w:t>
            </w:r>
          </w:p>
          <w:p w14:paraId="66FDF6F8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5078</w:t>
            </w:r>
          </w:p>
          <w:p w14:paraId="37F8666E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168987</w:t>
            </w:r>
          </w:p>
          <w:p w14:paraId="4F7E57BC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3CF8B5F7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2C69A970" w14:textId="77777777"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337431</w:t>
            </w:r>
          </w:p>
        </w:tc>
        <w:tc>
          <w:tcPr>
            <w:tcW w:w="1177" w:type="dxa"/>
          </w:tcPr>
          <w:p w14:paraId="6C95E5F5" w14:textId="77777777" w:rsidR="00C24993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4EDB">
              <w:rPr>
                <w:rFonts w:ascii="Times New Roman" w:hAnsi="Times New Roman" w:cs="Times New Roman"/>
                <w:sz w:val="24"/>
                <w:szCs w:val="28"/>
              </w:rPr>
              <w:t>458574</w:t>
            </w:r>
          </w:p>
          <w:p w14:paraId="4DA3D1A7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AED201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139057</w:t>
            </w:r>
          </w:p>
          <w:p w14:paraId="6DBB3E23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2660</w:t>
            </w:r>
          </w:p>
          <w:p w14:paraId="434BB362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22459</w:t>
            </w:r>
          </w:p>
          <w:p w14:paraId="4A2D9B61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294174</w:t>
            </w:r>
          </w:p>
          <w:p w14:paraId="52AEBDD7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14B5C6A3" w14:textId="77777777" w:rsid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1C92136A" w14:textId="77777777" w:rsidR="00B64EDB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224</w:t>
            </w:r>
          </w:p>
        </w:tc>
      </w:tr>
      <w:tr w:rsidR="00C24993" w14:paraId="51D601F9" w14:textId="77777777" w:rsidTr="00B64EDB">
        <w:trPr>
          <w:trHeight w:val="279"/>
        </w:trPr>
        <w:tc>
          <w:tcPr>
            <w:tcW w:w="7338" w:type="dxa"/>
          </w:tcPr>
          <w:p w14:paraId="27BDD1F6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Оценочные обязательства</w:t>
            </w:r>
          </w:p>
        </w:tc>
        <w:tc>
          <w:tcPr>
            <w:tcW w:w="1056" w:type="dxa"/>
          </w:tcPr>
          <w:p w14:paraId="382C89D5" w14:textId="77777777" w:rsidR="00C24993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DB">
              <w:rPr>
                <w:rFonts w:ascii="Times New Roman" w:hAnsi="Times New Roman" w:cs="Times New Roman"/>
                <w:sz w:val="24"/>
                <w:szCs w:val="24"/>
              </w:rPr>
              <w:t>9819</w:t>
            </w:r>
          </w:p>
        </w:tc>
        <w:tc>
          <w:tcPr>
            <w:tcW w:w="1177" w:type="dxa"/>
          </w:tcPr>
          <w:p w14:paraId="1FB08473" w14:textId="77777777" w:rsidR="00C24993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DB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</w:tr>
      <w:tr w:rsidR="00C24993" w14:paraId="3C9AEB34" w14:textId="77777777" w:rsidTr="00B64EDB">
        <w:trPr>
          <w:trHeight w:val="290"/>
        </w:trPr>
        <w:tc>
          <w:tcPr>
            <w:tcW w:w="7338" w:type="dxa"/>
          </w:tcPr>
          <w:p w14:paraId="1A169144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обязательства</w:t>
            </w:r>
          </w:p>
        </w:tc>
        <w:tc>
          <w:tcPr>
            <w:tcW w:w="1056" w:type="dxa"/>
          </w:tcPr>
          <w:p w14:paraId="6ECF8F14" w14:textId="77777777" w:rsidR="00C24993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14:paraId="2BB0E701" w14:textId="77777777" w:rsidR="00C24993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993" w14:paraId="4FF04026" w14:textId="77777777" w:rsidTr="00B64EDB">
        <w:trPr>
          <w:trHeight w:val="268"/>
        </w:trPr>
        <w:tc>
          <w:tcPr>
            <w:tcW w:w="7338" w:type="dxa"/>
          </w:tcPr>
          <w:p w14:paraId="1E3DFB91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56" w:type="dxa"/>
          </w:tcPr>
          <w:p w14:paraId="4AE89CB4" w14:textId="77777777" w:rsidR="00C24993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DB">
              <w:rPr>
                <w:rFonts w:ascii="Times New Roman" w:hAnsi="Times New Roman" w:cs="Times New Roman"/>
                <w:sz w:val="24"/>
                <w:szCs w:val="24"/>
              </w:rPr>
              <w:t>667163</w:t>
            </w:r>
          </w:p>
        </w:tc>
        <w:tc>
          <w:tcPr>
            <w:tcW w:w="1177" w:type="dxa"/>
          </w:tcPr>
          <w:p w14:paraId="58D0739D" w14:textId="77777777" w:rsidR="00C24993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DB">
              <w:rPr>
                <w:rFonts w:ascii="Times New Roman" w:hAnsi="Times New Roman" w:cs="Times New Roman"/>
                <w:sz w:val="24"/>
                <w:szCs w:val="24"/>
              </w:rPr>
              <w:t>464313</w:t>
            </w:r>
          </w:p>
        </w:tc>
      </w:tr>
      <w:tr w:rsidR="00C24993" w14:paraId="53009020" w14:textId="77777777" w:rsidTr="00262A40">
        <w:trPr>
          <w:trHeight w:val="1022"/>
        </w:trPr>
        <w:tc>
          <w:tcPr>
            <w:tcW w:w="7338" w:type="dxa"/>
          </w:tcPr>
          <w:p w14:paraId="4ED9E425" w14:textId="77777777" w:rsidR="00C24993" w:rsidRDefault="00C24993" w:rsidP="00AD4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БАЛАНС</w:t>
            </w:r>
          </w:p>
        </w:tc>
        <w:tc>
          <w:tcPr>
            <w:tcW w:w="1056" w:type="dxa"/>
          </w:tcPr>
          <w:p w14:paraId="18124054" w14:textId="77777777" w:rsidR="00C24993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DB">
              <w:rPr>
                <w:rFonts w:ascii="Times New Roman" w:hAnsi="Times New Roman" w:cs="Times New Roman"/>
                <w:sz w:val="24"/>
                <w:szCs w:val="24"/>
              </w:rPr>
              <w:t>1443395</w:t>
            </w:r>
          </w:p>
        </w:tc>
        <w:tc>
          <w:tcPr>
            <w:tcW w:w="1177" w:type="dxa"/>
          </w:tcPr>
          <w:p w14:paraId="0F3A84AD" w14:textId="77777777" w:rsidR="00C24993" w:rsidRPr="00B64EDB" w:rsidRDefault="00B64EDB" w:rsidP="00B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DB">
              <w:rPr>
                <w:rFonts w:ascii="Times New Roman" w:hAnsi="Times New Roman" w:cs="Times New Roman"/>
                <w:sz w:val="24"/>
                <w:szCs w:val="24"/>
              </w:rPr>
              <w:t>698682</w:t>
            </w:r>
          </w:p>
        </w:tc>
      </w:tr>
    </w:tbl>
    <w:p w14:paraId="57A60D11" w14:textId="77777777" w:rsidR="008F2E2C" w:rsidRDefault="008F2E2C" w:rsidP="008F2E2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8501F2B" w14:textId="77777777" w:rsidR="008E7213" w:rsidRPr="008F2E2C" w:rsidRDefault="008E7213" w:rsidP="008F2E2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C86DDE" w14:textId="77777777" w:rsidR="00145B82" w:rsidRDefault="00145B82" w:rsidP="00C1031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BAECC" w14:textId="77777777" w:rsidR="00145B82" w:rsidRDefault="00145B82" w:rsidP="00C1031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D9716" w14:textId="77777777" w:rsidR="00262A40" w:rsidRDefault="00262A40" w:rsidP="00262A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F9EBB5" w14:textId="77777777" w:rsidR="008F2E2C" w:rsidRDefault="00262A40" w:rsidP="00262A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C10311">
        <w:rPr>
          <w:rFonts w:ascii="Times New Roman" w:hAnsi="Times New Roman" w:cs="Times New Roman"/>
          <w:b/>
          <w:sz w:val="28"/>
          <w:szCs w:val="28"/>
        </w:rPr>
        <w:t>2.2 Оценка сильных и слабых сторон ОАО «РЖД Логистика»</w:t>
      </w:r>
    </w:p>
    <w:p w14:paraId="5FD42185" w14:textId="77777777" w:rsidR="00C10311" w:rsidRDefault="00C10311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16CFF1" w14:textId="77777777" w:rsidR="008E7213" w:rsidRDefault="008E7213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сильных и слабых сторон компании составим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-анализ.</w:t>
      </w:r>
    </w:p>
    <w:p w14:paraId="4E344E94" w14:textId="77777777" w:rsidR="008E7213" w:rsidRPr="008E7213" w:rsidRDefault="008E7213" w:rsidP="008E7213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7213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14:paraId="47B77189" w14:textId="77777777" w:rsidR="008E7213" w:rsidRPr="008E7213" w:rsidRDefault="008E7213" w:rsidP="008E721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13">
        <w:rPr>
          <w:rFonts w:ascii="Times New Roman" w:hAnsi="Times New Roman" w:cs="Times New Roman"/>
          <w:b/>
          <w:sz w:val="28"/>
          <w:szCs w:val="28"/>
          <w:lang w:val="en-US"/>
        </w:rPr>
        <w:t>SWOT-</w:t>
      </w:r>
      <w:r w:rsidRPr="008E7213">
        <w:rPr>
          <w:rFonts w:ascii="Times New Roman" w:hAnsi="Times New Roman" w:cs="Times New Roman"/>
          <w:b/>
          <w:sz w:val="28"/>
          <w:szCs w:val="28"/>
        </w:rPr>
        <w:t>анализ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7213" w14:paraId="55EF7D90" w14:textId="77777777" w:rsidTr="008E7213">
        <w:tc>
          <w:tcPr>
            <w:tcW w:w="4785" w:type="dxa"/>
          </w:tcPr>
          <w:p w14:paraId="638B7294" w14:textId="77777777" w:rsidR="008E7213" w:rsidRDefault="008E7213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14:paraId="77B7817D" w14:textId="77777777" w:rsidR="008E7213" w:rsidRDefault="008E7213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8E7213" w14:paraId="0E0B99CD" w14:textId="77777777" w:rsidTr="008E7213">
        <w:tc>
          <w:tcPr>
            <w:tcW w:w="4785" w:type="dxa"/>
          </w:tcPr>
          <w:p w14:paraId="5FB0DF8B" w14:textId="77777777" w:rsidR="008E7213" w:rsidRDefault="008E7213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27D72">
              <w:rPr>
                <w:rFonts w:ascii="Times New Roman" w:hAnsi="Times New Roman" w:cs="Times New Roman"/>
                <w:sz w:val="28"/>
                <w:szCs w:val="28"/>
              </w:rPr>
              <w:t>Известность компании</w:t>
            </w:r>
          </w:p>
          <w:p w14:paraId="1F7CB65C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Логистика по многим направлениям</w:t>
            </w:r>
          </w:p>
          <w:p w14:paraId="0E6C9941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Возможность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-доставки</w:t>
            </w:r>
          </w:p>
          <w:p w14:paraId="773FFE12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Наличие горячей линии для клиентов</w:t>
            </w:r>
          </w:p>
          <w:p w14:paraId="6D02DFDD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Надежные партнеры</w:t>
            </w:r>
          </w:p>
          <w:p w14:paraId="22530DB5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Сотрудничество с прессой</w:t>
            </w:r>
          </w:p>
          <w:p w14:paraId="6741AC4C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Тендеры и госзаказы</w:t>
            </w:r>
          </w:p>
        </w:tc>
        <w:tc>
          <w:tcPr>
            <w:tcW w:w="4786" w:type="dxa"/>
          </w:tcPr>
          <w:p w14:paraId="5D7BCDC1" w14:textId="77777777" w:rsidR="008E7213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Небольшой опыт</w:t>
            </w:r>
          </w:p>
          <w:p w14:paraId="71913F66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Слабая реклама</w:t>
            </w:r>
          </w:p>
          <w:p w14:paraId="6C3A2789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13" w14:paraId="09926861" w14:textId="77777777" w:rsidTr="008E7213">
        <w:tc>
          <w:tcPr>
            <w:tcW w:w="4785" w:type="dxa"/>
          </w:tcPr>
          <w:p w14:paraId="6E17F7A8" w14:textId="77777777" w:rsidR="008E7213" w:rsidRDefault="008E7213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14:paraId="2884CBFD" w14:textId="77777777" w:rsidR="008E7213" w:rsidRDefault="008E7213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8E7213" w14:paraId="43C621F7" w14:textId="77777777" w:rsidTr="008E7213">
        <w:tc>
          <w:tcPr>
            <w:tcW w:w="4785" w:type="dxa"/>
          </w:tcPr>
          <w:p w14:paraId="50BAFEF2" w14:textId="77777777" w:rsidR="008E7213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Стабилизация экономической ситуации и рост платежеспособности населения</w:t>
            </w:r>
          </w:p>
          <w:p w14:paraId="30D35C1D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уверенности в молодежи в том, что товары из-за границы лучше, чем российские</w:t>
            </w:r>
          </w:p>
          <w:p w14:paraId="378181FA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E642B8F" w14:textId="77777777" w:rsidR="008E7213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налоговый ставок</w:t>
            </w:r>
          </w:p>
          <w:p w14:paraId="63E801B0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Изменения таможенных процедур</w:t>
            </w:r>
          </w:p>
          <w:p w14:paraId="569596C7" w14:textId="77777777" w:rsidR="00327D72" w:rsidRDefault="00327D7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Рост конкуренции</w:t>
            </w:r>
          </w:p>
        </w:tc>
      </w:tr>
    </w:tbl>
    <w:p w14:paraId="2311DA1F" w14:textId="77777777" w:rsidR="008E7213" w:rsidRDefault="008E7213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9A57C" w14:textId="77777777" w:rsidR="00327D72" w:rsidRDefault="00327D72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D3485E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-анализа можно наглядно рассмотреть сильные и слабые стороны компании, </w:t>
      </w:r>
      <w:r w:rsidR="00D3485E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 угрозы. Имея полную информацию о компании, можно </w:t>
      </w:r>
      <w:r w:rsidR="006A7A35">
        <w:rPr>
          <w:rFonts w:ascii="Times New Roman" w:hAnsi="Times New Roman" w:cs="Times New Roman"/>
          <w:sz w:val="28"/>
          <w:szCs w:val="28"/>
        </w:rPr>
        <w:t>повысить эффективность работы компании.</w:t>
      </w:r>
    </w:p>
    <w:p w14:paraId="647E7829" w14:textId="77777777" w:rsidR="006A7A35" w:rsidRDefault="006A7A35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детального рассмотрения сильных и слабых сторон, возможностей и угроз, составим матрицу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-анализа.</w:t>
      </w:r>
    </w:p>
    <w:p w14:paraId="62D4AF4F" w14:textId="77777777" w:rsidR="006A7A35" w:rsidRDefault="006A7A35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56518E" w14:textId="77777777" w:rsidR="006A7A35" w:rsidRPr="00145B82" w:rsidRDefault="006A7A35" w:rsidP="00145B8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B82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14:paraId="4E835E9F" w14:textId="77777777" w:rsidR="006A7A35" w:rsidRPr="00145B82" w:rsidRDefault="006A7A35" w:rsidP="00145B8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82">
        <w:rPr>
          <w:rFonts w:ascii="Times New Roman" w:hAnsi="Times New Roman" w:cs="Times New Roman"/>
          <w:b/>
          <w:sz w:val="28"/>
          <w:szCs w:val="28"/>
        </w:rPr>
        <w:t xml:space="preserve">Матрица </w:t>
      </w:r>
      <w:r w:rsidRPr="00145B82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145B82">
        <w:rPr>
          <w:rFonts w:ascii="Times New Roman" w:hAnsi="Times New Roman" w:cs="Times New Roman"/>
          <w:b/>
          <w:sz w:val="28"/>
          <w:szCs w:val="28"/>
        </w:rPr>
        <w:t>-анализа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7A35" w14:paraId="6DAB4A5D" w14:textId="77777777" w:rsidTr="006A7A35">
        <w:tc>
          <w:tcPr>
            <w:tcW w:w="4785" w:type="dxa"/>
          </w:tcPr>
          <w:p w14:paraId="20D1CFC8" w14:textId="77777777" w:rsidR="006A7A35" w:rsidRDefault="006A7A35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14:paraId="2C1CF337" w14:textId="77777777" w:rsidR="006A7A35" w:rsidRDefault="006A7A35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описание</w:t>
            </w:r>
          </w:p>
        </w:tc>
      </w:tr>
      <w:tr w:rsidR="00145B82" w14:paraId="35FA1DAE" w14:textId="77777777" w:rsidTr="003B08DE">
        <w:tc>
          <w:tcPr>
            <w:tcW w:w="9571" w:type="dxa"/>
            <w:gridSpan w:val="2"/>
          </w:tcPr>
          <w:p w14:paraId="5F50B344" w14:textId="77777777" w:rsidR="00145B82" w:rsidRDefault="00145B82" w:rsidP="00145B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Стильные стороны компании</w:t>
            </w:r>
          </w:p>
        </w:tc>
      </w:tr>
      <w:tr w:rsidR="006A7A35" w14:paraId="2346582E" w14:textId="77777777" w:rsidTr="006A7A35">
        <w:tc>
          <w:tcPr>
            <w:tcW w:w="4785" w:type="dxa"/>
          </w:tcPr>
          <w:p w14:paraId="57517E37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Известность компании</w:t>
            </w:r>
          </w:p>
          <w:p w14:paraId="6C63F44C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FEC2A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3D81A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65D47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51BC6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75081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Логистика по многим направлениям</w:t>
            </w:r>
          </w:p>
          <w:p w14:paraId="2208199D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B7115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Возможность экспресс-доставки</w:t>
            </w:r>
          </w:p>
          <w:p w14:paraId="36BE0354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2790B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A786F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B0135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A21A7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Надежные партнеры</w:t>
            </w:r>
          </w:p>
          <w:p w14:paraId="0D49BD84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82D1E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7D2A2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8588E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A3945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3E54F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0C7FC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508E8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Сотрудничество с прессой</w:t>
            </w:r>
          </w:p>
          <w:p w14:paraId="39A37783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C9E27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C1588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2FAAB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Наличие горячей линии для клиентов</w:t>
            </w:r>
          </w:p>
          <w:p w14:paraId="28A73A21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DCCD2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75D0C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95725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112B8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7BC04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Тендеры и госзаказы</w:t>
            </w:r>
          </w:p>
        </w:tc>
        <w:tc>
          <w:tcPr>
            <w:tcW w:w="4786" w:type="dxa"/>
          </w:tcPr>
          <w:p w14:paraId="2364AE83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Компания «РЖД Логистика» является дочерней компании РЖД, которая в свою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очередь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долгую историю и хорошую репутацию, что,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сказывается и на ОАО «РЖД Логистика»</w:t>
            </w:r>
          </w:p>
          <w:p w14:paraId="68879A63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Компания осуществляет перевозки не только по всей России, но также по странам СНГ и Европы</w:t>
            </w:r>
          </w:p>
          <w:p w14:paraId="353AB267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Компания предлагает своим клиентам услуги экспресс-доставки, в которые также входят дополнительные услуги. Такая услуга особенно актуальна в наше время.</w:t>
            </w:r>
          </w:p>
          <w:p w14:paraId="27DAE0E7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Партнерами «РЖД Логистика» являются такая известные компании,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Pr="006A7A35">
              <w:rPr>
                <w:rFonts w:ascii="Times New Roman" w:hAnsi="Times New Roman" w:cs="Times New Roman"/>
                <w:sz w:val="28"/>
                <w:szCs w:val="28"/>
              </w:rPr>
              <w:t>Транс Контейнер, 1-ая Грузовая Компания, Вторая Грузовая Компания, Русская Тройка и другие.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таких партнеров также положительно сказывается на репутации компании.</w:t>
            </w:r>
          </w:p>
          <w:p w14:paraId="12F2BC56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Компания тесно сотрудничает с прессой, что помогает ей находить новых клиентов и проводит эффективные рекламные компании.</w:t>
            </w:r>
          </w:p>
          <w:p w14:paraId="052FEE7C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Это является большим достоинством компании, так как в наше время все стараются решать возникшие задачи быстро и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Горячая линия позволяет моментально узнать ответы на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интересующие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  <w:p w14:paraId="1ADCCA37" w14:textId="77777777" w:rsidR="006A7A35" w:rsidRDefault="006A7A35" w:rsidP="006A7A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45B82">
              <w:rPr>
                <w:rFonts w:ascii="Times New Roman" w:hAnsi="Times New Roman" w:cs="Times New Roman"/>
                <w:sz w:val="28"/>
                <w:szCs w:val="28"/>
              </w:rPr>
              <w:t>Факт того, что компании доверяют госзаказы, является показателем ее эффективной работы и стабильности, что играет особую роль для клиентов</w:t>
            </w:r>
          </w:p>
        </w:tc>
      </w:tr>
      <w:tr w:rsidR="00145B82" w14:paraId="244883DA" w14:textId="77777777" w:rsidTr="003B08DE">
        <w:tc>
          <w:tcPr>
            <w:tcW w:w="9571" w:type="dxa"/>
            <w:gridSpan w:val="2"/>
          </w:tcPr>
          <w:p w14:paraId="5CB19907" w14:textId="77777777" w:rsidR="00145B82" w:rsidRDefault="00145B82" w:rsidP="00145B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Слабые стороны</w:t>
            </w:r>
          </w:p>
        </w:tc>
      </w:tr>
      <w:tr w:rsidR="006A7A35" w14:paraId="726F5394" w14:textId="77777777" w:rsidTr="006A7A35">
        <w:tc>
          <w:tcPr>
            <w:tcW w:w="4785" w:type="dxa"/>
          </w:tcPr>
          <w:p w14:paraId="0CF701AA" w14:textId="77777777" w:rsidR="006A7A35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Небольшой опыт</w:t>
            </w:r>
          </w:p>
          <w:p w14:paraId="7B078476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19B6D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4887B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48F07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Слабая реклама</w:t>
            </w:r>
          </w:p>
        </w:tc>
        <w:tc>
          <w:tcPr>
            <w:tcW w:w="4786" w:type="dxa"/>
          </w:tcPr>
          <w:p w14:paraId="0F7FF02A" w14:textId="77777777" w:rsidR="006A7A35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Компания существует на рынке с ноября 2010 года, и не располагает достаточным опытом, что иногда отпугивает потенциальных клиентов.</w:t>
            </w:r>
          </w:p>
          <w:p w14:paraId="3A2D2EF6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Несмотря на известное имя и тесное сотрудничество с прессой,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компания проводит недостаточное количество рекламных мероприятий.</w:t>
            </w:r>
          </w:p>
        </w:tc>
      </w:tr>
      <w:tr w:rsidR="00145B82" w14:paraId="246AF5E2" w14:textId="77777777" w:rsidTr="003B08DE">
        <w:tc>
          <w:tcPr>
            <w:tcW w:w="9571" w:type="dxa"/>
            <w:gridSpan w:val="2"/>
          </w:tcPr>
          <w:p w14:paraId="33E64828" w14:textId="77777777" w:rsidR="00145B82" w:rsidRDefault="00145B82" w:rsidP="00145B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</w:t>
            </w:r>
          </w:p>
        </w:tc>
      </w:tr>
      <w:tr w:rsidR="006A7A35" w14:paraId="496F3020" w14:textId="77777777" w:rsidTr="006A7A35">
        <w:tc>
          <w:tcPr>
            <w:tcW w:w="4785" w:type="dxa"/>
          </w:tcPr>
          <w:p w14:paraId="3667A04A" w14:textId="77777777" w:rsidR="006A7A35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Стабилизация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рост платежеспособности населений</w:t>
            </w:r>
          </w:p>
          <w:p w14:paraId="407D11C5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F9912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00D98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67A0D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45B82">
              <w:rPr>
                <w:rFonts w:ascii="Times New Roman" w:hAnsi="Times New Roman" w:cs="Times New Roman"/>
                <w:sz w:val="28"/>
                <w:szCs w:val="28"/>
              </w:rPr>
              <w:t>Повышение уверенности в молодежи в том, что товары из-за границы лучше, чем российские</w:t>
            </w:r>
          </w:p>
        </w:tc>
        <w:tc>
          <w:tcPr>
            <w:tcW w:w="4786" w:type="dxa"/>
          </w:tcPr>
          <w:p w14:paraId="40952C0D" w14:textId="77777777" w:rsidR="006A7A35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Кризис постепенно отступает, платежеспособность населения растет, компания получает больше заказов, а так же крупные заказы на большие суммы</w:t>
            </w:r>
          </w:p>
          <w:p w14:paraId="35C7B4C8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последнее время у молодежи снова наблюдается рост недоверия к отечественным товарам и услугам. Это является хорошей возможностью для компании, так как зачастую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может сама ездить за границу за нужными товарами и прибегает к помощи логистических компаний</w:t>
            </w:r>
          </w:p>
        </w:tc>
      </w:tr>
      <w:tr w:rsidR="00145B82" w14:paraId="1FC1F0E2" w14:textId="77777777" w:rsidTr="003B08DE">
        <w:tc>
          <w:tcPr>
            <w:tcW w:w="9571" w:type="dxa"/>
            <w:gridSpan w:val="2"/>
          </w:tcPr>
          <w:p w14:paraId="499622CD" w14:textId="77777777" w:rsidR="00145B82" w:rsidRDefault="00145B82" w:rsidP="00145B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6A7A35" w14:paraId="4B8CED88" w14:textId="77777777" w:rsidTr="006A7A35">
        <w:tc>
          <w:tcPr>
            <w:tcW w:w="4785" w:type="dxa"/>
          </w:tcPr>
          <w:p w14:paraId="6E42E2D8" w14:textId="77777777" w:rsidR="00145B82" w:rsidRDefault="00145B82" w:rsidP="00145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B82">
              <w:rPr>
                <w:rFonts w:ascii="Times New Roman" w:hAnsi="Times New Roman" w:cs="Times New Roman"/>
                <w:sz w:val="28"/>
                <w:szCs w:val="28"/>
              </w:rPr>
              <w:t>1. Повышение налоговый ставок</w:t>
            </w:r>
          </w:p>
          <w:p w14:paraId="17056305" w14:textId="77777777" w:rsidR="00145B82" w:rsidRDefault="00145B82" w:rsidP="00145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475AE" w14:textId="77777777" w:rsidR="00145B82" w:rsidRPr="00145B82" w:rsidRDefault="00145B82" w:rsidP="00145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37D42" w14:textId="77777777" w:rsidR="00145B82" w:rsidRDefault="00145B82" w:rsidP="00145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B82">
              <w:rPr>
                <w:rFonts w:ascii="Times New Roman" w:hAnsi="Times New Roman" w:cs="Times New Roman"/>
                <w:sz w:val="28"/>
                <w:szCs w:val="28"/>
              </w:rPr>
              <w:t>2. Изменения таможенных процедур</w:t>
            </w:r>
          </w:p>
          <w:p w14:paraId="38B94024" w14:textId="77777777" w:rsidR="00145B82" w:rsidRDefault="00145B82" w:rsidP="00145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E85E3" w14:textId="77777777" w:rsidR="00145B82" w:rsidRDefault="00145B82" w:rsidP="00145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32304" w14:textId="77777777" w:rsidR="00145B82" w:rsidRDefault="00145B82" w:rsidP="00145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32A38" w14:textId="77777777" w:rsidR="00145B82" w:rsidRPr="00145B82" w:rsidRDefault="00145B82" w:rsidP="00145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7710D" w14:textId="77777777" w:rsidR="006A7A35" w:rsidRDefault="00145B82" w:rsidP="00145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B82">
              <w:rPr>
                <w:rFonts w:ascii="Times New Roman" w:hAnsi="Times New Roman" w:cs="Times New Roman"/>
                <w:sz w:val="28"/>
                <w:szCs w:val="28"/>
              </w:rPr>
              <w:t>3. Рост конкуренции</w:t>
            </w:r>
          </w:p>
        </w:tc>
        <w:tc>
          <w:tcPr>
            <w:tcW w:w="4786" w:type="dxa"/>
          </w:tcPr>
          <w:p w14:paraId="6358B6DE" w14:textId="77777777" w:rsidR="006A7A35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Налоговые ставки постоянно растут, и их рост негативно сказывается на прибыли компании.</w:t>
            </w:r>
          </w:p>
          <w:p w14:paraId="5D6C56DC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Изменения таможенных процедур может негативно повлиять на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отлаженные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 работы компании, что приведет к снижению эффективности ее работы</w:t>
            </w:r>
          </w:p>
          <w:p w14:paraId="204D2B90" w14:textId="77777777" w:rsidR="00145B82" w:rsidRDefault="00145B82" w:rsidP="00C103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Рынок логистических услуг – достаточно быстро развивающийся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сегмент рынка, </w:t>
            </w:r>
            <w:r w:rsidR="00D3485E">
              <w:rPr>
                <w:rFonts w:ascii="Times New Roman" w:hAnsi="Times New Roman" w:cs="Times New Roman"/>
                <w:sz w:val="28"/>
                <w:szCs w:val="28"/>
              </w:rPr>
              <w:t>появляется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большее количество компаний-конкурентов.</w:t>
            </w:r>
          </w:p>
        </w:tc>
      </w:tr>
    </w:tbl>
    <w:p w14:paraId="7881596A" w14:textId="77777777" w:rsidR="006A7A35" w:rsidRDefault="006A7A35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01DA3" w14:textId="77777777" w:rsidR="00145B82" w:rsidRDefault="00145B82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автора курсовой работы, компания «РЖД Логистика»</w:t>
      </w:r>
      <w:r w:rsidR="00D3485E">
        <w:rPr>
          <w:rFonts w:ascii="Times New Roman" w:hAnsi="Times New Roman" w:cs="Times New Roman"/>
          <w:sz w:val="28"/>
          <w:szCs w:val="28"/>
        </w:rPr>
        <w:t xml:space="preserve"> развивается быстро и стабильно, за два года заметен достаточно большой рост компании. Но, не смотря на известность компании, хорошую репутации и т.д., имеется ряд непроработанных моментов.</w:t>
      </w:r>
    </w:p>
    <w:p w14:paraId="3D8DBFDF" w14:textId="77777777" w:rsidR="00D3485E" w:rsidRDefault="00D3485E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Компания, конечно, не может повлиять на угрозы извне, но может уменьшить свои слабые стороны, что в конечном итоге во многом поможет справиться с возникающими угрозами и полностью использовать открывающиеся возможности.</w:t>
      </w:r>
    </w:p>
    <w:p w14:paraId="020696B2" w14:textId="77777777" w:rsidR="00D3485E" w:rsidRDefault="00D3485E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автора курсовой работы, главным недостатком является слабая реклама, несмотря на тесное сотрудничество компании с прессой. Согласитесь: многие из вас видели рекламу РЖД, но практически никто не видел рекламу РЖД Логистики. Увеличение количества рекламных мероприятий, реклама по телевиденью и радио, обыкновенная реклама на улицах позволит привлечь новых клиентов, особенно из числа молодежи, для которой в настоящее время услуги логистических компаний являются очень востребованными.</w:t>
      </w:r>
    </w:p>
    <w:p w14:paraId="51CFE57B" w14:textId="77777777" w:rsidR="00D3485E" w:rsidRDefault="00D3485E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-анализе финансовое состояние компании не включено ни в одну из граф, так как</w:t>
      </w:r>
      <w:r w:rsidR="00FF2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автора курсовой работы, 2 года – это слишком маленький срок для такой компании, что полностью оценить ее финансовое состояние.</w:t>
      </w:r>
    </w:p>
    <w:p w14:paraId="2FA39014" w14:textId="77777777" w:rsidR="00D3485E" w:rsidRDefault="00D3485E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DB2B6E" w14:textId="77777777" w:rsidR="00CA37E5" w:rsidRDefault="00CA37E5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1DDE78" w14:textId="77777777" w:rsidR="00CA37E5" w:rsidRDefault="00CA37E5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EC94B0" w14:textId="77777777" w:rsidR="00CA37E5" w:rsidRDefault="00CA37E5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10D76B" w14:textId="77777777" w:rsidR="00CA37E5" w:rsidRDefault="00CA37E5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24CF2E" w14:textId="77777777" w:rsidR="00CA37E5" w:rsidRDefault="00CA37E5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2CF11A" w14:textId="77777777" w:rsidR="00CA37E5" w:rsidRDefault="00CA37E5" w:rsidP="001E2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A40AC" w14:textId="77777777" w:rsidR="00CA37E5" w:rsidRDefault="00CA37E5" w:rsidP="00C1031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7E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4FFD23C" w14:textId="77777777" w:rsidR="00CA37E5" w:rsidRDefault="00CA37E5" w:rsidP="00C1031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313A24" w14:textId="77777777" w:rsidR="00CA37E5" w:rsidRDefault="00CA37E5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1E281A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целью – определение сильных и слабых сторон ОАО «РДЖ Логистика» - в курсовой работе решены следующие задачи:</w:t>
      </w:r>
    </w:p>
    <w:p w14:paraId="1C9031C0" w14:textId="77777777" w:rsidR="00CA37E5" w:rsidRDefault="00CA37E5" w:rsidP="00C10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Изучено понятие об анализе сильных и слабых сторон предприятия.</w:t>
      </w:r>
    </w:p>
    <w:p w14:paraId="62D14ED7" w14:textId="77777777" w:rsidR="00CA37E5" w:rsidRPr="00CA37E5" w:rsidRDefault="00CA37E5" w:rsidP="00CA3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7E5">
        <w:rPr>
          <w:rFonts w:ascii="Times New Roman" w:hAnsi="Times New Roman" w:cs="Times New Roman"/>
          <w:sz w:val="28"/>
          <w:szCs w:val="28"/>
        </w:rPr>
        <w:t>Основные факторы, которые могут быть источником как сильных, так и слабых сторон предприятия, были выделены  Дж. Пирсом и Р. Робинсоном</w:t>
      </w:r>
      <w:r w:rsidR="001E281A" w:rsidRPr="00CA37E5">
        <w:rPr>
          <w:rFonts w:ascii="Times New Roman" w:hAnsi="Times New Roman" w:cs="Times New Roman"/>
          <w:sz w:val="28"/>
          <w:szCs w:val="28"/>
        </w:rPr>
        <w:t>.</w:t>
      </w:r>
      <w:r w:rsidRPr="00CA37E5">
        <w:rPr>
          <w:rFonts w:ascii="Times New Roman" w:hAnsi="Times New Roman" w:cs="Times New Roman"/>
          <w:sz w:val="28"/>
          <w:szCs w:val="28"/>
        </w:rPr>
        <w:t xml:space="preserve"> Анализ этих факторов позволяет составить комплексное представление о внутренней среде организации, о ее слабых и сильных сторонах. </w:t>
      </w:r>
    </w:p>
    <w:p w14:paraId="12CA81DF" w14:textId="77777777" w:rsidR="00CA37E5" w:rsidRDefault="00CA37E5" w:rsidP="00CA3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7E5">
        <w:rPr>
          <w:rFonts w:ascii="Times New Roman" w:hAnsi="Times New Roman" w:cs="Times New Roman"/>
          <w:sz w:val="28"/>
          <w:szCs w:val="28"/>
        </w:rPr>
        <w:t>Важно проводить оценку сильных и слабых сторон предприятия по всем направлениям его деятельности.</w:t>
      </w:r>
    </w:p>
    <w:p w14:paraId="7DE513D6" w14:textId="77777777" w:rsidR="001E281A" w:rsidRDefault="001E281A" w:rsidP="00CA3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Рассмотрены различные методики проведения анализа сильных и слабых сторон предприятия.</w:t>
      </w:r>
    </w:p>
    <w:p w14:paraId="5836F20D" w14:textId="77777777" w:rsidR="001E281A" w:rsidRDefault="001E281A" w:rsidP="00CA3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различных методик проведение анализа сильных и слабых сторон предприятия. Можно выделить основные из них:</w:t>
      </w:r>
    </w:p>
    <w:p w14:paraId="4EF0B98F" w14:textId="77777777" w:rsidR="001E281A" w:rsidRDefault="001E281A" w:rsidP="00CA3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-анализ;</w:t>
      </w:r>
    </w:p>
    <w:p w14:paraId="040B7ED1" w14:textId="77777777" w:rsidR="001E281A" w:rsidRDefault="001E281A" w:rsidP="00CA3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SNW</w:t>
      </w:r>
      <w:r>
        <w:rPr>
          <w:rFonts w:ascii="Times New Roman" w:hAnsi="Times New Roman" w:cs="Times New Roman"/>
          <w:sz w:val="28"/>
          <w:szCs w:val="28"/>
        </w:rPr>
        <w:t>-анализ;</w:t>
      </w:r>
    </w:p>
    <w:p w14:paraId="480CBF90" w14:textId="77777777" w:rsidR="001E281A" w:rsidRDefault="001E281A" w:rsidP="00CA3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</w:rPr>
        <w:t>-анализ;</w:t>
      </w:r>
    </w:p>
    <w:p w14:paraId="2C1DD486" w14:textId="77777777" w:rsidR="001E281A" w:rsidRDefault="001E281A" w:rsidP="00CA3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пяти сил Портера;</w:t>
      </w:r>
    </w:p>
    <w:p w14:paraId="0F6EF106" w14:textId="77777777" w:rsidR="001E281A" w:rsidRDefault="001E281A" w:rsidP="00CA3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анкетирование.</w:t>
      </w:r>
    </w:p>
    <w:p w14:paraId="2E212C94" w14:textId="77777777" w:rsidR="001E281A" w:rsidRDefault="001E281A" w:rsidP="00CA3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из всех представленных методов наиболее емким 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-анализ, остальные же в основном применяются как дополнительных анализ на основе первого.</w:t>
      </w:r>
    </w:p>
    <w:p w14:paraId="49B7E27C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Представлена краткая характеристика компании «РЖД Логистика»</w:t>
      </w:r>
    </w:p>
    <w:p w14:paraId="2E789C25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существует достаточно недавно – с ноября 2010 года, и является дочерней компанией РЖД. Форма собственности – открытое акционерное общество, генеральных директор – Соколов Павел Владимирович.</w:t>
      </w:r>
    </w:p>
    <w:p w14:paraId="640AFCE6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предоставляет логистические услуги по России, СНГ и Европе, а также большое количество дополнительных услуг.</w:t>
      </w:r>
    </w:p>
    <w:p w14:paraId="1494EC02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свою недолгую историю, компания успела приобрести надежных партнеров и именитых клиентов, что конечно положительно сказалось на репутации компании.</w:t>
      </w:r>
    </w:p>
    <w:p w14:paraId="302EC425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 анализ сильных и слабых сторон компании.</w:t>
      </w:r>
    </w:p>
    <w:p w14:paraId="0D279ADB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проводился путем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-анализа. </w:t>
      </w:r>
    </w:p>
    <w:p w14:paraId="436C8E1D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имеет свои сильные и слабые стороны, возможности и угрозы. Можно отметить, что компания развивается стабильно и достаточно эффективно.</w:t>
      </w:r>
    </w:p>
    <w:p w14:paraId="3694BE1C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1A">
        <w:rPr>
          <w:rFonts w:ascii="Times New Roman" w:hAnsi="Times New Roman" w:cs="Times New Roman"/>
          <w:sz w:val="28"/>
          <w:szCs w:val="28"/>
        </w:rPr>
        <w:t xml:space="preserve">По мнению автора курсовой работы, главным недостатком является слабая реклама, несмотря на тесное сотрудничество компании с прессой. Согласитесь: многие из вас видели рекламу РЖД, но практически никто не </w:t>
      </w:r>
      <w:r w:rsidRPr="001E281A">
        <w:rPr>
          <w:rFonts w:ascii="Times New Roman" w:hAnsi="Times New Roman" w:cs="Times New Roman"/>
          <w:sz w:val="28"/>
          <w:szCs w:val="28"/>
        </w:rPr>
        <w:lastRenderedPageBreak/>
        <w:t>видел рекламу РЖД Логистики. Увеличение количества рекламных мероприятий, реклама по телевиденью и радио, обыкновенная реклама на улицах позволит привлечь новых клиентов, особенно из числа молодежи, для которой в настоящее время услуги логистических компаний являются очень востребованными.</w:t>
      </w:r>
    </w:p>
    <w:p w14:paraId="034E0E45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86153A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E939B4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75A86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и используемых источников</w:t>
      </w:r>
    </w:p>
    <w:p w14:paraId="7E389FFE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EC0E4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14:paraId="171AE125" w14:textId="77777777" w:rsidR="001E281A" w:rsidRDefault="001E281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0C9A" w:rsidRPr="00140C9A">
        <w:rPr>
          <w:rFonts w:ascii="Times New Roman" w:hAnsi="Times New Roman" w:cs="Times New Roman"/>
          <w:sz w:val="28"/>
          <w:szCs w:val="28"/>
        </w:rPr>
        <w:t>Устав ОАО «РЖДЛ»</w:t>
      </w:r>
    </w:p>
    <w:p w14:paraId="7D3BF4A5" w14:textId="77777777" w:rsidR="00140C9A" w:rsidRDefault="00140C9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0C9A">
        <w:rPr>
          <w:rFonts w:ascii="Times New Roman" w:hAnsi="Times New Roman" w:cs="Times New Roman"/>
          <w:sz w:val="28"/>
          <w:szCs w:val="28"/>
        </w:rPr>
        <w:t>Бухгалтерский баланс ф 1 ОАО РЖДЛ за 2012 год</w:t>
      </w:r>
    </w:p>
    <w:p w14:paraId="00256497" w14:textId="77777777" w:rsidR="00140C9A" w:rsidRDefault="00140C9A" w:rsidP="001E2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0B811" w14:textId="77777777" w:rsidR="00140C9A" w:rsidRDefault="00140C9A" w:rsidP="001E281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Монографии, учебники и учебные пособия:</w:t>
      </w:r>
    </w:p>
    <w:p w14:paraId="0BF23B66" w14:textId="77777777" w:rsidR="00226F91" w:rsidRDefault="00140C9A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6F91">
        <w:rPr>
          <w:rFonts w:ascii="Times New Roman" w:hAnsi="Times New Roman" w:cs="Times New Roman"/>
          <w:sz w:val="28"/>
          <w:szCs w:val="28"/>
        </w:rPr>
        <w:t>Калужский М.Л. Практический маркетинг. – СПб.: Питер, 2012. – 176 с.</w:t>
      </w:r>
    </w:p>
    <w:p w14:paraId="66DD6409" w14:textId="77777777" w:rsidR="00140C9A" w:rsidRDefault="00226F91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40C9A" w:rsidRPr="00140C9A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140C9A" w:rsidRPr="00140C9A">
        <w:rPr>
          <w:rFonts w:ascii="Times New Roman" w:hAnsi="Times New Roman" w:cs="Times New Roman"/>
          <w:sz w:val="28"/>
          <w:szCs w:val="28"/>
        </w:rPr>
        <w:t xml:space="preserve"> Ф. Стратегический менеджмент по </w:t>
      </w:r>
      <w:proofErr w:type="spellStart"/>
      <w:r w:rsidR="00140C9A" w:rsidRPr="00140C9A">
        <w:rPr>
          <w:rFonts w:ascii="Times New Roman" w:hAnsi="Times New Roman" w:cs="Times New Roman"/>
          <w:sz w:val="28"/>
          <w:szCs w:val="28"/>
        </w:rPr>
        <w:t>Котлеру</w:t>
      </w:r>
      <w:proofErr w:type="spellEnd"/>
      <w:r w:rsidR="00140C9A" w:rsidRPr="00140C9A">
        <w:rPr>
          <w:rFonts w:ascii="Times New Roman" w:hAnsi="Times New Roman" w:cs="Times New Roman"/>
          <w:sz w:val="28"/>
          <w:szCs w:val="28"/>
        </w:rPr>
        <w:t xml:space="preserve">. Лучшие приемы и методы. — М.: Альпина </w:t>
      </w:r>
      <w:proofErr w:type="spellStart"/>
      <w:r w:rsidR="00140C9A" w:rsidRPr="00140C9A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140C9A" w:rsidRPr="00140C9A">
        <w:rPr>
          <w:rFonts w:ascii="Times New Roman" w:hAnsi="Times New Roman" w:cs="Times New Roman"/>
          <w:sz w:val="28"/>
          <w:szCs w:val="28"/>
        </w:rPr>
        <w:t>, 2012. — 144 с</w:t>
      </w:r>
      <w:r w:rsidR="00140C9A">
        <w:rPr>
          <w:rFonts w:ascii="Times New Roman" w:hAnsi="Times New Roman" w:cs="Times New Roman"/>
          <w:sz w:val="28"/>
          <w:szCs w:val="28"/>
        </w:rPr>
        <w:t>.</w:t>
      </w:r>
    </w:p>
    <w:p w14:paraId="56539F02" w14:textId="77777777" w:rsidR="00140C9A" w:rsidRDefault="00226F91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0C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0C9A">
        <w:rPr>
          <w:rFonts w:ascii="Times New Roman" w:hAnsi="Times New Roman" w:cs="Times New Roman"/>
          <w:sz w:val="28"/>
          <w:szCs w:val="28"/>
        </w:rPr>
        <w:t>Крейчман</w:t>
      </w:r>
      <w:proofErr w:type="spellEnd"/>
      <w:r w:rsidR="00140C9A">
        <w:rPr>
          <w:rFonts w:ascii="Times New Roman" w:hAnsi="Times New Roman" w:cs="Times New Roman"/>
          <w:sz w:val="28"/>
          <w:szCs w:val="28"/>
        </w:rPr>
        <w:t xml:space="preserve"> Ф.С.</w:t>
      </w:r>
      <w:r w:rsidR="00140C9A" w:rsidRPr="00140C9A">
        <w:t xml:space="preserve"> </w:t>
      </w:r>
      <w:r w:rsidR="00140C9A">
        <w:t xml:space="preserve"> </w:t>
      </w:r>
      <w:r w:rsidR="00140C9A" w:rsidRPr="00140C9A">
        <w:rPr>
          <w:rFonts w:ascii="Times New Roman" w:hAnsi="Times New Roman" w:cs="Times New Roman"/>
          <w:sz w:val="28"/>
          <w:szCs w:val="28"/>
        </w:rPr>
        <w:t>Эффективная организация управления акционерными предприятиями в условиях рынка</w:t>
      </w:r>
      <w:r w:rsidR="00140C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2000. – 316 с.</w:t>
      </w:r>
    </w:p>
    <w:p w14:paraId="61080596" w14:textId="77777777" w:rsidR="00140C9A" w:rsidRDefault="00226F91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C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0C9A" w:rsidRPr="00140C9A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140C9A" w:rsidRPr="00140C9A">
        <w:rPr>
          <w:rFonts w:ascii="Times New Roman" w:hAnsi="Times New Roman" w:cs="Times New Roman"/>
          <w:sz w:val="28"/>
          <w:szCs w:val="28"/>
        </w:rPr>
        <w:t xml:space="preserve"> В.П. Стратегический менеджмент. – М.: </w:t>
      </w:r>
      <w:proofErr w:type="spellStart"/>
      <w:r w:rsidR="00140C9A" w:rsidRPr="00140C9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140C9A" w:rsidRPr="00140C9A">
        <w:rPr>
          <w:rFonts w:ascii="Times New Roman" w:hAnsi="Times New Roman" w:cs="Times New Roman"/>
          <w:sz w:val="28"/>
          <w:szCs w:val="28"/>
        </w:rPr>
        <w:t>, 2012. – 496 с.</w:t>
      </w:r>
    </w:p>
    <w:p w14:paraId="0BCB40FC" w14:textId="77777777" w:rsidR="00140C9A" w:rsidRDefault="00226F91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40C9A">
        <w:rPr>
          <w:rFonts w:ascii="Times New Roman" w:hAnsi="Times New Roman" w:cs="Times New Roman"/>
          <w:sz w:val="28"/>
          <w:szCs w:val="28"/>
        </w:rPr>
        <w:t xml:space="preserve">. </w:t>
      </w:r>
      <w:r w:rsidR="00140C9A" w:rsidRPr="00140C9A">
        <w:rPr>
          <w:rFonts w:ascii="Times New Roman" w:hAnsi="Times New Roman" w:cs="Times New Roman"/>
          <w:sz w:val="28"/>
          <w:szCs w:val="28"/>
        </w:rPr>
        <w:t>Пирс Дж. Робинсоном Р. Стратегический менеджмент. – СПб.: Питер, 2013. – 560с.</w:t>
      </w:r>
    </w:p>
    <w:p w14:paraId="0F88AFD5" w14:textId="77777777" w:rsidR="00140C9A" w:rsidRDefault="00226F91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0C9A">
        <w:rPr>
          <w:rFonts w:ascii="Times New Roman" w:hAnsi="Times New Roman" w:cs="Times New Roman"/>
          <w:sz w:val="28"/>
          <w:szCs w:val="28"/>
        </w:rPr>
        <w:t xml:space="preserve">. Савицкая Г.В. </w:t>
      </w:r>
      <w:r w:rsidR="00140C9A" w:rsidRPr="00140C9A">
        <w:rPr>
          <w:rFonts w:ascii="Times New Roman" w:hAnsi="Times New Roman" w:cs="Times New Roman"/>
          <w:sz w:val="28"/>
          <w:szCs w:val="28"/>
        </w:rPr>
        <w:t>Анализ эффективности деятельности предприятия. Методологические аспекты</w:t>
      </w:r>
      <w:r w:rsidR="00140C9A">
        <w:rPr>
          <w:rFonts w:ascii="Times New Roman" w:hAnsi="Times New Roman" w:cs="Times New Roman"/>
          <w:sz w:val="28"/>
          <w:szCs w:val="28"/>
        </w:rPr>
        <w:t>. – М.: Новое знание, 2004. – 160 с.</w:t>
      </w:r>
    </w:p>
    <w:p w14:paraId="09CE3F45" w14:textId="77777777" w:rsidR="00140C9A" w:rsidRDefault="00226F91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0C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0C9A">
        <w:rPr>
          <w:rFonts w:ascii="Times New Roman" w:hAnsi="Times New Roman" w:cs="Times New Roman"/>
          <w:sz w:val="28"/>
          <w:szCs w:val="28"/>
        </w:rPr>
        <w:t>Тяпухин</w:t>
      </w:r>
      <w:proofErr w:type="spellEnd"/>
      <w:r w:rsidR="00140C9A">
        <w:rPr>
          <w:rFonts w:ascii="Times New Roman" w:hAnsi="Times New Roman" w:cs="Times New Roman"/>
          <w:sz w:val="28"/>
          <w:szCs w:val="28"/>
        </w:rPr>
        <w:t xml:space="preserve"> А.П. Логистика. – М.: </w:t>
      </w:r>
      <w:proofErr w:type="spellStart"/>
      <w:r w:rsidR="00140C9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40C9A">
        <w:rPr>
          <w:rFonts w:ascii="Times New Roman" w:hAnsi="Times New Roman" w:cs="Times New Roman"/>
          <w:sz w:val="28"/>
          <w:szCs w:val="28"/>
        </w:rPr>
        <w:t>, 2012. – 576 с.</w:t>
      </w:r>
    </w:p>
    <w:p w14:paraId="485DF915" w14:textId="77777777" w:rsidR="00226F91" w:rsidRDefault="00226F91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296B40" w14:textId="77777777" w:rsidR="00226F91" w:rsidRDefault="00226F91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04612C" w14:textId="77777777" w:rsidR="00226F91" w:rsidRDefault="00226F91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10B68A" w14:textId="77777777" w:rsidR="00226F91" w:rsidRDefault="00226F91" w:rsidP="00140C9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14:paraId="7B37B900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26F91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Pr="00226F91">
        <w:rPr>
          <w:rFonts w:ascii="Times New Roman" w:hAnsi="Times New Roman" w:cs="Times New Roman"/>
          <w:sz w:val="28"/>
          <w:szCs w:val="28"/>
        </w:rPr>
        <w:t xml:space="preserve"> О. С. SWOT-анализ: объект, факторы, стратегии. Проблема</w:t>
      </w:r>
      <w:r>
        <w:rPr>
          <w:rFonts w:ascii="Times New Roman" w:hAnsi="Times New Roman" w:cs="Times New Roman"/>
          <w:sz w:val="28"/>
          <w:szCs w:val="28"/>
        </w:rPr>
        <w:t xml:space="preserve"> поиска связей между факторами </w:t>
      </w:r>
      <w:r w:rsidRPr="00226F91">
        <w:rPr>
          <w:rFonts w:ascii="Times New Roman" w:hAnsi="Times New Roman" w:cs="Times New Roman"/>
          <w:sz w:val="28"/>
          <w:szCs w:val="28"/>
        </w:rPr>
        <w:t>// Прикаспийский журнал: управление и высокие технологии. — 2013. — № 1 (21)</w:t>
      </w:r>
    </w:p>
    <w:p w14:paraId="23C1325B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B5A28D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Иностранная литература:</w:t>
      </w:r>
    </w:p>
    <w:p w14:paraId="6429DEBA" w14:textId="77777777" w:rsidR="00226F91" w:rsidRP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6F9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226F91">
        <w:rPr>
          <w:rFonts w:ascii="Times New Roman" w:hAnsi="Times New Roman" w:cs="Times New Roman"/>
          <w:sz w:val="28"/>
          <w:szCs w:val="28"/>
          <w:lang w:val="en-US"/>
        </w:rPr>
        <w:t>Malabre</w:t>
      </w:r>
      <w:proofErr w:type="spellEnd"/>
      <w:r w:rsidRPr="00226F91">
        <w:rPr>
          <w:rFonts w:ascii="Times New Roman" w:hAnsi="Times New Roman" w:cs="Times New Roman"/>
          <w:sz w:val="28"/>
          <w:szCs w:val="28"/>
          <w:lang w:val="en-US"/>
        </w:rPr>
        <w:t>, Jr., Alfred L.  Lost Prophets: An Insider’s History of t</w:t>
      </w:r>
      <w:r>
        <w:rPr>
          <w:rFonts w:ascii="Times New Roman" w:hAnsi="Times New Roman" w:cs="Times New Roman"/>
          <w:sz w:val="28"/>
          <w:szCs w:val="28"/>
          <w:lang w:val="en-US"/>
        </w:rPr>
        <w:t>he Modern Economists</w:t>
      </w:r>
      <w:r w:rsidRPr="00226F91">
        <w:rPr>
          <w:rFonts w:ascii="Times New Roman" w:hAnsi="Times New Roman" w:cs="Times New Roman"/>
          <w:sz w:val="28"/>
          <w:szCs w:val="28"/>
          <w:lang w:val="en-US"/>
        </w:rPr>
        <w:t>// Harvard Business School Press. – 1994.</w:t>
      </w:r>
    </w:p>
    <w:p w14:paraId="355267CD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F91">
        <w:rPr>
          <w:rFonts w:ascii="Times New Roman" w:hAnsi="Times New Roman" w:cs="Times New Roman"/>
          <w:sz w:val="28"/>
          <w:szCs w:val="28"/>
          <w:lang w:val="en-US"/>
        </w:rPr>
        <w:t xml:space="preserve">2.  Michael E. Porter The Five Competitive Forces that Shape Strategy // Harvard Business Review. – 2008, </w:t>
      </w:r>
      <w:r w:rsidRPr="00226F91">
        <w:rPr>
          <w:rFonts w:ascii="Times New Roman" w:hAnsi="Times New Roman" w:cs="Times New Roman"/>
          <w:sz w:val="28"/>
          <w:szCs w:val="28"/>
        </w:rPr>
        <w:t>январь</w:t>
      </w:r>
      <w:r w:rsidRPr="00226F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650255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174F11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 интернета:</w:t>
      </w:r>
    </w:p>
    <w:p w14:paraId="3C41375C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6F91">
        <w:rPr>
          <w:rFonts w:ascii="Times New Roman" w:hAnsi="Times New Roman" w:cs="Times New Roman"/>
          <w:sz w:val="28"/>
          <w:szCs w:val="28"/>
        </w:rPr>
        <w:t>Официальный сайт компании «РЖД Логистика» - http://www.rzdlog.ru/ (дата обращения 29.04.13)</w:t>
      </w:r>
    </w:p>
    <w:p w14:paraId="2CF5ABC0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CAAABB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04BACC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7F0F69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7EE6D2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9B831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CC1417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B913D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FDE06" w14:textId="77777777" w:rsid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A5789A" w14:textId="77777777" w:rsidR="00226F91" w:rsidRDefault="00226F91" w:rsidP="00226F91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F9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26107F6B" w14:textId="77777777" w:rsidR="00226F91" w:rsidRDefault="003A6C27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7A0446F" wp14:editId="5A6E47B0">
            <wp:extent cx="4876800" cy="30723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m02rzdlogloc01803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4ECAF" w14:textId="77777777" w:rsidR="003A6C27" w:rsidRDefault="003A6C27" w:rsidP="003A6C2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14:paraId="0C28D3FD" w14:textId="77777777" w:rsidR="003A6C27" w:rsidRDefault="003A6C27" w:rsidP="003A6C2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действия РЖД-экспресс по России</w:t>
      </w:r>
    </w:p>
    <w:p w14:paraId="15593F4B" w14:textId="77777777" w:rsidR="003A6C27" w:rsidRDefault="003A6C27" w:rsidP="003A6C2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DDE46F" w14:textId="77777777" w:rsidR="003A6C27" w:rsidRPr="00226F91" w:rsidRDefault="003A6C27" w:rsidP="003A6C2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91350A" w14:textId="77777777" w:rsidR="00226F91" w:rsidRPr="00226F91" w:rsidRDefault="00226F91" w:rsidP="00226F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AC9BBF" w14:textId="77777777" w:rsidR="00140C9A" w:rsidRPr="00226F91" w:rsidRDefault="00140C9A" w:rsidP="00140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0C9A" w:rsidRPr="00226F91" w:rsidSect="003B08DE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84BE1" w14:textId="77777777" w:rsidR="003B08DE" w:rsidRDefault="003B08DE" w:rsidP="00755D6D">
      <w:pPr>
        <w:spacing w:after="0" w:line="240" w:lineRule="auto"/>
      </w:pPr>
      <w:r>
        <w:separator/>
      </w:r>
    </w:p>
  </w:endnote>
  <w:endnote w:type="continuationSeparator" w:id="0">
    <w:p w14:paraId="2128D0BC" w14:textId="77777777" w:rsidR="003B08DE" w:rsidRDefault="003B08DE" w:rsidP="0075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3463" w14:textId="77777777" w:rsidR="003B08DE" w:rsidRDefault="00CD3835">
    <w:pPr>
      <w:pStyle w:val="Footer"/>
    </w:pPr>
    <w:sdt>
      <w:sdtPr>
        <w:id w:val="969400743"/>
        <w:temporary/>
        <w:showingPlcHdr/>
      </w:sdtPr>
      <w:sdtEndPr/>
      <w:sdtContent>
        <w:r w:rsidR="003B08DE">
          <w:t>[Type text]</w:t>
        </w:r>
      </w:sdtContent>
    </w:sdt>
    <w:r w:rsidR="003B08D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B08DE">
          <w:t>[Type text]</w:t>
        </w:r>
      </w:sdtContent>
    </w:sdt>
    <w:r w:rsidR="003B08D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B08D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7A14" w14:textId="4A4FB844" w:rsidR="003B08DE" w:rsidRDefault="00CD3835">
    <w:pPr>
      <w:pStyle w:val="Footer"/>
    </w:pPr>
    <w:sdt>
      <w:sdtPr>
        <w:id w:val="-991165990"/>
        <w:temporary/>
        <w:showingPlcHdr/>
      </w:sdtPr>
      <w:sdtEndPr/>
      <w:sdtContent>
        <w:r w:rsidR="003B08DE">
          <w:t>[Type text]</w:t>
        </w:r>
      </w:sdtContent>
    </w:sdt>
    <w:r w:rsidR="003B08DE">
      <w:ptab w:relativeTo="margin" w:alignment="center" w:leader="none"/>
    </w:r>
    <w:r w:rsidR="003B08DE">
      <w:rPr>
        <w:rStyle w:val="PageNumber"/>
      </w:rPr>
      <w:fldChar w:fldCharType="begin"/>
    </w:r>
    <w:r w:rsidR="003B08DE">
      <w:rPr>
        <w:rStyle w:val="PageNumber"/>
      </w:rPr>
      <w:instrText xml:space="preserve"> PAGE </w:instrText>
    </w:r>
    <w:r w:rsidR="003B08DE">
      <w:rPr>
        <w:rStyle w:val="PageNumber"/>
      </w:rPr>
      <w:fldChar w:fldCharType="separate"/>
    </w:r>
    <w:r>
      <w:rPr>
        <w:rStyle w:val="PageNumber"/>
        <w:noProof/>
      </w:rPr>
      <w:t>28</w:t>
    </w:r>
    <w:r w:rsidR="003B08DE">
      <w:rPr>
        <w:rStyle w:val="PageNumber"/>
      </w:rPr>
      <w:fldChar w:fldCharType="end"/>
    </w:r>
    <w:r w:rsidR="003B08DE">
      <w:ptab w:relativeTo="margin" w:alignment="right" w:leader="none"/>
    </w:r>
    <w:sdt>
      <w:sdtPr>
        <w:id w:val="-389657057"/>
        <w:temporary/>
        <w:showingPlcHdr/>
      </w:sdtPr>
      <w:sdtEndPr/>
      <w:sdtContent>
        <w:r w:rsidR="003B08DE">
          <w:t>[Type text]</w:t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CCB9" w14:textId="41E3E1A4" w:rsidR="003B08DE" w:rsidRDefault="003B08DE" w:rsidP="003B08DE">
    <w:pPr>
      <w:pStyle w:val="Footer"/>
      <w:tabs>
        <w:tab w:val="clear" w:pos="4677"/>
        <w:tab w:val="clear" w:pos="9355"/>
        <w:tab w:val="left" w:pos="3900"/>
      </w:tabs>
    </w:pPr>
    <w:r>
      <w:tab/>
      <w:t>Москва-2013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2465" w14:textId="77777777" w:rsidR="003B08DE" w:rsidRDefault="003B08DE" w:rsidP="00755D6D">
      <w:pPr>
        <w:spacing w:after="0" w:line="240" w:lineRule="auto"/>
      </w:pPr>
      <w:r>
        <w:separator/>
      </w:r>
    </w:p>
  </w:footnote>
  <w:footnote w:type="continuationSeparator" w:id="0">
    <w:p w14:paraId="5473C5FB" w14:textId="77777777" w:rsidR="003B08DE" w:rsidRDefault="003B08DE" w:rsidP="00755D6D">
      <w:pPr>
        <w:spacing w:after="0" w:line="240" w:lineRule="auto"/>
      </w:pPr>
      <w:r>
        <w:continuationSeparator/>
      </w:r>
    </w:p>
  </w:footnote>
  <w:footnote w:id="1">
    <w:p w14:paraId="48877826" w14:textId="77777777" w:rsidR="003B08DE" w:rsidRDefault="003B08DE">
      <w:pPr>
        <w:pStyle w:val="FootnoteText"/>
      </w:pPr>
      <w:r>
        <w:rPr>
          <w:rStyle w:val="FootnoteReference"/>
        </w:rPr>
        <w:footnoteRef/>
      </w:r>
      <w:r w:rsidRPr="00FF23FB">
        <w:rPr>
          <w:lang w:val="en-US"/>
        </w:rPr>
        <w:t xml:space="preserve"> Malabre, Jr., Alfred L. (1994). Lost Prophets: An Insider’s History of the Modern Economists, p. 182. </w:t>
      </w:r>
      <w:r w:rsidRPr="00FF23FB">
        <w:t>Harvard Business School Press</w:t>
      </w:r>
      <w:r>
        <w:t>.</w:t>
      </w:r>
    </w:p>
  </w:footnote>
  <w:footnote w:id="2">
    <w:p w14:paraId="10193747" w14:textId="77777777" w:rsidR="003B08DE" w:rsidRDefault="003B08DE">
      <w:pPr>
        <w:pStyle w:val="FootnoteText"/>
      </w:pPr>
      <w:r>
        <w:rPr>
          <w:rStyle w:val="FootnoteReference"/>
        </w:rPr>
        <w:footnoteRef/>
      </w:r>
      <w:r>
        <w:t xml:space="preserve"> Пирс Дж.</w:t>
      </w:r>
      <w:r w:rsidRPr="00755D6D">
        <w:t xml:space="preserve"> Робинсоном</w:t>
      </w:r>
      <w:r>
        <w:t xml:space="preserve"> Р. Стратегический менеджмент. – СПб.: Питер, 2013. – 560с.</w:t>
      </w:r>
    </w:p>
  </w:footnote>
  <w:footnote w:id="3">
    <w:p w14:paraId="326A60BB" w14:textId="77777777" w:rsidR="003B08DE" w:rsidRDefault="003B08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1EBB">
        <w:t>Майсак О. С. SWOT-анализ: объект, факторы, стратегии. Проблема поиска связей между факторами // Прикаспийский журнал: управление и высокие технологии. — 2013. — № 1 (21)</w:t>
      </w:r>
    </w:p>
  </w:footnote>
  <w:footnote w:id="4">
    <w:p w14:paraId="360DB9C7" w14:textId="77777777" w:rsidR="003B08DE" w:rsidRDefault="003B08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55F3">
        <w:t>Котлер</w:t>
      </w:r>
      <w:r>
        <w:t xml:space="preserve"> Ф.</w:t>
      </w:r>
      <w:r w:rsidRPr="00A155F3">
        <w:t xml:space="preserve"> Стратегический менеджмент по Котлеру. Лучшие приемы и методы</w:t>
      </w:r>
      <w:r>
        <w:t xml:space="preserve">. </w:t>
      </w:r>
      <w:r w:rsidRPr="00A155F3">
        <w:t>— М.: Альпина Паблишер, 2012. — 144 с</w:t>
      </w:r>
    </w:p>
  </w:footnote>
  <w:footnote w:id="5">
    <w:p w14:paraId="479CEAF3" w14:textId="77777777" w:rsidR="003B08DE" w:rsidRDefault="003B08DE">
      <w:pPr>
        <w:pStyle w:val="FootnoteText"/>
      </w:pPr>
      <w:r>
        <w:rPr>
          <w:rStyle w:val="FootnoteReference"/>
        </w:rPr>
        <w:footnoteRef/>
      </w:r>
      <w:r>
        <w:t xml:space="preserve"> Парахина В.П. Стратегический менеджмент. – М.: КноРус, 2012. – 496 с.</w:t>
      </w:r>
    </w:p>
  </w:footnote>
  <w:footnote w:id="6">
    <w:p w14:paraId="69EE3614" w14:textId="77777777" w:rsidR="003B08DE" w:rsidRPr="00CF1DE4" w:rsidRDefault="003B08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F1DE4">
        <w:rPr>
          <w:lang w:val="en-US"/>
        </w:rPr>
        <w:t xml:space="preserve"> Michael E. Porter The Five Competitive Forces that Shape Strategy // Harvard Business Review. – 2008, </w:t>
      </w:r>
      <w:r>
        <w:t>январь</w:t>
      </w:r>
      <w:r w:rsidRPr="00CF1DE4">
        <w:rPr>
          <w:lang w:val="en-US"/>
        </w:rPr>
        <w:t>.</w:t>
      </w:r>
    </w:p>
  </w:footnote>
  <w:footnote w:id="7">
    <w:p w14:paraId="729D9A3E" w14:textId="77777777" w:rsidR="003B08DE" w:rsidRDefault="003B08DE">
      <w:pPr>
        <w:pStyle w:val="FootnoteText"/>
      </w:pPr>
      <w:r>
        <w:rPr>
          <w:rStyle w:val="FootnoteReference"/>
        </w:rPr>
        <w:footnoteRef/>
      </w:r>
      <w:r>
        <w:t xml:space="preserve"> Официальный сайт компании «РЖД Логистика» - </w:t>
      </w:r>
      <w:hyperlink r:id="rId1" w:history="1">
        <w:r w:rsidRPr="009649D7">
          <w:rPr>
            <w:rStyle w:val="Hyperlink"/>
          </w:rPr>
          <w:t>http://www.rzdlog.ru/site/wcm/idc/groups/public/documents/document/mdaw/mde3/~edisp/ucm02rzdlogloc017451.pdf</w:t>
        </w:r>
      </w:hyperlink>
      <w:r>
        <w:t xml:space="preserve"> (дата обращения 29.04.13)</w:t>
      </w:r>
    </w:p>
  </w:footnote>
  <w:footnote w:id="8">
    <w:p w14:paraId="23333BD4" w14:textId="77777777" w:rsidR="003B08DE" w:rsidRDefault="003B08DE">
      <w:pPr>
        <w:pStyle w:val="FootnoteText"/>
      </w:pPr>
      <w:r>
        <w:rPr>
          <w:rStyle w:val="FootnoteReference"/>
        </w:rPr>
        <w:footnoteRef/>
      </w:r>
      <w:r>
        <w:t xml:space="preserve"> Официальный сайт компании «РЖД Логистика» - </w:t>
      </w:r>
      <w:hyperlink r:id="rId2" w:history="1">
        <w:r w:rsidRPr="009649D7">
          <w:rPr>
            <w:rStyle w:val="Hyperlink"/>
          </w:rPr>
          <w:t>http://www.rzdlog.ru/site/wcm/idc/groups/public/documents/document/mdaw/mde3/~edisp/ucm02rzdlogloc017449.pdf</w:t>
        </w:r>
      </w:hyperlink>
      <w:r>
        <w:t xml:space="preserve"> (дата обращения 29.04.13)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74656"/>
      <w:docPartObj>
        <w:docPartGallery w:val="Page Numbers (Top of Page)"/>
        <w:docPartUnique/>
      </w:docPartObj>
    </w:sdtPr>
    <w:sdtEndPr/>
    <w:sdtContent>
      <w:p w14:paraId="6514CC76" w14:textId="77777777" w:rsidR="003B08DE" w:rsidRPr="00145B82" w:rsidRDefault="003B08DE" w:rsidP="00262A40">
        <w:pPr>
          <w:spacing w:line="360" w:lineRule="auto"/>
          <w:ind w:firstLine="567"/>
          <w:jc w:val="right"/>
          <w:rPr>
            <w:rFonts w:ascii="Times New Roman" w:hAnsi="Times New Roman" w:cs="Times New Roman"/>
            <w:b/>
            <w:sz w:val="28"/>
            <w:szCs w:val="28"/>
          </w:rPr>
        </w:pPr>
      </w:p>
      <w:p w14:paraId="69F4B9D5" w14:textId="77777777" w:rsidR="003B08DE" w:rsidRDefault="00CD3835" w:rsidP="00262A40">
        <w:pPr>
          <w:pStyle w:val="Header"/>
        </w:pPr>
      </w:p>
    </w:sdtContent>
  </w:sdt>
  <w:p w14:paraId="6C8A20F4" w14:textId="77777777" w:rsidR="003B08DE" w:rsidRDefault="003B08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FC"/>
    <w:multiLevelType w:val="hybridMultilevel"/>
    <w:tmpl w:val="27F43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264792"/>
    <w:multiLevelType w:val="hybridMultilevel"/>
    <w:tmpl w:val="E3642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0B4C1F"/>
    <w:multiLevelType w:val="hybridMultilevel"/>
    <w:tmpl w:val="072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67AE"/>
    <w:multiLevelType w:val="hybridMultilevel"/>
    <w:tmpl w:val="A8C8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D0387"/>
    <w:multiLevelType w:val="hybridMultilevel"/>
    <w:tmpl w:val="063A2CB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AF830E0"/>
    <w:multiLevelType w:val="hybridMultilevel"/>
    <w:tmpl w:val="63507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5F67EF"/>
    <w:multiLevelType w:val="hybridMultilevel"/>
    <w:tmpl w:val="0F00F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9E49E2"/>
    <w:multiLevelType w:val="hybridMultilevel"/>
    <w:tmpl w:val="4E6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149EB"/>
    <w:multiLevelType w:val="hybridMultilevel"/>
    <w:tmpl w:val="032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6FBB"/>
    <w:multiLevelType w:val="hybridMultilevel"/>
    <w:tmpl w:val="59E4E590"/>
    <w:lvl w:ilvl="0" w:tplc="AD3A3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6C6646"/>
    <w:multiLevelType w:val="hybridMultilevel"/>
    <w:tmpl w:val="8F32D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672651"/>
    <w:multiLevelType w:val="hybridMultilevel"/>
    <w:tmpl w:val="8EEC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4074A"/>
    <w:multiLevelType w:val="hybridMultilevel"/>
    <w:tmpl w:val="C27A40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4EB23C4C"/>
    <w:multiLevelType w:val="hybridMultilevel"/>
    <w:tmpl w:val="E464846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557B0BE6"/>
    <w:multiLevelType w:val="hybridMultilevel"/>
    <w:tmpl w:val="4510F2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5748255A"/>
    <w:multiLevelType w:val="hybridMultilevel"/>
    <w:tmpl w:val="3B52400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59223B1F"/>
    <w:multiLevelType w:val="hybridMultilevel"/>
    <w:tmpl w:val="C770B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262883"/>
    <w:multiLevelType w:val="hybridMultilevel"/>
    <w:tmpl w:val="E4AE6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E011AB"/>
    <w:multiLevelType w:val="hybridMultilevel"/>
    <w:tmpl w:val="5DE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C312B"/>
    <w:multiLevelType w:val="multilevel"/>
    <w:tmpl w:val="348C4D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9351B9"/>
    <w:multiLevelType w:val="hybridMultilevel"/>
    <w:tmpl w:val="C840B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B34BB4"/>
    <w:multiLevelType w:val="hybridMultilevel"/>
    <w:tmpl w:val="1CD6A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7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21"/>
  </w:num>
  <w:num w:numId="16">
    <w:abstractNumId w:val="20"/>
  </w:num>
  <w:num w:numId="17">
    <w:abstractNumId w:val="18"/>
  </w:num>
  <w:num w:numId="18">
    <w:abstractNumId w:val="2"/>
  </w:num>
  <w:num w:numId="19">
    <w:abstractNumId w:val="8"/>
  </w:num>
  <w:num w:numId="20">
    <w:abstractNumId w:val="3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A2"/>
    <w:rsid w:val="0000635D"/>
    <w:rsid w:val="00034FB5"/>
    <w:rsid w:val="000538C3"/>
    <w:rsid w:val="00063F8E"/>
    <w:rsid w:val="000A1BC4"/>
    <w:rsid w:val="000B4145"/>
    <w:rsid w:val="000E5FA2"/>
    <w:rsid w:val="00133D47"/>
    <w:rsid w:val="00140C9A"/>
    <w:rsid w:val="00145B82"/>
    <w:rsid w:val="0015145D"/>
    <w:rsid w:val="001A29D0"/>
    <w:rsid w:val="001C0765"/>
    <w:rsid w:val="001C706F"/>
    <w:rsid w:val="001E281A"/>
    <w:rsid w:val="00200EAB"/>
    <w:rsid w:val="00226F91"/>
    <w:rsid w:val="00262A40"/>
    <w:rsid w:val="002E1EBB"/>
    <w:rsid w:val="003034C9"/>
    <w:rsid w:val="00327D72"/>
    <w:rsid w:val="00335F7E"/>
    <w:rsid w:val="003A6C27"/>
    <w:rsid w:val="003B08DE"/>
    <w:rsid w:val="003B70F5"/>
    <w:rsid w:val="003D28D0"/>
    <w:rsid w:val="00447A43"/>
    <w:rsid w:val="004534C2"/>
    <w:rsid w:val="0045430F"/>
    <w:rsid w:val="00462B05"/>
    <w:rsid w:val="004A0994"/>
    <w:rsid w:val="00562D55"/>
    <w:rsid w:val="005E74CF"/>
    <w:rsid w:val="006200B6"/>
    <w:rsid w:val="006668B0"/>
    <w:rsid w:val="006A7A35"/>
    <w:rsid w:val="006B6482"/>
    <w:rsid w:val="006E0776"/>
    <w:rsid w:val="006F7074"/>
    <w:rsid w:val="007341A5"/>
    <w:rsid w:val="0075456A"/>
    <w:rsid w:val="00755D6D"/>
    <w:rsid w:val="00773970"/>
    <w:rsid w:val="0083337B"/>
    <w:rsid w:val="008E7213"/>
    <w:rsid w:val="008F2E2C"/>
    <w:rsid w:val="00904F9E"/>
    <w:rsid w:val="009134DB"/>
    <w:rsid w:val="00917E2F"/>
    <w:rsid w:val="00A0551B"/>
    <w:rsid w:val="00A155F3"/>
    <w:rsid w:val="00A21048"/>
    <w:rsid w:val="00A779A3"/>
    <w:rsid w:val="00A81634"/>
    <w:rsid w:val="00A903DC"/>
    <w:rsid w:val="00AA7D42"/>
    <w:rsid w:val="00AC1C06"/>
    <w:rsid w:val="00AD48D6"/>
    <w:rsid w:val="00B542F1"/>
    <w:rsid w:val="00B64EDB"/>
    <w:rsid w:val="00BB3495"/>
    <w:rsid w:val="00BB3560"/>
    <w:rsid w:val="00BB42F4"/>
    <w:rsid w:val="00C10311"/>
    <w:rsid w:val="00C24993"/>
    <w:rsid w:val="00C26FF5"/>
    <w:rsid w:val="00C90BD9"/>
    <w:rsid w:val="00CA37E5"/>
    <w:rsid w:val="00CC5CA6"/>
    <w:rsid w:val="00CD3835"/>
    <w:rsid w:val="00CF1DE4"/>
    <w:rsid w:val="00D0372B"/>
    <w:rsid w:val="00D3485E"/>
    <w:rsid w:val="00D91092"/>
    <w:rsid w:val="00DA05C0"/>
    <w:rsid w:val="00DA3B64"/>
    <w:rsid w:val="00DF6027"/>
    <w:rsid w:val="00E123F1"/>
    <w:rsid w:val="00E16EDB"/>
    <w:rsid w:val="00E4048C"/>
    <w:rsid w:val="00E43685"/>
    <w:rsid w:val="00E6598D"/>
    <w:rsid w:val="00E678AE"/>
    <w:rsid w:val="00E7129F"/>
    <w:rsid w:val="00EB1ECF"/>
    <w:rsid w:val="00EC6B4B"/>
    <w:rsid w:val="00F70F1E"/>
    <w:rsid w:val="00FC5AF8"/>
    <w:rsid w:val="00FE71D6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4BE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5D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D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D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94"/>
  </w:style>
  <w:style w:type="paragraph" w:styleId="Footer">
    <w:name w:val="footer"/>
    <w:basedOn w:val="Normal"/>
    <w:link w:val="FooterChar"/>
    <w:uiPriority w:val="99"/>
    <w:unhideWhenUsed/>
    <w:rsid w:val="004A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94"/>
  </w:style>
  <w:style w:type="table" w:styleId="TableGrid">
    <w:name w:val="Table Grid"/>
    <w:basedOn w:val="TableNormal"/>
    <w:uiPriority w:val="59"/>
    <w:rsid w:val="00DF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F8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62A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5D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D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D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94"/>
  </w:style>
  <w:style w:type="paragraph" w:styleId="Footer">
    <w:name w:val="footer"/>
    <w:basedOn w:val="Normal"/>
    <w:link w:val="FooterChar"/>
    <w:uiPriority w:val="99"/>
    <w:unhideWhenUsed/>
    <w:rsid w:val="004A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94"/>
  </w:style>
  <w:style w:type="table" w:styleId="TableGrid">
    <w:name w:val="Table Grid"/>
    <w:basedOn w:val="TableNormal"/>
    <w:uiPriority w:val="59"/>
    <w:rsid w:val="00DF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F8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6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image" Target="media/image1.gif"/><Relationship Id="rId15" Type="http://schemas.openxmlformats.org/officeDocument/2006/relationships/image" Target="media/image2.jp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zdlog.ru/site/wcm/idc/groups/public/documents/document/mdaw/mde3/~edisp/ucm02rzdlogloc017451.pdf" TargetMode="External"/><Relationship Id="rId2" Type="http://schemas.openxmlformats.org/officeDocument/2006/relationships/hyperlink" Target="http://www.rzdlog.ru/site/wcm/idc/groups/public/documents/document/mdaw/mde3/~edisp/ucm02rzdlogloc017449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989638-83C7-48DC-9F96-1C41397CC7AB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2915695-C051-4297-8E82-AD1D5B8BD230}">
      <dgm:prSet phldrT="[Текст]"/>
      <dgm:spPr/>
      <dgm:t>
        <a:bodyPr/>
        <a:lstStyle/>
        <a:p>
          <a:pPr algn="ctr"/>
          <a:r>
            <a:rPr lang="ru-RU"/>
            <a:t>Уровень конкурентной борьбы</a:t>
          </a:r>
        </a:p>
      </dgm:t>
    </dgm:pt>
    <dgm:pt modelId="{BEB0FCBA-4133-4B69-850E-CBB9EB37CD16}" type="parTrans" cxnId="{60F13800-CCF0-42DB-8056-BF1FF32C0A18}">
      <dgm:prSet/>
      <dgm:spPr/>
      <dgm:t>
        <a:bodyPr/>
        <a:lstStyle/>
        <a:p>
          <a:pPr algn="ctr"/>
          <a:endParaRPr lang="ru-RU"/>
        </a:p>
      </dgm:t>
    </dgm:pt>
    <dgm:pt modelId="{B2679806-B719-4656-B599-811F8C07F767}" type="sibTrans" cxnId="{60F13800-CCF0-42DB-8056-BF1FF32C0A18}">
      <dgm:prSet/>
      <dgm:spPr/>
      <dgm:t>
        <a:bodyPr/>
        <a:lstStyle/>
        <a:p>
          <a:pPr algn="ctr"/>
          <a:endParaRPr lang="ru-RU"/>
        </a:p>
      </dgm:t>
    </dgm:pt>
    <dgm:pt modelId="{CE66FAD2-184B-472D-AA61-A9AD213E9E42}">
      <dgm:prSet phldrT="[Текст]"/>
      <dgm:spPr/>
      <dgm:t>
        <a:bodyPr/>
        <a:lstStyle/>
        <a:p>
          <a:pPr algn="ctr"/>
          <a:r>
            <a:rPr lang="ru-RU"/>
            <a:t>Рыночная власть поставщиков</a:t>
          </a:r>
        </a:p>
      </dgm:t>
    </dgm:pt>
    <dgm:pt modelId="{0064F15F-9327-46F5-9C4D-34B2169F82AE}" type="parTrans" cxnId="{F7E2F189-0E90-4807-B07D-86A4B92E51FC}">
      <dgm:prSet/>
      <dgm:spPr/>
      <dgm:t>
        <a:bodyPr/>
        <a:lstStyle/>
        <a:p>
          <a:pPr algn="ctr"/>
          <a:endParaRPr lang="ru-RU"/>
        </a:p>
      </dgm:t>
    </dgm:pt>
    <dgm:pt modelId="{838B2F66-AB1C-4E10-89F7-3191538CD3BC}" type="sibTrans" cxnId="{F7E2F189-0E90-4807-B07D-86A4B92E51FC}">
      <dgm:prSet/>
      <dgm:spPr/>
      <dgm:t>
        <a:bodyPr/>
        <a:lstStyle/>
        <a:p>
          <a:pPr algn="ctr"/>
          <a:endParaRPr lang="ru-RU"/>
        </a:p>
      </dgm:t>
    </dgm:pt>
    <dgm:pt modelId="{06262F20-6F9F-490A-937B-5A50A9C6ECFF}">
      <dgm:prSet phldrT="[Текст]"/>
      <dgm:spPr/>
      <dgm:t>
        <a:bodyPr/>
        <a:lstStyle/>
        <a:p>
          <a:pPr algn="ctr"/>
          <a:r>
            <a:rPr lang="ru-RU"/>
            <a:t>Рыночная власть потребителей</a:t>
          </a:r>
        </a:p>
      </dgm:t>
    </dgm:pt>
    <dgm:pt modelId="{5947C778-5C81-491E-8AE9-4D1003ACA1D1}" type="parTrans" cxnId="{D40EB034-3112-4663-A921-BC0D8E9F2341}">
      <dgm:prSet/>
      <dgm:spPr/>
      <dgm:t>
        <a:bodyPr/>
        <a:lstStyle/>
        <a:p>
          <a:pPr algn="ctr"/>
          <a:endParaRPr lang="ru-RU"/>
        </a:p>
      </dgm:t>
    </dgm:pt>
    <dgm:pt modelId="{4853ECE4-698A-441D-8F3C-D2504CBD03DA}" type="sibTrans" cxnId="{D40EB034-3112-4663-A921-BC0D8E9F2341}">
      <dgm:prSet/>
      <dgm:spPr/>
      <dgm:t>
        <a:bodyPr/>
        <a:lstStyle/>
        <a:p>
          <a:pPr algn="ctr"/>
          <a:endParaRPr lang="ru-RU"/>
        </a:p>
      </dgm:t>
    </dgm:pt>
    <dgm:pt modelId="{0953E566-A564-4500-BC2B-28CF8E140802}">
      <dgm:prSet phldrT="[Текст]"/>
      <dgm:spPr/>
      <dgm:t>
        <a:bodyPr/>
        <a:lstStyle/>
        <a:p>
          <a:pPr algn="ctr"/>
          <a:r>
            <a:rPr lang="ru-RU"/>
            <a:t>Угроза появления новых конкурентов</a:t>
          </a:r>
        </a:p>
      </dgm:t>
    </dgm:pt>
    <dgm:pt modelId="{C9923E38-D8BE-4DAA-B0EE-79A25AC036A4}" type="parTrans" cxnId="{1A832293-60CD-441D-89F2-B43179BDBD45}">
      <dgm:prSet/>
      <dgm:spPr/>
      <dgm:t>
        <a:bodyPr/>
        <a:lstStyle/>
        <a:p>
          <a:pPr algn="ctr"/>
          <a:endParaRPr lang="ru-RU"/>
        </a:p>
      </dgm:t>
    </dgm:pt>
    <dgm:pt modelId="{DB84F9E0-30AD-48C0-A43C-11A86D8B41F6}" type="sibTrans" cxnId="{1A832293-60CD-441D-89F2-B43179BDBD45}">
      <dgm:prSet/>
      <dgm:spPr/>
      <dgm:t>
        <a:bodyPr/>
        <a:lstStyle/>
        <a:p>
          <a:pPr algn="ctr"/>
          <a:endParaRPr lang="ru-RU"/>
        </a:p>
      </dgm:t>
    </dgm:pt>
    <dgm:pt modelId="{92904AB8-EA0A-4FF4-BAAE-BB0853D2743A}">
      <dgm:prSet phldrT="[Текст]"/>
      <dgm:spPr/>
      <dgm:t>
        <a:bodyPr/>
        <a:lstStyle/>
        <a:p>
          <a:pPr algn="ctr"/>
          <a:r>
            <a:rPr lang="ru-RU"/>
            <a:t>Угроза появления продуктов-заменителей</a:t>
          </a:r>
        </a:p>
      </dgm:t>
    </dgm:pt>
    <dgm:pt modelId="{B8B20EE1-3B89-41F0-BD75-62C8FFA80ABA}" type="parTrans" cxnId="{2595B183-F29A-4A7F-90E9-B92AC06173D9}">
      <dgm:prSet/>
      <dgm:spPr/>
      <dgm:t>
        <a:bodyPr/>
        <a:lstStyle/>
        <a:p>
          <a:pPr algn="ctr"/>
          <a:endParaRPr lang="ru-RU"/>
        </a:p>
      </dgm:t>
    </dgm:pt>
    <dgm:pt modelId="{19C4C80D-F0C8-47DE-B0DE-4C3110ADEEEC}" type="sibTrans" cxnId="{2595B183-F29A-4A7F-90E9-B92AC06173D9}">
      <dgm:prSet/>
      <dgm:spPr/>
      <dgm:t>
        <a:bodyPr/>
        <a:lstStyle/>
        <a:p>
          <a:pPr algn="ctr"/>
          <a:endParaRPr lang="ru-RU"/>
        </a:p>
      </dgm:t>
    </dgm:pt>
    <dgm:pt modelId="{95B99C88-6EAF-44FA-B804-573A90E1449D}" type="pres">
      <dgm:prSet presAssocID="{79989638-83C7-48DC-9F96-1C41397CC7A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68A295-B0AD-4F63-ADAF-28B2A163AB63}" type="pres">
      <dgm:prSet presAssocID="{62915695-C051-4297-8E82-AD1D5B8BD230}" presName="centerShape" presStyleLbl="node0" presStyleIdx="0" presStyleCnt="1"/>
      <dgm:spPr>
        <a:prstGeom prst="quadArrowCallout">
          <a:avLst/>
        </a:prstGeom>
      </dgm:spPr>
      <dgm:t>
        <a:bodyPr/>
        <a:lstStyle/>
        <a:p>
          <a:endParaRPr lang="ru-RU"/>
        </a:p>
      </dgm:t>
    </dgm:pt>
    <dgm:pt modelId="{90C99DC8-D098-4919-8C3B-B8D3BC32E42D}" type="pres">
      <dgm:prSet presAssocID="{0064F15F-9327-46F5-9C4D-34B2169F82AE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A79CAB34-B78C-436C-9F7B-9C1824B5C143}" type="pres">
      <dgm:prSet presAssocID="{CE66FAD2-184B-472D-AA61-A9AD213E9E4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EB6FEB-CD9A-4561-BC47-091F9969FA09}" type="pres">
      <dgm:prSet presAssocID="{5947C778-5C81-491E-8AE9-4D1003ACA1D1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A989C656-F2B4-45F4-8455-0F09D6687474}" type="pres">
      <dgm:prSet presAssocID="{06262F20-6F9F-490A-937B-5A50A9C6ECF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1CE121-3471-452C-8E5F-E1F6F68E7534}" type="pres">
      <dgm:prSet presAssocID="{C9923E38-D8BE-4DAA-B0EE-79A25AC036A4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E1D190E2-DF3F-46D3-B6AB-EE1AAC3FD5ED}" type="pres">
      <dgm:prSet presAssocID="{0953E566-A564-4500-BC2B-28CF8E14080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4C55B9-0758-41D8-9BFA-69DAA13A76DB}" type="pres">
      <dgm:prSet presAssocID="{B8B20EE1-3B89-41F0-BD75-62C8FFA80ABA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CD18FE74-79B1-4E77-B779-97D96385C9B8}" type="pres">
      <dgm:prSet presAssocID="{92904AB8-EA0A-4FF4-BAAE-BB0853D2743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AD688B-D846-4014-8874-E530C05D5C96}" type="presOf" srcId="{B8B20EE1-3B89-41F0-BD75-62C8FFA80ABA}" destId="{F24C55B9-0758-41D8-9BFA-69DAA13A76DB}" srcOrd="0" destOrd="0" presId="urn:microsoft.com/office/officeart/2005/8/layout/radial4"/>
    <dgm:cxn modelId="{F7E2F189-0E90-4807-B07D-86A4B92E51FC}" srcId="{62915695-C051-4297-8E82-AD1D5B8BD230}" destId="{CE66FAD2-184B-472D-AA61-A9AD213E9E42}" srcOrd="0" destOrd="0" parTransId="{0064F15F-9327-46F5-9C4D-34B2169F82AE}" sibTransId="{838B2F66-AB1C-4E10-89F7-3191538CD3BC}"/>
    <dgm:cxn modelId="{72B7EB62-E201-4B80-BF4F-AEB0B7250C8D}" type="presOf" srcId="{92904AB8-EA0A-4FF4-BAAE-BB0853D2743A}" destId="{CD18FE74-79B1-4E77-B779-97D96385C9B8}" srcOrd="0" destOrd="0" presId="urn:microsoft.com/office/officeart/2005/8/layout/radial4"/>
    <dgm:cxn modelId="{DA38508B-7768-41DD-8069-F70459F6F54B}" type="presOf" srcId="{5947C778-5C81-491E-8AE9-4D1003ACA1D1}" destId="{C7EB6FEB-CD9A-4561-BC47-091F9969FA09}" srcOrd="0" destOrd="0" presId="urn:microsoft.com/office/officeart/2005/8/layout/radial4"/>
    <dgm:cxn modelId="{1A832293-60CD-441D-89F2-B43179BDBD45}" srcId="{62915695-C051-4297-8E82-AD1D5B8BD230}" destId="{0953E566-A564-4500-BC2B-28CF8E140802}" srcOrd="2" destOrd="0" parTransId="{C9923E38-D8BE-4DAA-B0EE-79A25AC036A4}" sibTransId="{DB84F9E0-30AD-48C0-A43C-11A86D8B41F6}"/>
    <dgm:cxn modelId="{F2AB5308-8478-42EE-9A2A-1C68AC61538D}" type="presOf" srcId="{79989638-83C7-48DC-9F96-1C41397CC7AB}" destId="{95B99C88-6EAF-44FA-B804-573A90E1449D}" srcOrd="0" destOrd="0" presId="urn:microsoft.com/office/officeart/2005/8/layout/radial4"/>
    <dgm:cxn modelId="{7701889A-852A-4886-9FB4-5BD051ECCF0B}" type="presOf" srcId="{06262F20-6F9F-490A-937B-5A50A9C6ECFF}" destId="{A989C656-F2B4-45F4-8455-0F09D6687474}" srcOrd="0" destOrd="0" presId="urn:microsoft.com/office/officeart/2005/8/layout/radial4"/>
    <dgm:cxn modelId="{7ABF19C4-8391-43D6-92A4-6822EB9C469A}" type="presOf" srcId="{62915695-C051-4297-8E82-AD1D5B8BD230}" destId="{EC68A295-B0AD-4F63-ADAF-28B2A163AB63}" srcOrd="0" destOrd="0" presId="urn:microsoft.com/office/officeart/2005/8/layout/radial4"/>
    <dgm:cxn modelId="{0C31D329-E8B3-4898-9DB1-5239A5B7B061}" type="presOf" srcId="{0953E566-A564-4500-BC2B-28CF8E140802}" destId="{E1D190E2-DF3F-46D3-B6AB-EE1AAC3FD5ED}" srcOrd="0" destOrd="0" presId="urn:microsoft.com/office/officeart/2005/8/layout/radial4"/>
    <dgm:cxn modelId="{7A8BFD03-CF94-49DB-BCA0-26EB3793FBD9}" type="presOf" srcId="{C9923E38-D8BE-4DAA-B0EE-79A25AC036A4}" destId="{351CE121-3471-452C-8E5F-E1F6F68E7534}" srcOrd="0" destOrd="0" presId="urn:microsoft.com/office/officeart/2005/8/layout/radial4"/>
    <dgm:cxn modelId="{12E3CC64-9EBF-4F7C-A9BD-3F267BB4731F}" type="presOf" srcId="{0064F15F-9327-46F5-9C4D-34B2169F82AE}" destId="{90C99DC8-D098-4919-8C3B-B8D3BC32E42D}" srcOrd="0" destOrd="0" presId="urn:microsoft.com/office/officeart/2005/8/layout/radial4"/>
    <dgm:cxn modelId="{2595B183-F29A-4A7F-90E9-B92AC06173D9}" srcId="{62915695-C051-4297-8E82-AD1D5B8BD230}" destId="{92904AB8-EA0A-4FF4-BAAE-BB0853D2743A}" srcOrd="3" destOrd="0" parTransId="{B8B20EE1-3B89-41F0-BD75-62C8FFA80ABA}" sibTransId="{19C4C80D-F0C8-47DE-B0DE-4C3110ADEEEC}"/>
    <dgm:cxn modelId="{08A63C47-B38D-408E-8E98-BAEC0AB77B90}" type="presOf" srcId="{CE66FAD2-184B-472D-AA61-A9AD213E9E42}" destId="{A79CAB34-B78C-436C-9F7B-9C1824B5C143}" srcOrd="0" destOrd="0" presId="urn:microsoft.com/office/officeart/2005/8/layout/radial4"/>
    <dgm:cxn modelId="{D40EB034-3112-4663-A921-BC0D8E9F2341}" srcId="{62915695-C051-4297-8E82-AD1D5B8BD230}" destId="{06262F20-6F9F-490A-937B-5A50A9C6ECFF}" srcOrd="1" destOrd="0" parTransId="{5947C778-5C81-491E-8AE9-4D1003ACA1D1}" sibTransId="{4853ECE4-698A-441D-8F3C-D2504CBD03DA}"/>
    <dgm:cxn modelId="{60F13800-CCF0-42DB-8056-BF1FF32C0A18}" srcId="{79989638-83C7-48DC-9F96-1C41397CC7AB}" destId="{62915695-C051-4297-8E82-AD1D5B8BD230}" srcOrd="0" destOrd="0" parTransId="{BEB0FCBA-4133-4B69-850E-CBB9EB37CD16}" sibTransId="{B2679806-B719-4656-B599-811F8C07F767}"/>
    <dgm:cxn modelId="{EF01056A-1884-4871-983B-8BC16B3B4EEF}" type="presParOf" srcId="{95B99C88-6EAF-44FA-B804-573A90E1449D}" destId="{EC68A295-B0AD-4F63-ADAF-28B2A163AB63}" srcOrd="0" destOrd="0" presId="urn:microsoft.com/office/officeart/2005/8/layout/radial4"/>
    <dgm:cxn modelId="{50AB69BC-F8FD-4032-896E-A25E237FBA66}" type="presParOf" srcId="{95B99C88-6EAF-44FA-B804-573A90E1449D}" destId="{90C99DC8-D098-4919-8C3B-B8D3BC32E42D}" srcOrd="1" destOrd="0" presId="urn:microsoft.com/office/officeart/2005/8/layout/radial4"/>
    <dgm:cxn modelId="{A753B1FA-6E8A-4BAB-AF39-BDFA68906E2B}" type="presParOf" srcId="{95B99C88-6EAF-44FA-B804-573A90E1449D}" destId="{A79CAB34-B78C-436C-9F7B-9C1824B5C143}" srcOrd="2" destOrd="0" presId="urn:microsoft.com/office/officeart/2005/8/layout/radial4"/>
    <dgm:cxn modelId="{889B7561-03F1-4E1F-A152-1A6DDD907CBB}" type="presParOf" srcId="{95B99C88-6EAF-44FA-B804-573A90E1449D}" destId="{C7EB6FEB-CD9A-4561-BC47-091F9969FA09}" srcOrd="3" destOrd="0" presId="urn:microsoft.com/office/officeart/2005/8/layout/radial4"/>
    <dgm:cxn modelId="{21B1F025-D86F-4D75-A7AE-C097748F473D}" type="presParOf" srcId="{95B99C88-6EAF-44FA-B804-573A90E1449D}" destId="{A989C656-F2B4-45F4-8455-0F09D6687474}" srcOrd="4" destOrd="0" presId="urn:microsoft.com/office/officeart/2005/8/layout/radial4"/>
    <dgm:cxn modelId="{EB0639ED-4923-44C3-A6B0-EE97F06EB3C6}" type="presParOf" srcId="{95B99C88-6EAF-44FA-B804-573A90E1449D}" destId="{351CE121-3471-452C-8E5F-E1F6F68E7534}" srcOrd="5" destOrd="0" presId="urn:microsoft.com/office/officeart/2005/8/layout/radial4"/>
    <dgm:cxn modelId="{C946B200-93BD-4328-B6F0-A60BF82C4BC8}" type="presParOf" srcId="{95B99C88-6EAF-44FA-B804-573A90E1449D}" destId="{E1D190E2-DF3F-46D3-B6AB-EE1AAC3FD5ED}" srcOrd="6" destOrd="0" presId="urn:microsoft.com/office/officeart/2005/8/layout/radial4"/>
    <dgm:cxn modelId="{67C948DD-D1EF-4D98-ACAE-0A150C435DA2}" type="presParOf" srcId="{95B99C88-6EAF-44FA-B804-573A90E1449D}" destId="{F24C55B9-0758-41D8-9BFA-69DAA13A76DB}" srcOrd="7" destOrd="0" presId="urn:microsoft.com/office/officeart/2005/8/layout/radial4"/>
    <dgm:cxn modelId="{523030B2-6552-4B6E-9710-6663EC876635}" type="presParOf" srcId="{95B99C88-6EAF-44FA-B804-573A90E1449D}" destId="{CD18FE74-79B1-4E77-B779-97D96385C9B8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68A295-B0AD-4F63-ADAF-28B2A163AB63}">
      <dsp:nvSpPr>
        <dsp:cNvPr id="0" name=""/>
        <dsp:cNvSpPr/>
      </dsp:nvSpPr>
      <dsp:spPr>
        <a:xfrm>
          <a:off x="1950231" y="1703280"/>
          <a:ext cx="1442636" cy="1442636"/>
        </a:xfrm>
        <a:prstGeom prst="quad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Уровень конкурентной борьбы</a:t>
          </a:r>
        </a:p>
      </dsp:txBody>
      <dsp:txXfrm>
        <a:off x="2324429" y="2077478"/>
        <a:ext cx="694240" cy="694240"/>
      </dsp:txXfrm>
    </dsp:sp>
    <dsp:sp modelId="{90C99DC8-D098-4919-8C3B-B8D3BC32E42D}">
      <dsp:nvSpPr>
        <dsp:cNvPr id="0" name=""/>
        <dsp:cNvSpPr/>
      </dsp:nvSpPr>
      <dsp:spPr>
        <a:xfrm rot="11700000">
          <a:off x="664670" y="1850189"/>
          <a:ext cx="1260742" cy="41115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9CAB34-B78C-436C-9F7B-9C1824B5C143}">
      <dsp:nvSpPr>
        <dsp:cNvPr id="0" name=""/>
        <dsp:cNvSpPr/>
      </dsp:nvSpPr>
      <dsp:spPr>
        <a:xfrm>
          <a:off x="897" y="1344410"/>
          <a:ext cx="1370504" cy="10964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Рыночная власть поставщиков</a:t>
          </a:r>
        </a:p>
      </dsp:txBody>
      <dsp:txXfrm>
        <a:off x="33010" y="1376523"/>
        <a:ext cx="1306278" cy="1032177"/>
      </dsp:txXfrm>
    </dsp:sp>
    <dsp:sp modelId="{C7EB6FEB-CD9A-4561-BC47-091F9969FA09}">
      <dsp:nvSpPr>
        <dsp:cNvPr id="0" name=""/>
        <dsp:cNvSpPr/>
      </dsp:nvSpPr>
      <dsp:spPr>
        <a:xfrm rot="14700000">
          <a:off x="1438919" y="927474"/>
          <a:ext cx="1260742" cy="41115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89C656-F2B4-45F4-8455-0F09D6687474}">
      <dsp:nvSpPr>
        <dsp:cNvPr id="0" name=""/>
        <dsp:cNvSpPr/>
      </dsp:nvSpPr>
      <dsp:spPr>
        <a:xfrm>
          <a:off x="1117631" y="13538"/>
          <a:ext cx="1370504" cy="10964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Рыночная власть потребителей</a:t>
          </a:r>
        </a:p>
      </dsp:txBody>
      <dsp:txXfrm>
        <a:off x="1149744" y="45651"/>
        <a:ext cx="1306278" cy="1032177"/>
      </dsp:txXfrm>
    </dsp:sp>
    <dsp:sp modelId="{351CE121-3471-452C-8E5F-E1F6F68E7534}">
      <dsp:nvSpPr>
        <dsp:cNvPr id="0" name=""/>
        <dsp:cNvSpPr/>
      </dsp:nvSpPr>
      <dsp:spPr>
        <a:xfrm rot="17700000">
          <a:off x="2643437" y="927474"/>
          <a:ext cx="1260742" cy="41115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D190E2-DF3F-46D3-B6AB-EE1AAC3FD5ED}">
      <dsp:nvSpPr>
        <dsp:cNvPr id="0" name=""/>
        <dsp:cNvSpPr/>
      </dsp:nvSpPr>
      <dsp:spPr>
        <a:xfrm>
          <a:off x="2854962" y="13538"/>
          <a:ext cx="1370504" cy="10964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Угроза появления новых конкурентов</a:t>
          </a:r>
        </a:p>
      </dsp:txBody>
      <dsp:txXfrm>
        <a:off x="2887075" y="45651"/>
        <a:ext cx="1306278" cy="1032177"/>
      </dsp:txXfrm>
    </dsp:sp>
    <dsp:sp modelId="{F24C55B9-0758-41D8-9BFA-69DAA13A76DB}">
      <dsp:nvSpPr>
        <dsp:cNvPr id="0" name=""/>
        <dsp:cNvSpPr/>
      </dsp:nvSpPr>
      <dsp:spPr>
        <a:xfrm rot="20700000">
          <a:off x="3417686" y="1850189"/>
          <a:ext cx="1260742" cy="41115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18FE74-79B1-4E77-B779-97D96385C9B8}">
      <dsp:nvSpPr>
        <dsp:cNvPr id="0" name=""/>
        <dsp:cNvSpPr/>
      </dsp:nvSpPr>
      <dsp:spPr>
        <a:xfrm>
          <a:off x="3971696" y="1344410"/>
          <a:ext cx="1370504" cy="10964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Угроза появления продуктов-заменителей</a:t>
          </a:r>
        </a:p>
      </dsp:txBody>
      <dsp:txXfrm>
        <a:off x="4003809" y="1376523"/>
        <a:ext cx="1306278" cy="1032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0E2-B1B6-3646-880E-5072178A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29</Pages>
  <Words>3700</Words>
  <Characters>21093</Characters>
  <Application>Microsoft Macintosh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ФОТО</Company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</dc:creator>
  <cp:keywords/>
  <dc:description/>
  <cp:lastModifiedBy>Liliya Boyko</cp:lastModifiedBy>
  <cp:revision>53</cp:revision>
  <dcterms:created xsi:type="dcterms:W3CDTF">2013-04-28T06:49:00Z</dcterms:created>
  <dcterms:modified xsi:type="dcterms:W3CDTF">2013-08-29T10:56:00Z</dcterms:modified>
</cp:coreProperties>
</file>