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FA" w:rsidRDefault="009662FA" w:rsidP="009662FA">
      <w:r>
        <w:t>Вариант 3</w:t>
      </w:r>
    </w:p>
    <w:p w:rsidR="009662FA" w:rsidRDefault="009662FA" w:rsidP="009662FA">
      <w:r>
        <w:t xml:space="preserve">Теория постиндустриального общества Д. </w:t>
      </w:r>
      <w:proofErr w:type="spellStart"/>
      <w:r>
        <w:t>Бэлла</w:t>
      </w:r>
      <w:proofErr w:type="spellEnd"/>
      <w:r>
        <w:t>.</w:t>
      </w:r>
      <w:r w:rsidR="00A21CE9">
        <w:t>(на 4-5 страниц)</w:t>
      </w:r>
      <w:bookmarkStart w:id="0" w:name="_GoBack"/>
      <w:bookmarkEnd w:id="0"/>
    </w:p>
    <w:p w:rsidR="009662FA" w:rsidRDefault="009662FA" w:rsidP="009662FA">
      <w:r>
        <w:t>Тесты:</w:t>
      </w:r>
    </w:p>
    <w:p w:rsidR="009662FA" w:rsidRDefault="009662FA" w:rsidP="009662FA">
      <w:r>
        <w:t>1. Институт в «Институциональной экономике» – это:</w:t>
      </w:r>
    </w:p>
    <w:p w:rsidR="009662FA" w:rsidRDefault="009662FA" w:rsidP="009662FA">
      <w:r>
        <w:t>А. разновидность организации;</w:t>
      </w:r>
    </w:p>
    <w:p w:rsidR="009662FA" w:rsidRDefault="009662FA" w:rsidP="009662FA">
      <w:r>
        <w:t>Б. правило, норма, которая регулирует общественные отношения;</w:t>
      </w:r>
    </w:p>
    <w:p w:rsidR="009662FA" w:rsidRDefault="009662FA" w:rsidP="009662FA">
      <w:r>
        <w:t xml:space="preserve">В. причина </w:t>
      </w:r>
      <w:proofErr w:type="spellStart"/>
      <w:r>
        <w:t>трансакционных</w:t>
      </w:r>
      <w:proofErr w:type="spellEnd"/>
      <w:r>
        <w:t xml:space="preserve"> издержек.</w:t>
      </w:r>
    </w:p>
    <w:p w:rsidR="009662FA" w:rsidRDefault="009662FA" w:rsidP="009662FA">
      <w:r>
        <w:t>2. Создатель теории фирмы:</w:t>
      </w:r>
    </w:p>
    <w:p w:rsidR="009662FA" w:rsidRDefault="009662FA" w:rsidP="009662FA">
      <w:r>
        <w:t>А. Р. Нуреев;</w:t>
      </w:r>
    </w:p>
    <w:p w:rsidR="009662FA" w:rsidRDefault="009662FA" w:rsidP="009662FA">
      <w:r>
        <w:t xml:space="preserve">Б. Р. </w:t>
      </w:r>
      <w:proofErr w:type="spellStart"/>
      <w:r>
        <w:t>Коуз</w:t>
      </w:r>
      <w:proofErr w:type="spellEnd"/>
      <w:r>
        <w:t>;</w:t>
      </w:r>
    </w:p>
    <w:p w:rsidR="009662FA" w:rsidRDefault="009662FA" w:rsidP="009662FA">
      <w:r>
        <w:t>В. Дж. Бьюкенен.</w:t>
      </w:r>
    </w:p>
    <w:p w:rsidR="009662FA" w:rsidRDefault="009662FA" w:rsidP="009662FA">
      <w:r>
        <w:t xml:space="preserve">3. Переход к постиндустриальному обществу начался </w:t>
      </w:r>
      <w:proofErr w:type="gramStart"/>
      <w:r>
        <w:t>с</w:t>
      </w:r>
      <w:proofErr w:type="gramEnd"/>
      <w:r>
        <w:t>:</w:t>
      </w:r>
    </w:p>
    <w:p w:rsidR="009662FA" w:rsidRDefault="009662FA" w:rsidP="009662FA">
      <w:r>
        <w:t>А. научно-технического прогресса;</w:t>
      </w:r>
    </w:p>
    <w:p w:rsidR="009662FA" w:rsidRDefault="009662FA" w:rsidP="009662FA">
      <w:r>
        <w:t>Б. научно-технической революции;</w:t>
      </w:r>
    </w:p>
    <w:p w:rsidR="009662FA" w:rsidRDefault="009662FA" w:rsidP="009662FA">
      <w:r>
        <w:t>В. первой технологической революции.</w:t>
      </w:r>
    </w:p>
    <w:p w:rsidR="009662FA" w:rsidRDefault="009662FA" w:rsidP="009662FA">
      <w:r>
        <w:t>4. Согласно теории общественного выбора, индивид:</w:t>
      </w:r>
    </w:p>
    <w:p w:rsidR="009662FA" w:rsidRDefault="009662FA" w:rsidP="009662FA">
      <w:r>
        <w:t>А. принимает решение, исходя из общественного мнения;</w:t>
      </w:r>
    </w:p>
    <w:p w:rsidR="009662FA" w:rsidRDefault="009662FA" w:rsidP="009662FA">
      <w:r>
        <w:t>Б. принимает решение, противоречащее общественному мнению;</w:t>
      </w:r>
    </w:p>
    <w:p w:rsidR="009662FA" w:rsidRDefault="009662FA" w:rsidP="009662FA">
      <w:r>
        <w:t>В. принимает решение, исходя из соотношения личных затрат и ре-</w:t>
      </w:r>
    </w:p>
    <w:p w:rsidR="009662FA" w:rsidRDefault="009662FA" w:rsidP="009662FA">
      <w:proofErr w:type="spellStart"/>
      <w:r>
        <w:t>зультатов</w:t>
      </w:r>
      <w:proofErr w:type="spellEnd"/>
      <w:r>
        <w:t>.</w:t>
      </w:r>
    </w:p>
    <w:p w:rsidR="009662FA" w:rsidRDefault="009662FA" w:rsidP="009662FA">
      <w:r>
        <w:t>5. Теория прав собственности изучает:</w:t>
      </w:r>
    </w:p>
    <w:p w:rsidR="009662FA" w:rsidRDefault="009662FA" w:rsidP="009662FA">
      <w:r>
        <w:t>А. спецификацию прав собственности;</w:t>
      </w:r>
    </w:p>
    <w:p w:rsidR="009662FA" w:rsidRDefault="009662FA" w:rsidP="009662FA">
      <w:r>
        <w:t xml:space="preserve">Б. правомочия (владения, пользования и распоряжения) в </w:t>
      </w:r>
      <w:proofErr w:type="spellStart"/>
      <w:r>
        <w:t>понима</w:t>
      </w:r>
      <w:proofErr w:type="spellEnd"/>
      <w:r>
        <w:t>-</w:t>
      </w:r>
    </w:p>
    <w:p w:rsidR="009662FA" w:rsidRDefault="009662FA" w:rsidP="009662FA">
      <w:proofErr w:type="spellStart"/>
      <w:r>
        <w:t>нии</w:t>
      </w:r>
      <w:proofErr w:type="spellEnd"/>
      <w:r>
        <w:t xml:space="preserve"> Гражданского кодекса РФ;</w:t>
      </w:r>
    </w:p>
    <w:p w:rsidR="009662FA" w:rsidRDefault="009662FA" w:rsidP="009662FA">
      <w:r>
        <w:t>В. классовую сущность отношений собственности.</w:t>
      </w:r>
    </w:p>
    <w:p w:rsidR="009662FA" w:rsidRDefault="009662FA" w:rsidP="009662FA">
      <w:r>
        <w:t xml:space="preserve">6. Системные недостатки рыночной экономики при решении некоторых </w:t>
      </w:r>
    </w:p>
    <w:p w:rsidR="009662FA" w:rsidRDefault="009662FA" w:rsidP="009662FA">
      <w:r>
        <w:t>проблем называются:</w:t>
      </w:r>
    </w:p>
    <w:p w:rsidR="009662FA" w:rsidRDefault="009662FA" w:rsidP="009662FA">
      <w:r>
        <w:t>А. экономические кризисы;</w:t>
      </w:r>
    </w:p>
    <w:p w:rsidR="009662FA" w:rsidRDefault="009662FA" w:rsidP="009662FA">
      <w:r>
        <w:lastRenderedPageBreak/>
        <w:t>Б. провалы рынка;</w:t>
      </w:r>
    </w:p>
    <w:p w:rsidR="009662FA" w:rsidRDefault="009662FA" w:rsidP="009662FA">
      <w:r>
        <w:t>В. депрессия.</w:t>
      </w:r>
    </w:p>
    <w:p w:rsidR="009662FA" w:rsidRDefault="009662FA" w:rsidP="009662FA">
      <w:r>
        <w:t xml:space="preserve">7. Что из перечисленного наиболее точно отражает суть продукта </w:t>
      </w:r>
      <w:proofErr w:type="spellStart"/>
      <w:r>
        <w:t>не-</w:t>
      </w:r>
      <w:proofErr w:type="spellEnd"/>
    </w:p>
    <w:p w:rsidR="009662FA" w:rsidRDefault="009662FA" w:rsidP="009662FA">
      <w:r>
        <w:t>коммерческого сектора:</w:t>
      </w:r>
    </w:p>
    <w:p w:rsidR="009662FA" w:rsidRDefault="009662FA" w:rsidP="009662FA">
      <w:r>
        <w:t xml:space="preserve">А. услуга НКО, удовлетворяющая частные и некоторые всеобщие </w:t>
      </w:r>
    </w:p>
    <w:p w:rsidR="009662FA" w:rsidRDefault="009662FA" w:rsidP="009662FA">
      <w:r>
        <w:t>потребности домашних хозяйств;</w:t>
      </w:r>
    </w:p>
    <w:p w:rsidR="009662FA" w:rsidRDefault="009662FA" w:rsidP="009662FA">
      <w:r>
        <w:t xml:space="preserve">Б. услуга НКО населению, государству и коммерческим </w:t>
      </w:r>
      <w:proofErr w:type="spellStart"/>
      <w:r>
        <w:t>структу</w:t>
      </w:r>
      <w:proofErr w:type="spellEnd"/>
      <w:r>
        <w:t>-</w:t>
      </w:r>
    </w:p>
    <w:p w:rsidR="009662FA" w:rsidRDefault="009662FA" w:rsidP="009662FA">
      <w:r>
        <w:t xml:space="preserve">рам, </w:t>
      </w:r>
      <w:proofErr w:type="gramStart"/>
      <w:r>
        <w:t>осуществляемая</w:t>
      </w:r>
      <w:proofErr w:type="gramEnd"/>
      <w:r>
        <w:t xml:space="preserve"> за плату;</w:t>
      </w:r>
    </w:p>
    <w:p w:rsidR="009662FA" w:rsidRDefault="009662FA" w:rsidP="009662FA">
      <w:r>
        <w:t>В. товар, производимый НКО;</w:t>
      </w:r>
    </w:p>
    <w:p w:rsidR="009662FA" w:rsidRDefault="009662FA" w:rsidP="009662FA">
      <w:r>
        <w:t xml:space="preserve">Г. оказание благотворительной помощи </w:t>
      </w:r>
      <w:proofErr w:type="gramStart"/>
      <w:r>
        <w:t>нуждающимся</w:t>
      </w:r>
      <w:proofErr w:type="gramEnd"/>
      <w:r>
        <w:t>?21</w:t>
      </w:r>
    </w:p>
    <w:p w:rsidR="009662FA" w:rsidRDefault="009662FA" w:rsidP="009662FA">
      <w:r>
        <w:t xml:space="preserve">8. Использование особенностей менталитета русского народа в </w:t>
      </w:r>
      <w:proofErr w:type="spellStart"/>
      <w:r>
        <w:t>совре</w:t>
      </w:r>
      <w:proofErr w:type="spellEnd"/>
      <w:r>
        <w:t>-</w:t>
      </w:r>
    </w:p>
    <w:p w:rsidR="009662FA" w:rsidRDefault="009662FA" w:rsidP="009662FA">
      <w:proofErr w:type="spellStart"/>
      <w:r>
        <w:t>менной</w:t>
      </w:r>
      <w:proofErr w:type="spellEnd"/>
      <w:r>
        <w:t xml:space="preserve"> смешанной экономике в России:</w:t>
      </w:r>
    </w:p>
    <w:p w:rsidR="009662FA" w:rsidRDefault="009662FA" w:rsidP="009662FA">
      <w:r>
        <w:t>А. применяется в полной мере;</w:t>
      </w:r>
    </w:p>
    <w:p w:rsidR="009662FA" w:rsidRDefault="009662FA" w:rsidP="009662FA">
      <w:r>
        <w:t>Б. применяется частично;</w:t>
      </w:r>
    </w:p>
    <w:p w:rsidR="009662FA" w:rsidRDefault="009662FA" w:rsidP="009662FA">
      <w:r>
        <w:t>В. полностью игнорируется.</w:t>
      </w:r>
    </w:p>
    <w:p w:rsidR="009662FA" w:rsidRDefault="009662FA" w:rsidP="009662FA">
      <w:r>
        <w:t>9. Отношение Корана к ростовщичеству:</w:t>
      </w:r>
    </w:p>
    <w:p w:rsidR="009662FA" w:rsidRDefault="009662FA" w:rsidP="009662FA">
      <w:r>
        <w:t xml:space="preserve">А. в Коране содержится однозначное осуждение дачи денег </w:t>
      </w:r>
      <w:proofErr w:type="gramStart"/>
      <w:r>
        <w:t>под</w:t>
      </w:r>
      <w:proofErr w:type="gramEnd"/>
      <w:r>
        <w:t xml:space="preserve"> </w:t>
      </w:r>
    </w:p>
    <w:p w:rsidR="009662FA" w:rsidRDefault="009662FA" w:rsidP="009662FA">
      <w:r>
        <w:t>проценты;</w:t>
      </w:r>
    </w:p>
    <w:p w:rsidR="009662FA" w:rsidRDefault="009662FA" w:rsidP="009662FA">
      <w:r>
        <w:t xml:space="preserve">Б. в Коране содержатся некоторые ограничения на дачу денег </w:t>
      </w:r>
      <w:proofErr w:type="gramStart"/>
      <w:r>
        <w:t>под</w:t>
      </w:r>
      <w:proofErr w:type="gramEnd"/>
    </w:p>
    <w:p w:rsidR="009662FA" w:rsidRDefault="009662FA" w:rsidP="009662FA">
      <w:r>
        <w:t>проценты;</w:t>
      </w:r>
    </w:p>
    <w:p w:rsidR="009662FA" w:rsidRDefault="009662FA" w:rsidP="009662FA">
      <w:r>
        <w:t>В. в Коране нет ответа на этот вопрос.</w:t>
      </w:r>
    </w:p>
    <w:p w:rsidR="009662FA" w:rsidRDefault="009662FA" w:rsidP="009662FA">
      <w:r>
        <w:t xml:space="preserve">10. </w:t>
      </w:r>
      <w:proofErr w:type="spellStart"/>
      <w:r>
        <w:t>Трансакционные</w:t>
      </w:r>
      <w:proofErr w:type="spellEnd"/>
      <w:r>
        <w:t xml:space="preserve"> издержки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post</w:t>
      </w:r>
      <w:proofErr w:type="spellEnd"/>
      <w:r>
        <w:t>:</w:t>
      </w:r>
    </w:p>
    <w:p w:rsidR="009662FA" w:rsidRDefault="009662FA" w:rsidP="009662FA">
      <w:r>
        <w:t>А. возникают до сделки;</w:t>
      </w:r>
    </w:p>
    <w:p w:rsidR="009662FA" w:rsidRDefault="009662FA" w:rsidP="009662FA">
      <w:r>
        <w:t>Б. возникают во время сделки;</w:t>
      </w:r>
    </w:p>
    <w:p w:rsidR="00015DF7" w:rsidRDefault="009662FA" w:rsidP="009662FA">
      <w:r>
        <w:t>В. возникают после сделки.</w:t>
      </w:r>
    </w:p>
    <w:sectPr w:rsidR="0001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A"/>
    <w:rsid w:val="00006D2A"/>
    <w:rsid w:val="00013693"/>
    <w:rsid w:val="00015DF7"/>
    <w:rsid w:val="0002129E"/>
    <w:rsid w:val="00021683"/>
    <w:rsid w:val="00022714"/>
    <w:rsid w:val="000261E4"/>
    <w:rsid w:val="00026B90"/>
    <w:rsid w:val="00031A2A"/>
    <w:rsid w:val="00031D2A"/>
    <w:rsid w:val="000326E2"/>
    <w:rsid w:val="000343D4"/>
    <w:rsid w:val="0003505B"/>
    <w:rsid w:val="00036AB9"/>
    <w:rsid w:val="00043632"/>
    <w:rsid w:val="0004594C"/>
    <w:rsid w:val="00051A5D"/>
    <w:rsid w:val="00052FEC"/>
    <w:rsid w:val="000557D1"/>
    <w:rsid w:val="00056743"/>
    <w:rsid w:val="0006042E"/>
    <w:rsid w:val="00061867"/>
    <w:rsid w:val="0006196F"/>
    <w:rsid w:val="00062241"/>
    <w:rsid w:val="000637CE"/>
    <w:rsid w:val="00080BA3"/>
    <w:rsid w:val="0008107E"/>
    <w:rsid w:val="00083660"/>
    <w:rsid w:val="000867E0"/>
    <w:rsid w:val="000913A8"/>
    <w:rsid w:val="00092497"/>
    <w:rsid w:val="00095081"/>
    <w:rsid w:val="00096EE1"/>
    <w:rsid w:val="000A1092"/>
    <w:rsid w:val="000A3D9A"/>
    <w:rsid w:val="000A4165"/>
    <w:rsid w:val="000A4ED0"/>
    <w:rsid w:val="000A5717"/>
    <w:rsid w:val="000A69F7"/>
    <w:rsid w:val="000A766F"/>
    <w:rsid w:val="000B474E"/>
    <w:rsid w:val="000B5C2F"/>
    <w:rsid w:val="000C03BC"/>
    <w:rsid w:val="000C0FA5"/>
    <w:rsid w:val="000C2A94"/>
    <w:rsid w:val="000C3862"/>
    <w:rsid w:val="000C596A"/>
    <w:rsid w:val="000C73B4"/>
    <w:rsid w:val="000D489F"/>
    <w:rsid w:val="000D63F5"/>
    <w:rsid w:val="000D7A07"/>
    <w:rsid w:val="000E20C4"/>
    <w:rsid w:val="000E75E4"/>
    <w:rsid w:val="000F2342"/>
    <w:rsid w:val="000F2628"/>
    <w:rsid w:val="000F3159"/>
    <w:rsid w:val="00100BAF"/>
    <w:rsid w:val="001017AD"/>
    <w:rsid w:val="001025F0"/>
    <w:rsid w:val="0010323A"/>
    <w:rsid w:val="001069A6"/>
    <w:rsid w:val="00110208"/>
    <w:rsid w:val="00122AD0"/>
    <w:rsid w:val="00131935"/>
    <w:rsid w:val="00132F46"/>
    <w:rsid w:val="00132FF8"/>
    <w:rsid w:val="0014260D"/>
    <w:rsid w:val="00143A8C"/>
    <w:rsid w:val="001442BB"/>
    <w:rsid w:val="00144983"/>
    <w:rsid w:val="00145DC9"/>
    <w:rsid w:val="00147552"/>
    <w:rsid w:val="001510A0"/>
    <w:rsid w:val="00151804"/>
    <w:rsid w:val="0015198E"/>
    <w:rsid w:val="00152E4A"/>
    <w:rsid w:val="0015545A"/>
    <w:rsid w:val="00161B01"/>
    <w:rsid w:val="001624E5"/>
    <w:rsid w:val="00162F97"/>
    <w:rsid w:val="001663C5"/>
    <w:rsid w:val="00166D41"/>
    <w:rsid w:val="00174469"/>
    <w:rsid w:val="00174B8A"/>
    <w:rsid w:val="00180CE4"/>
    <w:rsid w:val="00182EC1"/>
    <w:rsid w:val="001850B3"/>
    <w:rsid w:val="00185A8B"/>
    <w:rsid w:val="00187FAD"/>
    <w:rsid w:val="001907E2"/>
    <w:rsid w:val="0019372F"/>
    <w:rsid w:val="00194A9D"/>
    <w:rsid w:val="001A11F4"/>
    <w:rsid w:val="001A123A"/>
    <w:rsid w:val="001B0144"/>
    <w:rsid w:val="001B6FE7"/>
    <w:rsid w:val="001B762D"/>
    <w:rsid w:val="001C000F"/>
    <w:rsid w:val="001C0E8C"/>
    <w:rsid w:val="001C20BE"/>
    <w:rsid w:val="001C5B1C"/>
    <w:rsid w:val="001C646B"/>
    <w:rsid w:val="001D48C9"/>
    <w:rsid w:val="001D49CF"/>
    <w:rsid w:val="001D4E3B"/>
    <w:rsid w:val="001E104A"/>
    <w:rsid w:val="001E27C0"/>
    <w:rsid w:val="001F5419"/>
    <w:rsid w:val="002121C1"/>
    <w:rsid w:val="00212A10"/>
    <w:rsid w:val="002133DD"/>
    <w:rsid w:val="00213556"/>
    <w:rsid w:val="002146DD"/>
    <w:rsid w:val="002148B6"/>
    <w:rsid w:val="00215172"/>
    <w:rsid w:val="00220933"/>
    <w:rsid w:val="002258BA"/>
    <w:rsid w:val="00234164"/>
    <w:rsid w:val="002345B0"/>
    <w:rsid w:val="002372A4"/>
    <w:rsid w:val="00240071"/>
    <w:rsid w:val="002442D6"/>
    <w:rsid w:val="0024469E"/>
    <w:rsid w:val="0024608D"/>
    <w:rsid w:val="00247EDF"/>
    <w:rsid w:val="00256451"/>
    <w:rsid w:val="002600ED"/>
    <w:rsid w:val="00260954"/>
    <w:rsid w:val="002624FF"/>
    <w:rsid w:val="00263646"/>
    <w:rsid w:val="002655C9"/>
    <w:rsid w:val="002656DA"/>
    <w:rsid w:val="00270CDD"/>
    <w:rsid w:val="00274F06"/>
    <w:rsid w:val="002772C0"/>
    <w:rsid w:val="002776AE"/>
    <w:rsid w:val="00281BCD"/>
    <w:rsid w:val="00282071"/>
    <w:rsid w:val="00282A93"/>
    <w:rsid w:val="00285B42"/>
    <w:rsid w:val="002926E2"/>
    <w:rsid w:val="00292F00"/>
    <w:rsid w:val="002964C0"/>
    <w:rsid w:val="002965BE"/>
    <w:rsid w:val="00296A04"/>
    <w:rsid w:val="002A1421"/>
    <w:rsid w:val="002A15D2"/>
    <w:rsid w:val="002A2A39"/>
    <w:rsid w:val="002A2D23"/>
    <w:rsid w:val="002A2DC0"/>
    <w:rsid w:val="002B20D4"/>
    <w:rsid w:val="002B56FD"/>
    <w:rsid w:val="002C1148"/>
    <w:rsid w:val="002C496F"/>
    <w:rsid w:val="002C62E5"/>
    <w:rsid w:val="002C6CCC"/>
    <w:rsid w:val="002D117D"/>
    <w:rsid w:val="002D11FE"/>
    <w:rsid w:val="002D6758"/>
    <w:rsid w:val="002F253D"/>
    <w:rsid w:val="003012B3"/>
    <w:rsid w:val="00303688"/>
    <w:rsid w:val="003100A1"/>
    <w:rsid w:val="003103AE"/>
    <w:rsid w:val="003136A9"/>
    <w:rsid w:val="00321791"/>
    <w:rsid w:val="00321BB3"/>
    <w:rsid w:val="00323280"/>
    <w:rsid w:val="0032494A"/>
    <w:rsid w:val="00327D4D"/>
    <w:rsid w:val="00332170"/>
    <w:rsid w:val="00332D1D"/>
    <w:rsid w:val="00334456"/>
    <w:rsid w:val="003364F5"/>
    <w:rsid w:val="0035112F"/>
    <w:rsid w:val="0035598F"/>
    <w:rsid w:val="0036141B"/>
    <w:rsid w:val="00363F73"/>
    <w:rsid w:val="00376D95"/>
    <w:rsid w:val="003778C5"/>
    <w:rsid w:val="0038177F"/>
    <w:rsid w:val="0038616C"/>
    <w:rsid w:val="00392C0E"/>
    <w:rsid w:val="00397370"/>
    <w:rsid w:val="003A0BB8"/>
    <w:rsid w:val="003B15CC"/>
    <w:rsid w:val="003B1C0E"/>
    <w:rsid w:val="003B504E"/>
    <w:rsid w:val="003C2849"/>
    <w:rsid w:val="003D184F"/>
    <w:rsid w:val="003D2B44"/>
    <w:rsid w:val="003D3F10"/>
    <w:rsid w:val="003E386E"/>
    <w:rsid w:val="003E7C22"/>
    <w:rsid w:val="003E7DE4"/>
    <w:rsid w:val="003F0311"/>
    <w:rsid w:val="003F0EEE"/>
    <w:rsid w:val="003F1C6E"/>
    <w:rsid w:val="003F5373"/>
    <w:rsid w:val="003F592A"/>
    <w:rsid w:val="00403169"/>
    <w:rsid w:val="004056E3"/>
    <w:rsid w:val="00414337"/>
    <w:rsid w:val="00414541"/>
    <w:rsid w:val="00417781"/>
    <w:rsid w:val="004236B7"/>
    <w:rsid w:val="0043133D"/>
    <w:rsid w:val="0044158A"/>
    <w:rsid w:val="00442500"/>
    <w:rsid w:val="00444274"/>
    <w:rsid w:val="00444576"/>
    <w:rsid w:val="00445024"/>
    <w:rsid w:val="00445667"/>
    <w:rsid w:val="00445674"/>
    <w:rsid w:val="00451E75"/>
    <w:rsid w:val="00455636"/>
    <w:rsid w:val="00460B05"/>
    <w:rsid w:val="004625BD"/>
    <w:rsid w:val="00472306"/>
    <w:rsid w:val="00475091"/>
    <w:rsid w:val="004765E0"/>
    <w:rsid w:val="00480878"/>
    <w:rsid w:val="00480F1D"/>
    <w:rsid w:val="004855D8"/>
    <w:rsid w:val="00485AF5"/>
    <w:rsid w:val="00485BBF"/>
    <w:rsid w:val="004877EA"/>
    <w:rsid w:val="00494FEC"/>
    <w:rsid w:val="00495461"/>
    <w:rsid w:val="004963D1"/>
    <w:rsid w:val="004A0462"/>
    <w:rsid w:val="004A3D51"/>
    <w:rsid w:val="004A6D9D"/>
    <w:rsid w:val="004B4893"/>
    <w:rsid w:val="004C0CB9"/>
    <w:rsid w:val="004C18B0"/>
    <w:rsid w:val="004C1E92"/>
    <w:rsid w:val="004C3CFE"/>
    <w:rsid w:val="004C5AE9"/>
    <w:rsid w:val="004D19E1"/>
    <w:rsid w:val="004D249B"/>
    <w:rsid w:val="004D2D4E"/>
    <w:rsid w:val="004D4C71"/>
    <w:rsid w:val="004D5303"/>
    <w:rsid w:val="004D531D"/>
    <w:rsid w:val="004D6715"/>
    <w:rsid w:val="004E0E3B"/>
    <w:rsid w:val="004E288A"/>
    <w:rsid w:val="004E4CBB"/>
    <w:rsid w:val="004E4D17"/>
    <w:rsid w:val="004E595B"/>
    <w:rsid w:val="004E59E9"/>
    <w:rsid w:val="004E6FEF"/>
    <w:rsid w:val="004F1238"/>
    <w:rsid w:val="004F1F6E"/>
    <w:rsid w:val="004F22C0"/>
    <w:rsid w:val="004F25D4"/>
    <w:rsid w:val="005001AD"/>
    <w:rsid w:val="00501154"/>
    <w:rsid w:val="00501FB8"/>
    <w:rsid w:val="00502570"/>
    <w:rsid w:val="00504FBE"/>
    <w:rsid w:val="00505531"/>
    <w:rsid w:val="00506645"/>
    <w:rsid w:val="005073FE"/>
    <w:rsid w:val="005114DB"/>
    <w:rsid w:val="005125F2"/>
    <w:rsid w:val="00516837"/>
    <w:rsid w:val="00517478"/>
    <w:rsid w:val="005307B2"/>
    <w:rsid w:val="005320A4"/>
    <w:rsid w:val="0054021E"/>
    <w:rsid w:val="005410CE"/>
    <w:rsid w:val="0054135F"/>
    <w:rsid w:val="005416F4"/>
    <w:rsid w:val="0054180E"/>
    <w:rsid w:val="005427C0"/>
    <w:rsid w:val="005534CC"/>
    <w:rsid w:val="005545EB"/>
    <w:rsid w:val="00555241"/>
    <w:rsid w:val="00564750"/>
    <w:rsid w:val="00564894"/>
    <w:rsid w:val="005709F7"/>
    <w:rsid w:val="005712FD"/>
    <w:rsid w:val="00572A73"/>
    <w:rsid w:val="00573981"/>
    <w:rsid w:val="00574EB9"/>
    <w:rsid w:val="00576C8E"/>
    <w:rsid w:val="00580142"/>
    <w:rsid w:val="0058047D"/>
    <w:rsid w:val="00584683"/>
    <w:rsid w:val="005862DB"/>
    <w:rsid w:val="00593469"/>
    <w:rsid w:val="00594F59"/>
    <w:rsid w:val="00596141"/>
    <w:rsid w:val="005A127D"/>
    <w:rsid w:val="005A3B46"/>
    <w:rsid w:val="005A3BC9"/>
    <w:rsid w:val="005A4E32"/>
    <w:rsid w:val="005A5FB4"/>
    <w:rsid w:val="005A73D9"/>
    <w:rsid w:val="005A7C3E"/>
    <w:rsid w:val="005B1537"/>
    <w:rsid w:val="005B1B57"/>
    <w:rsid w:val="005B22BD"/>
    <w:rsid w:val="005B574D"/>
    <w:rsid w:val="005B65B2"/>
    <w:rsid w:val="005D05DA"/>
    <w:rsid w:val="005D512A"/>
    <w:rsid w:val="005D5D35"/>
    <w:rsid w:val="005D609F"/>
    <w:rsid w:val="005D6735"/>
    <w:rsid w:val="005E0873"/>
    <w:rsid w:val="005E154C"/>
    <w:rsid w:val="005E76B1"/>
    <w:rsid w:val="005F1126"/>
    <w:rsid w:val="005F1FB9"/>
    <w:rsid w:val="005F303C"/>
    <w:rsid w:val="005F70CD"/>
    <w:rsid w:val="005F77A3"/>
    <w:rsid w:val="00602496"/>
    <w:rsid w:val="00603A18"/>
    <w:rsid w:val="00603FD1"/>
    <w:rsid w:val="00613769"/>
    <w:rsid w:val="006217BB"/>
    <w:rsid w:val="00621F05"/>
    <w:rsid w:val="00623E2D"/>
    <w:rsid w:val="006246B5"/>
    <w:rsid w:val="006268D6"/>
    <w:rsid w:val="00632306"/>
    <w:rsid w:val="00633D3E"/>
    <w:rsid w:val="00634A65"/>
    <w:rsid w:val="00636EFC"/>
    <w:rsid w:val="00636F30"/>
    <w:rsid w:val="0064071D"/>
    <w:rsid w:val="00643E1E"/>
    <w:rsid w:val="00644403"/>
    <w:rsid w:val="0064515A"/>
    <w:rsid w:val="006467D2"/>
    <w:rsid w:val="00652BF9"/>
    <w:rsid w:val="00657A7B"/>
    <w:rsid w:val="006616EF"/>
    <w:rsid w:val="00662CD7"/>
    <w:rsid w:val="00671E39"/>
    <w:rsid w:val="006772B7"/>
    <w:rsid w:val="00680EF1"/>
    <w:rsid w:val="00684118"/>
    <w:rsid w:val="00685A76"/>
    <w:rsid w:val="006868E4"/>
    <w:rsid w:val="00691BED"/>
    <w:rsid w:val="00697E00"/>
    <w:rsid w:val="006A5849"/>
    <w:rsid w:val="006B1249"/>
    <w:rsid w:val="006B2A7D"/>
    <w:rsid w:val="006B3F54"/>
    <w:rsid w:val="006B4149"/>
    <w:rsid w:val="006B4C16"/>
    <w:rsid w:val="006B6837"/>
    <w:rsid w:val="006B70CB"/>
    <w:rsid w:val="006C5269"/>
    <w:rsid w:val="006C53FE"/>
    <w:rsid w:val="006C5728"/>
    <w:rsid w:val="006D0B90"/>
    <w:rsid w:val="006D1CDD"/>
    <w:rsid w:val="006D5DA7"/>
    <w:rsid w:val="006D7596"/>
    <w:rsid w:val="006D7F2A"/>
    <w:rsid w:val="006E3856"/>
    <w:rsid w:val="006E40B7"/>
    <w:rsid w:val="006E4B4D"/>
    <w:rsid w:val="006E71FE"/>
    <w:rsid w:val="006E779B"/>
    <w:rsid w:val="006F02D4"/>
    <w:rsid w:val="006F0F2F"/>
    <w:rsid w:val="006F226E"/>
    <w:rsid w:val="006F3F37"/>
    <w:rsid w:val="006F4415"/>
    <w:rsid w:val="006F52DC"/>
    <w:rsid w:val="00706799"/>
    <w:rsid w:val="00716999"/>
    <w:rsid w:val="00716F22"/>
    <w:rsid w:val="0071766D"/>
    <w:rsid w:val="00717A43"/>
    <w:rsid w:val="0072008B"/>
    <w:rsid w:val="007214E8"/>
    <w:rsid w:val="0072247C"/>
    <w:rsid w:val="00722703"/>
    <w:rsid w:val="00723246"/>
    <w:rsid w:val="00723637"/>
    <w:rsid w:val="0072530F"/>
    <w:rsid w:val="00725CE8"/>
    <w:rsid w:val="0072743B"/>
    <w:rsid w:val="00727EF8"/>
    <w:rsid w:val="00731072"/>
    <w:rsid w:val="00737442"/>
    <w:rsid w:val="007403C3"/>
    <w:rsid w:val="00744C77"/>
    <w:rsid w:val="0074698A"/>
    <w:rsid w:val="007472E9"/>
    <w:rsid w:val="00751581"/>
    <w:rsid w:val="00753963"/>
    <w:rsid w:val="0075417F"/>
    <w:rsid w:val="00762C68"/>
    <w:rsid w:val="00767A57"/>
    <w:rsid w:val="007708AA"/>
    <w:rsid w:val="00772F7A"/>
    <w:rsid w:val="00783CCF"/>
    <w:rsid w:val="00786D60"/>
    <w:rsid w:val="00794C7D"/>
    <w:rsid w:val="00795BF5"/>
    <w:rsid w:val="007A0163"/>
    <w:rsid w:val="007B0342"/>
    <w:rsid w:val="007B58B8"/>
    <w:rsid w:val="007C2810"/>
    <w:rsid w:val="007C318D"/>
    <w:rsid w:val="007C3793"/>
    <w:rsid w:val="007C396C"/>
    <w:rsid w:val="007C766D"/>
    <w:rsid w:val="007D322A"/>
    <w:rsid w:val="007D3358"/>
    <w:rsid w:val="007D7E77"/>
    <w:rsid w:val="007E3051"/>
    <w:rsid w:val="007F3789"/>
    <w:rsid w:val="007F4210"/>
    <w:rsid w:val="007F5672"/>
    <w:rsid w:val="007F61F8"/>
    <w:rsid w:val="007F7853"/>
    <w:rsid w:val="00801AE3"/>
    <w:rsid w:val="00802A04"/>
    <w:rsid w:val="00803A16"/>
    <w:rsid w:val="00805D76"/>
    <w:rsid w:val="008114E9"/>
    <w:rsid w:val="0081150A"/>
    <w:rsid w:val="00811BB2"/>
    <w:rsid w:val="00815286"/>
    <w:rsid w:val="0081563D"/>
    <w:rsid w:val="00817DFB"/>
    <w:rsid w:val="00822FFC"/>
    <w:rsid w:val="00823D56"/>
    <w:rsid w:val="008313F0"/>
    <w:rsid w:val="00833800"/>
    <w:rsid w:val="00833FAD"/>
    <w:rsid w:val="00833FB6"/>
    <w:rsid w:val="0083500B"/>
    <w:rsid w:val="00835AA4"/>
    <w:rsid w:val="008369B2"/>
    <w:rsid w:val="00836C06"/>
    <w:rsid w:val="0084031A"/>
    <w:rsid w:val="00842017"/>
    <w:rsid w:val="0084634A"/>
    <w:rsid w:val="00854022"/>
    <w:rsid w:val="008615DA"/>
    <w:rsid w:val="00866246"/>
    <w:rsid w:val="00867BEE"/>
    <w:rsid w:val="0087074F"/>
    <w:rsid w:val="008708DA"/>
    <w:rsid w:val="00875530"/>
    <w:rsid w:val="00877DF5"/>
    <w:rsid w:val="00880AB6"/>
    <w:rsid w:val="00883110"/>
    <w:rsid w:val="008914A4"/>
    <w:rsid w:val="00893C80"/>
    <w:rsid w:val="00894DD4"/>
    <w:rsid w:val="008A5C87"/>
    <w:rsid w:val="008A643F"/>
    <w:rsid w:val="008B0416"/>
    <w:rsid w:val="008B3CC6"/>
    <w:rsid w:val="008B3D22"/>
    <w:rsid w:val="008B43A2"/>
    <w:rsid w:val="008B6592"/>
    <w:rsid w:val="008B6A87"/>
    <w:rsid w:val="008B7FAC"/>
    <w:rsid w:val="008C35FC"/>
    <w:rsid w:val="008C4069"/>
    <w:rsid w:val="008C4A64"/>
    <w:rsid w:val="008C6C35"/>
    <w:rsid w:val="008C7DB9"/>
    <w:rsid w:val="008D3D4B"/>
    <w:rsid w:val="008D4BCD"/>
    <w:rsid w:val="008D4CC7"/>
    <w:rsid w:val="008D5E2B"/>
    <w:rsid w:val="008D7567"/>
    <w:rsid w:val="008D7A9B"/>
    <w:rsid w:val="008E1943"/>
    <w:rsid w:val="008E2DD1"/>
    <w:rsid w:val="008E33D5"/>
    <w:rsid w:val="008E71D7"/>
    <w:rsid w:val="008F00BF"/>
    <w:rsid w:val="008F1483"/>
    <w:rsid w:val="008F3C49"/>
    <w:rsid w:val="008F6156"/>
    <w:rsid w:val="008F7F58"/>
    <w:rsid w:val="00900005"/>
    <w:rsid w:val="00901116"/>
    <w:rsid w:val="0090163F"/>
    <w:rsid w:val="009021C6"/>
    <w:rsid w:val="0090493D"/>
    <w:rsid w:val="00907056"/>
    <w:rsid w:val="009158FD"/>
    <w:rsid w:val="00920CE9"/>
    <w:rsid w:val="00922F9B"/>
    <w:rsid w:val="00926F4A"/>
    <w:rsid w:val="0094242A"/>
    <w:rsid w:val="00944A36"/>
    <w:rsid w:val="0094673E"/>
    <w:rsid w:val="0095008B"/>
    <w:rsid w:val="0095056C"/>
    <w:rsid w:val="00950FE8"/>
    <w:rsid w:val="00953BE2"/>
    <w:rsid w:val="00953E5A"/>
    <w:rsid w:val="0095565B"/>
    <w:rsid w:val="009566D2"/>
    <w:rsid w:val="00960716"/>
    <w:rsid w:val="009612C0"/>
    <w:rsid w:val="00966282"/>
    <w:rsid w:val="009662FA"/>
    <w:rsid w:val="00971491"/>
    <w:rsid w:val="00971824"/>
    <w:rsid w:val="00973222"/>
    <w:rsid w:val="009840F1"/>
    <w:rsid w:val="00984ABA"/>
    <w:rsid w:val="00984C3D"/>
    <w:rsid w:val="00985DC4"/>
    <w:rsid w:val="0098669E"/>
    <w:rsid w:val="0099092F"/>
    <w:rsid w:val="009933E9"/>
    <w:rsid w:val="00994B54"/>
    <w:rsid w:val="00997D89"/>
    <w:rsid w:val="009A04A2"/>
    <w:rsid w:val="009B025A"/>
    <w:rsid w:val="009B1AFB"/>
    <w:rsid w:val="009B55A4"/>
    <w:rsid w:val="009B6C43"/>
    <w:rsid w:val="009C004E"/>
    <w:rsid w:val="009C4947"/>
    <w:rsid w:val="009C5A95"/>
    <w:rsid w:val="009C6722"/>
    <w:rsid w:val="009D3727"/>
    <w:rsid w:val="009E0E89"/>
    <w:rsid w:val="009E4F5E"/>
    <w:rsid w:val="009E61C8"/>
    <w:rsid w:val="009E7959"/>
    <w:rsid w:val="009F1051"/>
    <w:rsid w:val="009F2168"/>
    <w:rsid w:val="009F5989"/>
    <w:rsid w:val="009F737E"/>
    <w:rsid w:val="00A036C9"/>
    <w:rsid w:val="00A14E7D"/>
    <w:rsid w:val="00A2009D"/>
    <w:rsid w:val="00A211C5"/>
    <w:rsid w:val="00A21CE9"/>
    <w:rsid w:val="00A2227F"/>
    <w:rsid w:val="00A22C8B"/>
    <w:rsid w:val="00A2361B"/>
    <w:rsid w:val="00A27E32"/>
    <w:rsid w:val="00A4030B"/>
    <w:rsid w:val="00A40913"/>
    <w:rsid w:val="00A41A50"/>
    <w:rsid w:val="00A43ADC"/>
    <w:rsid w:val="00A4733D"/>
    <w:rsid w:val="00A557EF"/>
    <w:rsid w:val="00A64094"/>
    <w:rsid w:val="00A65327"/>
    <w:rsid w:val="00A729F8"/>
    <w:rsid w:val="00A72A7D"/>
    <w:rsid w:val="00A747CC"/>
    <w:rsid w:val="00A75251"/>
    <w:rsid w:val="00A761B0"/>
    <w:rsid w:val="00A90E0A"/>
    <w:rsid w:val="00A9162B"/>
    <w:rsid w:val="00A92E98"/>
    <w:rsid w:val="00A95F55"/>
    <w:rsid w:val="00AA4263"/>
    <w:rsid w:val="00AB0D12"/>
    <w:rsid w:val="00AB72D6"/>
    <w:rsid w:val="00AC29F8"/>
    <w:rsid w:val="00AC404C"/>
    <w:rsid w:val="00AC6D60"/>
    <w:rsid w:val="00AD0A6E"/>
    <w:rsid w:val="00AD0E29"/>
    <w:rsid w:val="00AD244C"/>
    <w:rsid w:val="00AD3B53"/>
    <w:rsid w:val="00AD533E"/>
    <w:rsid w:val="00AD5470"/>
    <w:rsid w:val="00AE36D4"/>
    <w:rsid w:val="00AE7898"/>
    <w:rsid w:val="00AF35EE"/>
    <w:rsid w:val="00AF45EE"/>
    <w:rsid w:val="00AF61E3"/>
    <w:rsid w:val="00AF6BBC"/>
    <w:rsid w:val="00B015E9"/>
    <w:rsid w:val="00B03B42"/>
    <w:rsid w:val="00B04F98"/>
    <w:rsid w:val="00B05D87"/>
    <w:rsid w:val="00B05FA0"/>
    <w:rsid w:val="00B113EE"/>
    <w:rsid w:val="00B14D15"/>
    <w:rsid w:val="00B16974"/>
    <w:rsid w:val="00B20D8A"/>
    <w:rsid w:val="00B21752"/>
    <w:rsid w:val="00B24E70"/>
    <w:rsid w:val="00B25667"/>
    <w:rsid w:val="00B259DD"/>
    <w:rsid w:val="00B33E85"/>
    <w:rsid w:val="00B34194"/>
    <w:rsid w:val="00B34D43"/>
    <w:rsid w:val="00B3545E"/>
    <w:rsid w:val="00B37943"/>
    <w:rsid w:val="00B41B00"/>
    <w:rsid w:val="00B53A57"/>
    <w:rsid w:val="00B54CCE"/>
    <w:rsid w:val="00B6435C"/>
    <w:rsid w:val="00B64FC4"/>
    <w:rsid w:val="00B71486"/>
    <w:rsid w:val="00B74AFD"/>
    <w:rsid w:val="00B83B7C"/>
    <w:rsid w:val="00B83F43"/>
    <w:rsid w:val="00B87E5C"/>
    <w:rsid w:val="00B9604C"/>
    <w:rsid w:val="00BA0FD3"/>
    <w:rsid w:val="00BA14C5"/>
    <w:rsid w:val="00BA4BBD"/>
    <w:rsid w:val="00BA5A67"/>
    <w:rsid w:val="00BB0448"/>
    <w:rsid w:val="00BB28EC"/>
    <w:rsid w:val="00BC7A50"/>
    <w:rsid w:val="00BD0978"/>
    <w:rsid w:val="00BD1FCA"/>
    <w:rsid w:val="00BE5A82"/>
    <w:rsid w:val="00BE5FFF"/>
    <w:rsid w:val="00BE630E"/>
    <w:rsid w:val="00BE6C67"/>
    <w:rsid w:val="00BF163D"/>
    <w:rsid w:val="00BF5BD2"/>
    <w:rsid w:val="00BF7646"/>
    <w:rsid w:val="00C0059A"/>
    <w:rsid w:val="00C00C66"/>
    <w:rsid w:val="00C00EFB"/>
    <w:rsid w:val="00C035F6"/>
    <w:rsid w:val="00C03B19"/>
    <w:rsid w:val="00C04527"/>
    <w:rsid w:val="00C06AE3"/>
    <w:rsid w:val="00C12668"/>
    <w:rsid w:val="00C13442"/>
    <w:rsid w:val="00C170CF"/>
    <w:rsid w:val="00C20D65"/>
    <w:rsid w:val="00C2203C"/>
    <w:rsid w:val="00C23907"/>
    <w:rsid w:val="00C25A93"/>
    <w:rsid w:val="00C31184"/>
    <w:rsid w:val="00C3369D"/>
    <w:rsid w:val="00C33998"/>
    <w:rsid w:val="00C35EC9"/>
    <w:rsid w:val="00C36BAE"/>
    <w:rsid w:val="00C3782A"/>
    <w:rsid w:val="00C4524D"/>
    <w:rsid w:val="00C46651"/>
    <w:rsid w:val="00C47523"/>
    <w:rsid w:val="00C53010"/>
    <w:rsid w:val="00C57151"/>
    <w:rsid w:val="00C63FCA"/>
    <w:rsid w:val="00C725F9"/>
    <w:rsid w:val="00C73287"/>
    <w:rsid w:val="00C74492"/>
    <w:rsid w:val="00C77FC8"/>
    <w:rsid w:val="00C82C94"/>
    <w:rsid w:val="00C87A86"/>
    <w:rsid w:val="00C92E51"/>
    <w:rsid w:val="00C95A7B"/>
    <w:rsid w:val="00CA7D58"/>
    <w:rsid w:val="00CB19DB"/>
    <w:rsid w:val="00CB2355"/>
    <w:rsid w:val="00CB2DFC"/>
    <w:rsid w:val="00CB3502"/>
    <w:rsid w:val="00CB40C9"/>
    <w:rsid w:val="00CC00AF"/>
    <w:rsid w:val="00CC2ACE"/>
    <w:rsid w:val="00CC482F"/>
    <w:rsid w:val="00CC7184"/>
    <w:rsid w:val="00CC7FCA"/>
    <w:rsid w:val="00CD1C77"/>
    <w:rsid w:val="00CD695F"/>
    <w:rsid w:val="00CD71C1"/>
    <w:rsid w:val="00CD773C"/>
    <w:rsid w:val="00CE155B"/>
    <w:rsid w:val="00CF703B"/>
    <w:rsid w:val="00CF7E31"/>
    <w:rsid w:val="00D037C3"/>
    <w:rsid w:val="00D078CE"/>
    <w:rsid w:val="00D11039"/>
    <w:rsid w:val="00D12DA5"/>
    <w:rsid w:val="00D1720C"/>
    <w:rsid w:val="00D2053E"/>
    <w:rsid w:val="00D22433"/>
    <w:rsid w:val="00D24646"/>
    <w:rsid w:val="00D25CED"/>
    <w:rsid w:val="00D274D0"/>
    <w:rsid w:val="00D31617"/>
    <w:rsid w:val="00D35EF5"/>
    <w:rsid w:val="00D379C8"/>
    <w:rsid w:val="00D40194"/>
    <w:rsid w:val="00D516FB"/>
    <w:rsid w:val="00D61F23"/>
    <w:rsid w:val="00D6329E"/>
    <w:rsid w:val="00D6511F"/>
    <w:rsid w:val="00D6645A"/>
    <w:rsid w:val="00D70F32"/>
    <w:rsid w:val="00D712D8"/>
    <w:rsid w:val="00D7290F"/>
    <w:rsid w:val="00D741B2"/>
    <w:rsid w:val="00D7785A"/>
    <w:rsid w:val="00D836FA"/>
    <w:rsid w:val="00D83B28"/>
    <w:rsid w:val="00D91900"/>
    <w:rsid w:val="00D92507"/>
    <w:rsid w:val="00DA204F"/>
    <w:rsid w:val="00DA5935"/>
    <w:rsid w:val="00DB068E"/>
    <w:rsid w:val="00DC1862"/>
    <w:rsid w:val="00DC46DC"/>
    <w:rsid w:val="00DC4F10"/>
    <w:rsid w:val="00DC5EBD"/>
    <w:rsid w:val="00DC7DE0"/>
    <w:rsid w:val="00DD4E87"/>
    <w:rsid w:val="00DE1226"/>
    <w:rsid w:val="00DE5620"/>
    <w:rsid w:val="00DF199E"/>
    <w:rsid w:val="00DF5E6A"/>
    <w:rsid w:val="00DF6AAF"/>
    <w:rsid w:val="00E0419D"/>
    <w:rsid w:val="00E11225"/>
    <w:rsid w:val="00E173CE"/>
    <w:rsid w:val="00E20894"/>
    <w:rsid w:val="00E21D9E"/>
    <w:rsid w:val="00E22DAE"/>
    <w:rsid w:val="00E22E9F"/>
    <w:rsid w:val="00E22FC2"/>
    <w:rsid w:val="00E25761"/>
    <w:rsid w:val="00E338B7"/>
    <w:rsid w:val="00E33C01"/>
    <w:rsid w:val="00E36783"/>
    <w:rsid w:val="00E37C36"/>
    <w:rsid w:val="00E57478"/>
    <w:rsid w:val="00E62238"/>
    <w:rsid w:val="00E62AF9"/>
    <w:rsid w:val="00E635A3"/>
    <w:rsid w:val="00E635B9"/>
    <w:rsid w:val="00E63E3C"/>
    <w:rsid w:val="00E647DD"/>
    <w:rsid w:val="00E66DD4"/>
    <w:rsid w:val="00E701BD"/>
    <w:rsid w:val="00E72A0F"/>
    <w:rsid w:val="00E77618"/>
    <w:rsid w:val="00E776E4"/>
    <w:rsid w:val="00E821AA"/>
    <w:rsid w:val="00E94C3B"/>
    <w:rsid w:val="00EA0233"/>
    <w:rsid w:val="00EA1F78"/>
    <w:rsid w:val="00EA23C4"/>
    <w:rsid w:val="00EA2E3B"/>
    <w:rsid w:val="00EA36EF"/>
    <w:rsid w:val="00EA6FF9"/>
    <w:rsid w:val="00EB507C"/>
    <w:rsid w:val="00EB5799"/>
    <w:rsid w:val="00EB7A7E"/>
    <w:rsid w:val="00EC0DE5"/>
    <w:rsid w:val="00EC25D3"/>
    <w:rsid w:val="00EC4D28"/>
    <w:rsid w:val="00EC76DE"/>
    <w:rsid w:val="00ED090F"/>
    <w:rsid w:val="00ED1414"/>
    <w:rsid w:val="00ED3CB9"/>
    <w:rsid w:val="00EF13D2"/>
    <w:rsid w:val="00EF4DA4"/>
    <w:rsid w:val="00EF4F82"/>
    <w:rsid w:val="00F0016F"/>
    <w:rsid w:val="00F02382"/>
    <w:rsid w:val="00F0362D"/>
    <w:rsid w:val="00F06390"/>
    <w:rsid w:val="00F13526"/>
    <w:rsid w:val="00F13C7E"/>
    <w:rsid w:val="00F14CAD"/>
    <w:rsid w:val="00F15C96"/>
    <w:rsid w:val="00F17D19"/>
    <w:rsid w:val="00F17F21"/>
    <w:rsid w:val="00F21253"/>
    <w:rsid w:val="00F22DBF"/>
    <w:rsid w:val="00F24781"/>
    <w:rsid w:val="00F25AE5"/>
    <w:rsid w:val="00F275F4"/>
    <w:rsid w:val="00F27F43"/>
    <w:rsid w:val="00F36D30"/>
    <w:rsid w:val="00F43F55"/>
    <w:rsid w:val="00F45952"/>
    <w:rsid w:val="00F46F40"/>
    <w:rsid w:val="00F46FF1"/>
    <w:rsid w:val="00F55717"/>
    <w:rsid w:val="00F60626"/>
    <w:rsid w:val="00F65FD6"/>
    <w:rsid w:val="00F666C1"/>
    <w:rsid w:val="00F6736F"/>
    <w:rsid w:val="00F67A4C"/>
    <w:rsid w:val="00F70A73"/>
    <w:rsid w:val="00F729BE"/>
    <w:rsid w:val="00F72FB5"/>
    <w:rsid w:val="00F7751E"/>
    <w:rsid w:val="00F81AA3"/>
    <w:rsid w:val="00F86072"/>
    <w:rsid w:val="00F9714F"/>
    <w:rsid w:val="00FA0539"/>
    <w:rsid w:val="00FA1266"/>
    <w:rsid w:val="00FA218A"/>
    <w:rsid w:val="00FA2BF3"/>
    <w:rsid w:val="00FA49D4"/>
    <w:rsid w:val="00FA5586"/>
    <w:rsid w:val="00FA57A0"/>
    <w:rsid w:val="00FB2213"/>
    <w:rsid w:val="00FB61BD"/>
    <w:rsid w:val="00FC1C59"/>
    <w:rsid w:val="00FD2206"/>
    <w:rsid w:val="00FD2D57"/>
    <w:rsid w:val="00FD33C7"/>
    <w:rsid w:val="00FE17BD"/>
    <w:rsid w:val="00FE26FD"/>
    <w:rsid w:val="00FE2CC2"/>
    <w:rsid w:val="00FE4ADB"/>
    <w:rsid w:val="00FF072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7E"/>
    <w:pPr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751E"/>
    <w:pPr>
      <w:keepNext/>
      <w:keepLines/>
      <w:spacing w:before="200" w:after="0"/>
      <w:jc w:val="center"/>
      <w:outlineLvl w:val="2"/>
    </w:pPr>
    <w:rPr>
      <w:rFonts w:eastAsia="Times New Roman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51E"/>
    <w:rPr>
      <w:rFonts w:ascii="Times New Roman" w:eastAsia="Times New Roman" w:hAnsi="Times New Roman"/>
      <w:b/>
      <w:b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7E"/>
    <w:pPr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751E"/>
    <w:pPr>
      <w:keepNext/>
      <w:keepLines/>
      <w:spacing w:before="200" w:after="0"/>
      <w:jc w:val="center"/>
      <w:outlineLvl w:val="2"/>
    </w:pPr>
    <w:rPr>
      <w:rFonts w:eastAsia="Times New Roman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51E"/>
    <w:rPr>
      <w:rFonts w:ascii="Times New Roman" w:eastAsia="Times New Roman" w:hAnsi="Times New Roman"/>
      <w:b/>
      <w:b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маричка</dc:creator>
  <cp:lastModifiedBy>маричка</cp:lastModifiedBy>
  <cp:revision>3</cp:revision>
  <dcterms:created xsi:type="dcterms:W3CDTF">2013-08-11T12:15:00Z</dcterms:created>
  <dcterms:modified xsi:type="dcterms:W3CDTF">2013-08-11T12:18:00Z</dcterms:modified>
</cp:coreProperties>
</file>