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FA" w:rsidRDefault="00E96DFA" w:rsidP="00E96DFA">
      <w:pPr>
        <w:pStyle w:val="a3"/>
        <w:shd w:val="clear" w:color="auto" w:fill="FFFFFF"/>
        <w:rPr>
          <w:color w:val="000000"/>
          <w:sz w:val="20"/>
          <w:szCs w:val="20"/>
        </w:rPr>
      </w:pPr>
      <w:r>
        <w:rPr>
          <w:color w:val="000000"/>
          <w:sz w:val="20"/>
          <w:szCs w:val="20"/>
        </w:rPr>
        <w:t xml:space="preserve">Проведите полный анализ структуры силлогизма (указать термины, определить фигуру и модус), проверьте правильность силлогизма по общим правилам. Если силлогизм неправильный,  попытайтесь привести </w:t>
      </w:r>
      <w:proofErr w:type="spellStart"/>
      <w:r>
        <w:rPr>
          <w:color w:val="000000"/>
          <w:sz w:val="20"/>
          <w:szCs w:val="20"/>
        </w:rPr>
        <w:t>контрпример</w:t>
      </w:r>
      <w:proofErr w:type="spellEnd"/>
      <w:r>
        <w:rPr>
          <w:color w:val="000000"/>
          <w:sz w:val="20"/>
          <w:szCs w:val="20"/>
        </w:rPr>
        <w:t>.</w:t>
      </w:r>
    </w:p>
    <w:p w:rsidR="00E96DFA" w:rsidRDefault="00E96DFA" w:rsidP="00E96DFA">
      <w:pPr>
        <w:pStyle w:val="a3"/>
        <w:shd w:val="clear" w:color="auto" w:fill="FFFFFF"/>
        <w:rPr>
          <w:color w:val="000000"/>
          <w:sz w:val="20"/>
          <w:szCs w:val="20"/>
        </w:rPr>
      </w:pPr>
      <w:r>
        <w:rPr>
          <w:color w:val="000000"/>
          <w:sz w:val="20"/>
          <w:szCs w:val="20"/>
        </w:rPr>
        <w:t> а)  Некоторые учащиеся являются троечниками и все студенты - учащиеся. Поэтому некоторые студенты - троечники.</w:t>
      </w:r>
    </w:p>
    <w:p w:rsidR="00E96DFA" w:rsidRDefault="00E96DFA" w:rsidP="00E96DFA">
      <w:pPr>
        <w:pStyle w:val="a3"/>
        <w:shd w:val="clear" w:color="auto" w:fill="FFFFFF"/>
        <w:rPr>
          <w:color w:val="000000"/>
          <w:sz w:val="20"/>
          <w:szCs w:val="20"/>
        </w:rPr>
      </w:pPr>
      <w:r>
        <w:rPr>
          <w:color w:val="000000"/>
          <w:sz w:val="20"/>
          <w:szCs w:val="20"/>
        </w:rPr>
        <w:t>б) Всякий, кто надеется на лучшее будущее для своей страны, ходит на выборы. Но некоторые несознательные избиратели на выборы не ходят. Значит, ни один из тех, кто надеется на лучшее будущее для своей страны, не является таким избирателем.</w:t>
      </w:r>
    </w:p>
    <w:p w:rsidR="00B775E5" w:rsidRDefault="00B775E5"/>
    <w:sectPr w:rsidR="00B775E5" w:rsidSect="00B77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18A"/>
    <w:rsid w:val="0025218A"/>
    <w:rsid w:val="004765DB"/>
    <w:rsid w:val="00B775E5"/>
    <w:rsid w:val="00E9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18A"/>
    <w:pPr>
      <w:spacing w:after="240" w:line="240" w:lineRule="auto"/>
    </w:pPr>
    <w:rPr>
      <w:rFonts w:ascii="Helvetica" w:eastAsia="Times New Roman" w:hAnsi="Helvetica" w:cs="Helvetica"/>
      <w:sz w:val="24"/>
      <w:szCs w:val="24"/>
      <w:lang w:eastAsia="ru-RU"/>
    </w:rPr>
  </w:style>
</w:styles>
</file>

<file path=word/webSettings.xml><?xml version="1.0" encoding="utf-8"?>
<w:webSettings xmlns:r="http://schemas.openxmlformats.org/officeDocument/2006/relationships" xmlns:w="http://schemas.openxmlformats.org/wordprocessingml/2006/main">
  <w:divs>
    <w:div w:id="547840201">
      <w:bodyDiv w:val="1"/>
      <w:marLeft w:val="0"/>
      <w:marRight w:val="0"/>
      <w:marTop w:val="0"/>
      <w:marBottom w:val="0"/>
      <w:divBdr>
        <w:top w:val="none" w:sz="0" w:space="0" w:color="auto"/>
        <w:left w:val="none" w:sz="0" w:space="0" w:color="auto"/>
        <w:bottom w:val="none" w:sz="0" w:space="0" w:color="auto"/>
        <w:right w:val="none" w:sz="0" w:space="0" w:color="auto"/>
      </w:divBdr>
    </w:div>
    <w:div w:id="12779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Comp22</dc:creator>
  <cp:lastModifiedBy>Comp22</cp:lastModifiedBy>
  <cp:revision>4</cp:revision>
  <dcterms:created xsi:type="dcterms:W3CDTF">2013-07-01T12:02:00Z</dcterms:created>
  <dcterms:modified xsi:type="dcterms:W3CDTF">2013-07-01T12:06:00Z</dcterms:modified>
</cp:coreProperties>
</file>