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0E8" w:rsidRDefault="00AD20E8" w:rsidP="00AD20E8">
      <w:pPr>
        <w:pStyle w:val="a4"/>
        <w:jc w:val="center"/>
        <w:outlineLvl w:val="0"/>
        <w:rPr>
          <w:rFonts w:ascii="Times New Roman" w:hAnsi="Times New Roman"/>
          <w:sz w:val="24"/>
          <w:szCs w:val="24"/>
        </w:rPr>
      </w:pPr>
      <w:bookmarkStart w:id="0" w:name="_Toc308203740"/>
      <w:bookmarkStart w:id="1" w:name="_Toc328033196"/>
      <w:r w:rsidRPr="00261852">
        <w:rPr>
          <w:rFonts w:ascii="Times New Roman" w:hAnsi="Times New Roman"/>
          <w:sz w:val="24"/>
          <w:szCs w:val="24"/>
        </w:rPr>
        <w:t>МИН</w:t>
      </w:r>
      <w:r w:rsidR="006B5550">
        <w:rPr>
          <w:rFonts w:ascii="Times New Roman" w:hAnsi="Times New Roman"/>
          <w:sz w:val="24"/>
          <w:szCs w:val="24"/>
        </w:rPr>
        <w:t xml:space="preserve">ИСТЕРСТВО </w:t>
      </w:r>
      <w:r w:rsidRPr="00261852">
        <w:rPr>
          <w:rFonts w:ascii="Times New Roman" w:hAnsi="Times New Roman"/>
          <w:sz w:val="24"/>
          <w:szCs w:val="24"/>
        </w:rPr>
        <w:t>ОБР</w:t>
      </w:r>
      <w:r w:rsidR="006B5550">
        <w:rPr>
          <w:rFonts w:ascii="Times New Roman" w:hAnsi="Times New Roman"/>
          <w:sz w:val="24"/>
          <w:szCs w:val="24"/>
        </w:rPr>
        <w:t xml:space="preserve">АЗОВАНИЯ И </w:t>
      </w:r>
      <w:r w:rsidRPr="00261852">
        <w:rPr>
          <w:rFonts w:ascii="Times New Roman" w:hAnsi="Times New Roman"/>
          <w:sz w:val="24"/>
          <w:szCs w:val="24"/>
        </w:rPr>
        <w:t>НАУКИ Р</w:t>
      </w:r>
      <w:bookmarkEnd w:id="0"/>
      <w:bookmarkEnd w:id="1"/>
      <w:r w:rsidR="006B5550">
        <w:rPr>
          <w:rFonts w:ascii="Times New Roman" w:hAnsi="Times New Roman"/>
          <w:sz w:val="24"/>
          <w:szCs w:val="24"/>
        </w:rPr>
        <w:t>Ф</w:t>
      </w:r>
    </w:p>
    <w:p w:rsidR="006B5550" w:rsidRPr="00261852" w:rsidRDefault="006B5550" w:rsidP="00AD20E8">
      <w:pPr>
        <w:pStyle w:val="a4"/>
        <w:jc w:val="center"/>
        <w:outlineLvl w:val="0"/>
        <w:rPr>
          <w:rFonts w:ascii="Times New Roman" w:hAnsi="Times New Roman"/>
          <w:sz w:val="24"/>
          <w:szCs w:val="24"/>
        </w:rPr>
      </w:pPr>
    </w:p>
    <w:p w:rsidR="00AD20E8" w:rsidRPr="00261852" w:rsidRDefault="00AD20E8" w:rsidP="00AD20E8">
      <w:pPr>
        <w:pStyle w:val="a4"/>
        <w:jc w:val="center"/>
        <w:rPr>
          <w:rFonts w:ascii="Times New Roman" w:hAnsi="Times New Roman"/>
          <w:b/>
          <w:spacing w:val="-20"/>
          <w:sz w:val="24"/>
          <w:szCs w:val="24"/>
        </w:rPr>
      </w:pPr>
      <w:r w:rsidRPr="00261852">
        <w:rPr>
          <w:rFonts w:ascii="Times New Roman" w:hAnsi="Times New Roman"/>
          <w:b/>
          <w:spacing w:val="-20"/>
          <w:sz w:val="24"/>
          <w:szCs w:val="24"/>
        </w:rPr>
        <w:t xml:space="preserve">ФЕДЕРАЛЬНОЕ ГОСУДАРСТВЕННОЕ БЮДЖЕТНОЕ ОБРАЗОВАТЕЛЬНОЕ УЧРЕЖДЕНИЕ </w:t>
      </w:r>
    </w:p>
    <w:p w:rsidR="00AD20E8" w:rsidRPr="00261852" w:rsidRDefault="00AD20E8" w:rsidP="00AD20E8">
      <w:pPr>
        <w:pStyle w:val="a4"/>
        <w:jc w:val="center"/>
        <w:rPr>
          <w:rFonts w:ascii="Times New Roman" w:hAnsi="Times New Roman"/>
          <w:b/>
          <w:spacing w:val="-20"/>
          <w:sz w:val="24"/>
          <w:szCs w:val="24"/>
        </w:rPr>
      </w:pPr>
      <w:r w:rsidRPr="00261852">
        <w:rPr>
          <w:rFonts w:ascii="Times New Roman" w:hAnsi="Times New Roman"/>
          <w:b/>
          <w:spacing w:val="-20"/>
          <w:sz w:val="24"/>
          <w:szCs w:val="24"/>
        </w:rPr>
        <w:t>ВЫСШЕГО ПРОФЕССИОНАЛЬНОГО ОБРАЗОВАНИЯ</w:t>
      </w:r>
    </w:p>
    <w:p w:rsidR="00AD20E8" w:rsidRPr="00261852" w:rsidRDefault="00AD20E8" w:rsidP="00AD20E8">
      <w:pPr>
        <w:pStyle w:val="a4"/>
        <w:jc w:val="center"/>
        <w:rPr>
          <w:rFonts w:ascii="Times New Roman" w:hAnsi="Times New Roman"/>
          <w:b/>
          <w:sz w:val="24"/>
          <w:szCs w:val="24"/>
        </w:rPr>
      </w:pPr>
      <w:r w:rsidRPr="00261852">
        <w:rPr>
          <w:rFonts w:ascii="Times New Roman" w:hAnsi="Times New Roman"/>
          <w:b/>
          <w:sz w:val="24"/>
          <w:szCs w:val="24"/>
        </w:rPr>
        <w:t>«ВОРОНЕЖСКИЙ ГОСУДАРСТВЕННЫЙ УНИВЕРСИТЕТ»</w:t>
      </w:r>
    </w:p>
    <w:p w:rsidR="00AD20E8" w:rsidRPr="00261852" w:rsidRDefault="00AD20E8" w:rsidP="00AD20E8">
      <w:pPr>
        <w:pStyle w:val="a4"/>
        <w:jc w:val="center"/>
        <w:rPr>
          <w:rFonts w:ascii="Times New Roman" w:hAnsi="Times New Roman"/>
          <w:b/>
          <w:sz w:val="24"/>
          <w:szCs w:val="24"/>
        </w:rPr>
      </w:pPr>
      <w:r w:rsidRPr="00261852">
        <w:rPr>
          <w:rFonts w:ascii="Times New Roman" w:hAnsi="Times New Roman"/>
          <w:b/>
          <w:sz w:val="24"/>
          <w:szCs w:val="24"/>
        </w:rPr>
        <w:t>(ФГБОУ ВПО «ВГУ»)</w:t>
      </w:r>
    </w:p>
    <w:p w:rsidR="00AD20E8" w:rsidRPr="00261852" w:rsidRDefault="00AD20E8" w:rsidP="00AD20E8">
      <w:pPr>
        <w:spacing w:line="240" w:lineRule="auto"/>
        <w:rPr>
          <w:rFonts w:ascii="Times New Roman" w:hAnsi="Times New Roman"/>
          <w:sz w:val="24"/>
          <w:szCs w:val="24"/>
        </w:rPr>
      </w:pPr>
    </w:p>
    <w:p w:rsidR="00AD20E8" w:rsidRPr="00261852" w:rsidRDefault="00AD20E8" w:rsidP="00AD20E8">
      <w:pPr>
        <w:spacing w:line="240" w:lineRule="auto"/>
        <w:rPr>
          <w:rFonts w:ascii="Times New Roman" w:hAnsi="Times New Roman"/>
          <w:sz w:val="24"/>
          <w:szCs w:val="24"/>
        </w:rPr>
      </w:pPr>
    </w:p>
    <w:p w:rsidR="00AD20E8" w:rsidRPr="00261852" w:rsidRDefault="00AD20E8" w:rsidP="00AD20E8">
      <w:pPr>
        <w:spacing w:line="240" w:lineRule="auto"/>
        <w:rPr>
          <w:rFonts w:ascii="Times New Roman" w:hAnsi="Times New Roman"/>
          <w:sz w:val="24"/>
          <w:szCs w:val="24"/>
        </w:rPr>
      </w:pPr>
    </w:p>
    <w:p w:rsidR="00AD20E8" w:rsidRPr="00261852" w:rsidRDefault="00AD20E8" w:rsidP="00AD20E8">
      <w:pPr>
        <w:spacing w:line="240" w:lineRule="auto"/>
        <w:rPr>
          <w:rFonts w:ascii="Times New Roman" w:hAnsi="Times New Roman"/>
          <w:sz w:val="24"/>
          <w:szCs w:val="24"/>
        </w:rPr>
      </w:pPr>
    </w:p>
    <w:p w:rsidR="00AD20E8" w:rsidRPr="00261852" w:rsidRDefault="00AD20E8" w:rsidP="00AD20E8">
      <w:pPr>
        <w:spacing w:line="240" w:lineRule="auto"/>
        <w:rPr>
          <w:rFonts w:ascii="Times New Roman" w:hAnsi="Times New Roman"/>
          <w:sz w:val="24"/>
          <w:szCs w:val="24"/>
        </w:rPr>
      </w:pPr>
    </w:p>
    <w:p w:rsidR="00AD20E8" w:rsidRPr="00261852" w:rsidRDefault="00AD20E8" w:rsidP="00AD20E8">
      <w:pPr>
        <w:spacing w:line="240" w:lineRule="auto"/>
        <w:rPr>
          <w:rFonts w:ascii="Times New Roman" w:hAnsi="Times New Roman"/>
          <w:sz w:val="24"/>
          <w:szCs w:val="24"/>
        </w:rPr>
      </w:pPr>
    </w:p>
    <w:p w:rsidR="00AD20E8" w:rsidRPr="00261852" w:rsidRDefault="00AD20E8" w:rsidP="00AD20E8">
      <w:pPr>
        <w:pStyle w:val="a6"/>
        <w:ind w:left="0" w:firstLine="0"/>
        <w:jc w:val="center"/>
      </w:pPr>
      <w:r w:rsidRPr="00261852">
        <w:t xml:space="preserve">Учебно-методическое пособие </w:t>
      </w:r>
    </w:p>
    <w:p w:rsidR="00AD20E8" w:rsidRPr="00261852" w:rsidRDefault="00AD20E8" w:rsidP="00AD20E8">
      <w:pPr>
        <w:spacing w:line="240" w:lineRule="auto"/>
        <w:jc w:val="center"/>
        <w:rPr>
          <w:rFonts w:ascii="Times New Roman" w:hAnsi="Times New Roman"/>
          <w:b/>
          <w:sz w:val="24"/>
          <w:szCs w:val="24"/>
        </w:rPr>
      </w:pPr>
    </w:p>
    <w:p w:rsidR="00AD20E8" w:rsidRPr="00261852" w:rsidRDefault="00AD20E8" w:rsidP="00AD20E8">
      <w:pPr>
        <w:spacing w:after="0" w:line="240" w:lineRule="auto"/>
        <w:jc w:val="center"/>
        <w:rPr>
          <w:rFonts w:ascii="Times New Roman" w:hAnsi="Times New Roman"/>
          <w:b/>
          <w:sz w:val="24"/>
          <w:szCs w:val="24"/>
        </w:rPr>
      </w:pPr>
      <w:r w:rsidRPr="00261852">
        <w:rPr>
          <w:rFonts w:ascii="Times New Roman" w:hAnsi="Times New Roman"/>
          <w:b/>
          <w:sz w:val="24"/>
          <w:szCs w:val="24"/>
        </w:rPr>
        <w:t>по выполнению курсовой работы</w:t>
      </w:r>
    </w:p>
    <w:p w:rsidR="00AD20E8" w:rsidRPr="00261852" w:rsidRDefault="00AD20E8" w:rsidP="00AD20E8">
      <w:pPr>
        <w:spacing w:after="240" w:line="240" w:lineRule="auto"/>
        <w:jc w:val="center"/>
        <w:rPr>
          <w:rFonts w:ascii="Times New Roman" w:hAnsi="Times New Roman"/>
          <w:b/>
          <w:sz w:val="24"/>
          <w:szCs w:val="24"/>
        </w:rPr>
      </w:pPr>
      <w:r w:rsidRPr="00261852">
        <w:rPr>
          <w:rFonts w:ascii="Times New Roman" w:hAnsi="Times New Roman"/>
          <w:b/>
          <w:sz w:val="24"/>
          <w:szCs w:val="24"/>
        </w:rPr>
        <w:t>по дисциплине «Экономическая теория»</w:t>
      </w:r>
    </w:p>
    <w:p w:rsidR="00AD20E8" w:rsidRPr="00261852" w:rsidRDefault="00AD20E8" w:rsidP="00AD20E8">
      <w:pPr>
        <w:spacing w:after="240" w:line="240" w:lineRule="auto"/>
        <w:jc w:val="center"/>
        <w:rPr>
          <w:rFonts w:ascii="Times New Roman" w:hAnsi="Times New Roman"/>
          <w:b/>
          <w:sz w:val="24"/>
          <w:szCs w:val="24"/>
        </w:rPr>
      </w:pPr>
    </w:p>
    <w:p w:rsidR="00AD20E8" w:rsidRPr="00261852" w:rsidRDefault="00AD20E8" w:rsidP="00AD20E8">
      <w:pPr>
        <w:spacing w:after="240" w:line="240" w:lineRule="auto"/>
        <w:jc w:val="center"/>
        <w:rPr>
          <w:rFonts w:ascii="Times New Roman" w:hAnsi="Times New Roman"/>
          <w:b/>
          <w:sz w:val="24"/>
          <w:szCs w:val="24"/>
        </w:rPr>
      </w:pPr>
    </w:p>
    <w:p w:rsidR="00AD20E8" w:rsidRPr="00261852" w:rsidRDefault="00AD20E8" w:rsidP="00AD20E8">
      <w:pPr>
        <w:spacing w:after="240" w:line="240" w:lineRule="auto"/>
        <w:jc w:val="center"/>
        <w:rPr>
          <w:rFonts w:ascii="Times New Roman" w:hAnsi="Times New Roman"/>
          <w:b/>
          <w:sz w:val="24"/>
          <w:szCs w:val="24"/>
        </w:rPr>
      </w:pPr>
    </w:p>
    <w:p w:rsidR="00AD20E8" w:rsidRPr="00261852" w:rsidRDefault="00AD20E8" w:rsidP="00AD20E8">
      <w:pPr>
        <w:spacing w:after="240" w:line="240" w:lineRule="auto"/>
        <w:jc w:val="center"/>
        <w:rPr>
          <w:rFonts w:ascii="Times New Roman" w:hAnsi="Times New Roman"/>
          <w:b/>
          <w:sz w:val="24"/>
          <w:szCs w:val="24"/>
        </w:rPr>
      </w:pPr>
    </w:p>
    <w:p w:rsidR="00AD20E8" w:rsidRPr="00261852" w:rsidRDefault="00AD20E8" w:rsidP="00AD20E8">
      <w:pPr>
        <w:spacing w:after="240" w:line="240" w:lineRule="auto"/>
        <w:jc w:val="center"/>
        <w:rPr>
          <w:rFonts w:ascii="Times New Roman" w:hAnsi="Times New Roman"/>
          <w:b/>
          <w:sz w:val="24"/>
          <w:szCs w:val="24"/>
        </w:rPr>
      </w:pPr>
    </w:p>
    <w:p w:rsidR="00AD20E8" w:rsidRPr="00261852" w:rsidRDefault="00AD20E8" w:rsidP="00AD20E8">
      <w:pPr>
        <w:spacing w:after="240" w:line="240" w:lineRule="auto"/>
        <w:jc w:val="center"/>
        <w:rPr>
          <w:rFonts w:ascii="Times New Roman" w:hAnsi="Times New Roman"/>
          <w:b/>
          <w:sz w:val="24"/>
          <w:szCs w:val="24"/>
        </w:rPr>
      </w:pPr>
    </w:p>
    <w:p w:rsidR="00AD20E8" w:rsidRPr="00261852" w:rsidRDefault="00AD20E8" w:rsidP="00AD20E8">
      <w:pPr>
        <w:spacing w:after="240" w:line="240" w:lineRule="auto"/>
        <w:jc w:val="center"/>
        <w:rPr>
          <w:rFonts w:ascii="Times New Roman" w:hAnsi="Times New Roman"/>
          <w:b/>
          <w:sz w:val="24"/>
          <w:szCs w:val="24"/>
        </w:rPr>
      </w:pPr>
    </w:p>
    <w:p w:rsidR="00AD20E8" w:rsidRPr="00261852" w:rsidRDefault="00AD20E8" w:rsidP="00AD20E8">
      <w:pPr>
        <w:spacing w:after="240" w:line="240" w:lineRule="auto"/>
        <w:jc w:val="center"/>
        <w:rPr>
          <w:rFonts w:ascii="Times New Roman" w:hAnsi="Times New Roman"/>
          <w:b/>
          <w:sz w:val="24"/>
          <w:szCs w:val="24"/>
        </w:rPr>
      </w:pPr>
    </w:p>
    <w:p w:rsidR="00AD20E8" w:rsidRPr="00261852" w:rsidRDefault="00AD20E8" w:rsidP="00AD20E8">
      <w:pPr>
        <w:spacing w:after="240" w:line="240" w:lineRule="auto"/>
        <w:jc w:val="center"/>
        <w:rPr>
          <w:rFonts w:ascii="Times New Roman" w:hAnsi="Times New Roman"/>
          <w:b/>
          <w:sz w:val="24"/>
          <w:szCs w:val="24"/>
        </w:rPr>
      </w:pPr>
    </w:p>
    <w:p w:rsidR="00AD20E8" w:rsidRPr="00261852" w:rsidRDefault="00AD20E8" w:rsidP="00AD20E8">
      <w:pPr>
        <w:spacing w:after="240" w:line="240" w:lineRule="auto"/>
        <w:jc w:val="center"/>
        <w:rPr>
          <w:rFonts w:ascii="Times New Roman" w:hAnsi="Times New Roman"/>
          <w:b/>
          <w:sz w:val="24"/>
          <w:szCs w:val="24"/>
        </w:rPr>
      </w:pPr>
    </w:p>
    <w:p w:rsidR="00AD20E8" w:rsidRPr="00261852" w:rsidRDefault="00AD20E8" w:rsidP="00AD20E8">
      <w:pPr>
        <w:spacing w:after="240" w:line="240" w:lineRule="auto"/>
        <w:jc w:val="center"/>
        <w:rPr>
          <w:rFonts w:ascii="Times New Roman" w:hAnsi="Times New Roman"/>
          <w:b/>
          <w:sz w:val="24"/>
          <w:szCs w:val="24"/>
        </w:rPr>
      </w:pPr>
    </w:p>
    <w:p w:rsidR="00AD20E8" w:rsidRPr="00261852" w:rsidRDefault="00AD20E8" w:rsidP="00AD20E8">
      <w:pPr>
        <w:spacing w:after="240" w:line="240" w:lineRule="auto"/>
        <w:jc w:val="center"/>
        <w:rPr>
          <w:rFonts w:ascii="Times New Roman" w:hAnsi="Times New Roman"/>
          <w:b/>
          <w:sz w:val="24"/>
          <w:szCs w:val="24"/>
        </w:rPr>
      </w:pPr>
    </w:p>
    <w:p w:rsidR="00AD20E8" w:rsidRPr="00261852" w:rsidRDefault="00AD20E8" w:rsidP="00AD20E8">
      <w:pPr>
        <w:spacing w:after="240" w:line="240" w:lineRule="auto"/>
        <w:jc w:val="center"/>
        <w:rPr>
          <w:rFonts w:ascii="Times New Roman" w:hAnsi="Times New Roman"/>
          <w:b/>
          <w:sz w:val="24"/>
          <w:szCs w:val="24"/>
        </w:rPr>
      </w:pPr>
    </w:p>
    <w:p w:rsidR="00AD20E8" w:rsidRPr="00261852" w:rsidRDefault="00AD20E8" w:rsidP="00AD20E8">
      <w:pPr>
        <w:spacing w:after="240" w:line="240" w:lineRule="auto"/>
        <w:jc w:val="center"/>
        <w:rPr>
          <w:rFonts w:ascii="Times New Roman" w:hAnsi="Times New Roman"/>
          <w:b/>
          <w:sz w:val="24"/>
          <w:szCs w:val="24"/>
        </w:rPr>
      </w:pPr>
      <w:r w:rsidRPr="00261852">
        <w:rPr>
          <w:rFonts w:ascii="Times New Roman" w:hAnsi="Times New Roman"/>
          <w:b/>
          <w:sz w:val="24"/>
          <w:szCs w:val="24"/>
        </w:rPr>
        <w:t>Воронеж – 2012</w:t>
      </w:r>
    </w:p>
    <w:p w:rsidR="00AD20E8" w:rsidRPr="00261852" w:rsidRDefault="00AD20E8" w:rsidP="00AD20E8">
      <w:pPr>
        <w:spacing w:after="240" w:line="240" w:lineRule="auto"/>
        <w:jc w:val="center"/>
        <w:rPr>
          <w:rFonts w:ascii="Times New Roman" w:hAnsi="Times New Roman"/>
          <w:b/>
          <w:sz w:val="24"/>
          <w:szCs w:val="24"/>
        </w:rPr>
        <w:sectPr w:rsidR="00AD20E8" w:rsidRPr="00261852" w:rsidSect="00E96F2E">
          <w:footerReference w:type="default" r:id="rId7"/>
          <w:pgSz w:w="11906" w:h="16838" w:code="9"/>
          <w:pgMar w:top="1134" w:right="851" w:bottom="1134" w:left="1701" w:header="709" w:footer="221" w:gutter="0"/>
          <w:cols w:space="708"/>
          <w:titlePg/>
          <w:docGrid w:linePitch="360"/>
        </w:sectPr>
      </w:pPr>
    </w:p>
    <w:p w:rsidR="00AD20E8" w:rsidRPr="00261852" w:rsidRDefault="00AD20E8" w:rsidP="00AD20E8">
      <w:pPr>
        <w:pStyle w:val="aa"/>
        <w:tabs>
          <w:tab w:val="left" w:pos="142"/>
          <w:tab w:val="left" w:pos="900"/>
        </w:tabs>
        <w:ind w:firstLine="720"/>
        <w:rPr>
          <w:bCs w:val="0"/>
        </w:rPr>
      </w:pPr>
      <w:r w:rsidRPr="00261852">
        <w:rPr>
          <w:bCs w:val="0"/>
        </w:rPr>
        <w:lastRenderedPageBreak/>
        <w:t xml:space="preserve">Утверждено научно-методическим советом экономического факультета ВГУ </w:t>
      </w:r>
    </w:p>
    <w:p w:rsidR="00AD20E8" w:rsidRPr="00261852" w:rsidRDefault="00AD20E8" w:rsidP="00AD20E8">
      <w:pPr>
        <w:pStyle w:val="aa"/>
        <w:tabs>
          <w:tab w:val="left" w:pos="142"/>
          <w:tab w:val="left" w:pos="900"/>
        </w:tabs>
        <w:ind w:firstLine="720"/>
        <w:rPr>
          <w:bCs w:val="0"/>
        </w:rPr>
      </w:pPr>
      <w:r w:rsidRPr="00261852">
        <w:rPr>
          <w:bCs w:val="0"/>
        </w:rPr>
        <w:t>«22»  марта 2012   года, протокол № 3.</w:t>
      </w:r>
    </w:p>
    <w:p w:rsidR="00AD20E8" w:rsidRPr="00261852" w:rsidRDefault="00AD20E8" w:rsidP="00AD20E8">
      <w:pPr>
        <w:pStyle w:val="aa"/>
        <w:tabs>
          <w:tab w:val="left" w:pos="142"/>
          <w:tab w:val="left" w:pos="900"/>
        </w:tabs>
        <w:ind w:firstLine="720"/>
        <w:rPr>
          <w:bCs w:val="0"/>
        </w:rPr>
      </w:pPr>
    </w:p>
    <w:p w:rsidR="00AD20E8" w:rsidRPr="00261852" w:rsidRDefault="00AD20E8" w:rsidP="00AD20E8">
      <w:pPr>
        <w:pStyle w:val="aa"/>
        <w:tabs>
          <w:tab w:val="left" w:pos="142"/>
          <w:tab w:val="left" w:pos="900"/>
        </w:tabs>
        <w:ind w:firstLine="720"/>
        <w:rPr>
          <w:bCs w:val="0"/>
        </w:rPr>
      </w:pPr>
    </w:p>
    <w:p w:rsidR="00AD20E8" w:rsidRPr="00261852" w:rsidRDefault="00AD20E8" w:rsidP="00AD20E8">
      <w:pPr>
        <w:pStyle w:val="aa"/>
        <w:tabs>
          <w:tab w:val="left" w:pos="142"/>
          <w:tab w:val="left" w:pos="900"/>
        </w:tabs>
        <w:ind w:firstLine="720"/>
        <w:rPr>
          <w:bCs w:val="0"/>
        </w:rPr>
      </w:pPr>
    </w:p>
    <w:p w:rsidR="00AD20E8" w:rsidRPr="00261852" w:rsidRDefault="00AD20E8" w:rsidP="00AD20E8">
      <w:pPr>
        <w:pStyle w:val="aa"/>
        <w:tabs>
          <w:tab w:val="left" w:pos="142"/>
          <w:tab w:val="left" w:pos="900"/>
        </w:tabs>
        <w:ind w:firstLine="720"/>
        <w:rPr>
          <w:bCs w:val="0"/>
        </w:rPr>
      </w:pPr>
    </w:p>
    <w:p w:rsidR="00AD20E8" w:rsidRPr="00261852" w:rsidRDefault="00AD20E8" w:rsidP="00AD20E8">
      <w:pPr>
        <w:pStyle w:val="aa"/>
        <w:tabs>
          <w:tab w:val="left" w:pos="142"/>
          <w:tab w:val="left" w:pos="900"/>
        </w:tabs>
        <w:ind w:firstLine="720"/>
        <w:rPr>
          <w:bCs w:val="0"/>
        </w:rPr>
      </w:pPr>
    </w:p>
    <w:p w:rsidR="00AD20E8" w:rsidRPr="00261852" w:rsidRDefault="00AD20E8" w:rsidP="00AD20E8">
      <w:pPr>
        <w:pStyle w:val="aa"/>
        <w:tabs>
          <w:tab w:val="left" w:pos="142"/>
          <w:tab w:val="left" w:pos="900"/>
        </w:tabs>
        <w:ind w:firstLine="720"/>
        <w:rPr>
          <w:bCs w:val="0"/>
        </w:rPr>
      </w:pPr>
    </w:p>
    <w:p w:rsidR="00AD20E8" w:rsidRPr="00261852" w:rsidRDefault="00AD20E8" w:rsidP="00AD20E8">
      <w:pPr>
        <w:pStyle w:val="aa"/>
        <w:tabs>
          <w:tab w:val="left" w:pos="142"/>
          <w:tab w:val="left" w:pos="900"/>
        </w:tabs>
        <w:ind w:firstLine="720"/>
        <w:rPr>
          <w:bCs w:val="0"/>
        </w:rPr>
      </w:pPr>
    </w:p>
    <w:p w:rsidR="00AD20E8" w:rsidRPr="00261852" w:rsidRDefault="00AD20E8" w:rsidP="00AD20E8">
      <w:pPr>
        <w:pStyle w:val="aa"/>
        <w:tabs>
          <w:tab w:val="left" w:pos="142"/>
          <w:tab w:val="left" w:pos="900"/>
        </w:tabs>
        <w:ind w:firstLine="720"/>
        <w:rPr>
          <w:bCs w:val="0"/>
        </w:rPr>
      </w:pPr>
    </w:p>
    <w:p w:rsidR="00AD20E8" w:rsidRPr="00261852" w:rsidRDefault="00AD20E8" w:rsidP="00AD20E8">
      <w:pPr>
        <w:pStyle w:val="aa"/>
        <w:tabs>
          <w:tab w:val="left" w:pos="142"/>
          <w:tab w:val="left" w:pos="900"/>
        </w:tabs>
        <w:ind w:firstLine="720"/>
        <w:rPr>
          <w:bCs w:val="0"/>
        </w:rPr>
      </w:pPr>
    </w:p>
    <w:p w:rsidR="00AD20E8" w:rsidRPr="00261852" w:rsidRDefault="00AD20E8" w:rsidP="00AD20E8">
      <w:pPr>
        <w:pStyle w:val="aa"/>
        <w:tabs>
          <w:tab w:val="left" w:pos="142"/>
          <w:tab w:val="left" w:pos="900"/>
        </w:tabs>
        <w:ind w:firstLine="720"/>
        <w:rPr>
          <w:bCs w:val="0"/>
        </w:rPr>
      </w:pPr>
    </w:p>
    <w:p w:rsidR="00AD20E8" w:rsidRPr="00261852" w:rsidRDefault="00AD20E8" w:rsidP="00AD20E8">
      <w:pPr>
        <w:pStyle w:val="aa"/>
        <w:tabs>
          <w:tab w:val="left" w:pos="142"/>
          <w:tab w:val="left" w:pos="900"/>
        </w:tabs>
        <w:ind w:firstLine="720"/>
        <w:rPr>
          <w:bCs w:val="0"/>
        </w:rPr>
      </w:pPr>
    </w:p>
    <w:p w:rsidR="00AD20E8" w:rsidRPr="00261852" w:rsidRDefault="00AD20E8" w:rsidP="00AD20E8">
      <w:pPr>
        <w:pStyle w:val="aa"/>
        <w:tabs>
          <w:tab w:val="left" w:pos="142"/>
          <w:tab w:val="left" w:pos="900"/>
        </w:tabs>
        <w:ind w:firstLine="720"/>
        <w:rPr>
          <w:bCs w:val="0"/>
        </w:rPr>
      </w:pPr>
    </w:p>
    <w:p w:rsidR="00AD20E8" w:rsidRPr="00261852" w:rsidRDefault="00AD20E8" w:rsidP="00AD20E8">
      <w:pPr>
        <w:pStyle w:val="aa"/>
        <w:tabs>
          <w:tab w:val="left" w:pos="142"/>
          <w:tab w:val="left" w:pos="900"/>
        </w:tabs>
        <w:ind w:firstLine="720"/>
        <w:rPr>
          <w:bCs w:val="0"/>
        </w:rPr>
      </w:pPr>
    </w:p>
    <w:p w:rsidR="00AD20E8" w:rsidRPr="00261852" w:rsidRDefault="00AD20E8" w:rsidP="00AD20E8">
      <w:pPr>
        <w:pStyle w:val="aa"/>
        <w:tabs>
          <w:tab w:val="left" w:pos="142"/>
          <w:tab w:val="left" w:pos="900"/>
        </w:tabs>
        <w:ind w:firstLine="720"/>
        <w:rPr>
          <w:bCs w:val="0"/>
        </w:rPr>
      </w:pPr>
    </w:p>
    <w:p w:rsidR="00AD20E8" w:rsidRPr="00261852" w:rsidRDefault="00AD20E8" w:rsidP="00AD20E8">
      <w:pPr>
        <w:pStyle w:val="aa"/>
        <w:tabs>
          <w:tab w:val="left" w:pos="142"/>
          <w:tab w:val="left" w:pos="900"/>
        </w:tabs>
        <w:ind w:firstLine="720"/>
        <w:rPr>
          <w:bCs w:val="0"/>
        </w:rPr>
      </w:pPr>
    </w:p>
    <w:p w:rsidR="00AD20E8" w:rsidRPr="00261852" w:rsidRDefault="00AD20E8" w:rsidP="00AD20E8">
      <w:pPr>
        <w:pStyle w:val="aa"/>
        <w:tabs>
          <w:tab w:val="left" w:pos="142"/>
          <w:tab w:val="left" w:pos="900"/>
        </w:tabs>
        <w:ind w:firstLine="720"/>
        <w:jc w:val="both"/>
        <w:rPr>
          <w:bCs w:val="0"/>
        </w:rPr>
      </w:pPr>
      <w:r w:rsidRPr="00261852">
        <w:rPr>
          <w:bCs w:val="0"/>
        </w:rPr>
        <w:t>Составители:</w:t>
      </w:r>
    </w:p>
    <w:p w:rsidR="00AD20E8" w:rsidRPr="00261852" w:rsidRDefault="00AD20E8" w:rsidP="00AD20E8">
      <w:pPr>
        <w:pStyle w:val="aa"/>
        <w:tabs>
          <w:tab w:val="left" w:pos="180"/>
          <w:tab w:val="left" w:pos="900"/>
        </w:tabs>
        <w:ind w:firstLine="720"/>
        <w:jc w:val="both"/>
        <w:rPr>
          <w:b w:val="0"/>
          <w:bCs w:val="0"/>
        </w:rPr>
      </w:pPr>
      <w:r w:rsidRPr="00261852">
        <w:rPr>
          <w:b w:val="0"/>
          <w:bCs w:val="0"/>
        </w:rPr>
        <w:t xml:space="preserve">доктор экономических наук, профессор Гоголева Т.Н.; </w:t>
      </w:r>
    </w:p>
    <w:p w:rsidR="00AD20E8" w:rsidRPr="00261852" w:rsidRDefault="00AD20E8" w:rsidP="00AD20E8">
      <w:pPr>
        <w:pStyle w:val="aa"/>
        <w:tabs>
          <w:tab w:val="left" w:pos="180"/>
          <w:tab w:val="left" w:pos="900"/>
        </w:tabs>
        <w:ind w:firstLine="720"/>
        <w:jc w:val="both"/>
        <w:rPr>
          <w:b w:val="0"/>
          <w:bCs w:val="0"/>
        </w:rPr>
      </w:pPr>
      <w:r w:rsidRPr="00261852">
        <w:rPr>
          <w:b w:val="0"/>
          <w:bCs w:val="0"/>
        </w:rPr>
        <w:t xml:space="preserve">доктор экономических наук, профессор Канапухин П.А.; </w:t>
      </w:r>
    </w:p>
    <w:p w:rsidR="00AD20E8" w:rsidRPr="00261852" w:rsidRDefault="00AD20E8" w:rsidP="00AD20E8">
      <w:pPr>
        <w:pStyle w:val="aa"/>
        <w:tabs>
          <w:tab w:val="left" w:pos="180"/>
          <w:tab w:val="left" w:pos="900"/>
        </w:tabs>
        <w:ind w:firstLine="720"/>
        <w:jc w:val="both"/>
        <w:rPr>
          <w:b w:val="0"/>
          <w:bCs w:val="0"/>
        </w:rPr>
      </w:pPr>
      <w:r w:rsidRPr="00261852">
        <w:rPr>
          <w:b w:val="0"/>
          <w:bCs w:val="0"/>
        </w:rPr>
        <w:t xml:space="preserve">кандидат экономических наук, доцент Клинова С.П.; </w:t>
      </w:r>
    </w:p>
    <w:p w:rsidR="00AD20E8" w:rsidRPr="00261852" w:rsidRDefault="00AD20E8" w:rsidP="00AD20E8">
      <w:pPr>
        <w:pStyle w:val="aa"/>
        <w:tabs>
          <w:tab w:val="left" w:pos="180"/>
          <w:tab w:val="left" w:pos="900"/>
        </w:tabs>
        <w:ind w:firstLine="720"/>
        <w:jc w:val="both"/>
        <w:rPr>
          <w:b w:val="0"/>
          <w:bCs w:val="0"/>
        </w:rPr>
      </w:pPr>
      <w:r w:rsidRPr="00261852">
        <w:rPr>
          <w:b w:val="0"/>
          <w:bCs w:val="0"/>
        </w:rPr>
        <w:t xml:space="preserve">кандидат экономических наук, доцент Ключищева В.Г.; </w:t>
      </w:r>
    </w:p>
    <w:p w:rsidR="00AD20E8" w:rsidRPr="00261852" w:rsidRDefault="00AD20E8" w:rsidP="00AD20E8">
      <w:pPr>
        <w:pStyle w:val="aa"/>
        <w:tabs>
          <w:tab w:val="left" w:pos="180"/>
          <w:tab w:val="left" w:pos="900"/>
        </w:tabs>
        <w:ind w:firstLine="720"/>
        <w:jc w:val="both"/>
        <w:rPr>
          <w:b w:val="0"/>
          <w:bCs w:val="0"/>
        </w:rPr>
      </w:pPr>
      <w:r w:rsidRPr="00261852">
        <w:rPr>
          <w:b w:val="0"/>
          <w:bCs w:val="0"/>
        </w:rPr>
        <w:t xml:space="preserve">кандидат экономических наук, преподаватель Ляшенко И.Ю.; </w:t>
      </w:r>
    </w:p>
    <w:p w:rsidR="00AD20E8" w:rsidRPr="00261852" w:rsidRDefault="00AD20E8" w:rsidP="00AD20E8">
      <w:pPr>
        <w:pStyle w:val="aa"/>
        <w:tabs>
          <w:tab w:val="left" w:pos="180"/>
          <w:tab w:val="left" w:pos="900"/>
        </w:tabs>
        <w:ind w:firstLine="720"/>
        <w:jc w:val="both"/>
        <w:rPr>
          <w:b w:val="0"/>
          <w:bCs w:val="0"/>
        </w:rPr>
      </w:pPr>
      <w:r w:rsidRPr="00261852">
        <w:rPr>
          <w:b w:val="0"/>
          <w:bCs w:val="0"/>
        </w:rPr>
        <w:t xml:space="preserve">кандидат экономических наук, доцент Матершева В.В. </w:t>
      </w:r>
    </w:p>
    <w:p w:rsidR="00AD20E8" w:rsidRPr="00261852" w:rsidRDefault="00AD20E8" w:rsidP="00AD20E8">
      <w:pPr>
        <w:pStyle w:val="aa"/>
        <w:tabs>
          <w:tab w:val="left" w:pos="142"/>
          <w:tab w:val="left" w:pos="900"/>
        </w:tabs>
        <w:ind w:firstLine="720"/>
        <w:rPr>
          <w:bCs w:val="0"/>
        </w:rPr>
      </w:pPr>
    </w:p>
    <w:p w:rsidR="00AD20E8" w:rsidRPr="00261852" w:rsidRDefault="00AD20E8" w:rsidP="00AD20E8">
      <w:pPr>
        <w:pStyle w:val="aa"/>
        <w:tabs>
          <w:tab w:val="left" w:pos="142"/>
          <w:tab w:val="left" w:pos="900"/>
        </w:tabs>
        <w:ind w:firstLine="720"/>
        <w:rPr>
          <w:bCs w:val="0"/>
        </w:rPr>
      </w:pPr>
    </w:p>
    <w:p w:rsidR="00AD20E8" w:rsidRPr="00261852" w:rsidRDefault="00AD20E8" w:rsidP="00AD20E8">
      <w:pPr>
        <w:pStyle w:val="aa"/>
        <w:tabs>
          <w:tab w:val="left" w:pos="142"/>
          <w:tab w:val="left" w:pos="900"/>
        </w:tabs>
        <w:ind w:firstLine="720"/>
        <w:rPr>
          <w:bCs w:val="0"/>
        </w:rPr>
      </w:pPr>
    </w:p>
    <w:p w:rsidR="00AD20E8" w:rsidRPr="00261852" w:rsidRDefault="00AD20E8" w:rsidP="00AD20E8">
      <w:pPr>
        <w:pStyle w:val="aa"/>
        <w:tabs>
          <w:tab w:val="left" w:pos="142"/>
          <w:tab w:val="left" w:pos="900"/>
        </w:tabs>
        <w:ind w:firstLine="720"/>
        <w:rPr>
          <w:bCs w:val="0"/>
        </w:rPr>
      </w:pPr>
    </w:p>
    <w:p w:rsidR="00AD20E8" w:rsidRPr="00261852" w:rsidRDefault="00AD20E8" w:rsidP="00AD20E8">
      <w:pPr>
        <w:pStyle w:val="aa"/>
        <w:tabs>
          <w:tab w:val="left" w:pos="142"/>
          <w:tab w:val="left" w:pos="900"/>
        </w:tabs>
        <w:ind w:firstLine="720"/>
        <w:rPr>
          <w:bCs w:val="0"/>
        </w:rPr>
      </w:pPr>
    </w:p>
    <w:p w:rsidR="00AD20E8" w:rsidRPr="00261852" w:rsidRDefault="00AD20E8" w:rsidP="00AD20E8">
      <w:pPr>
        <w:pStyle w:val="aa"/>
        <w:tabs>
          <w:tab w:val="left" w:pos="142"/>
          <w:tab w:val="left" w:pos="900"/>
        </w:tabs>
        <w:ind w:firstLine="720"/>
        <w:rPr>
          <w:bCs w:val="0"/>
        </w:rPr>
      </w:pPr>
    </w:p>
    <w:p w:rsidR="00AD20E8" w:rsidRPr="00261852" w:rsidRDefault="00AD20E8" w:rsidP="00AD20E8">
      <w:pPr>
        <w:pStyle w:val="aa"/>
        <w:tabs>
          <w:tab w:val="left" w:pos="142"/>
          <w:tab w:val="left" w:pos="900"/>
        </w:tabs>
        <w:ind w:firstLine="720"/>
        <w:rPr>
          <w:bCs w:val="0"/>
        </w:rPr>
      </w:pPr>
    </w:p>
    <w:p w:rsidR="00AD20E8" w:rsidRPr="00261852" w:rsidRDefault="00AD20E8" w:rsidP="00AD20E8">
      <w:pPr>
        <w:pStyle w:val="aa"/>
        <w:tabs>
          <w:tab w:val="left" w:pos="142"/>
          <w:tab w:val="left" w:pos="900"/>
        </w:tabs>
        <w:ind w:firstLine="720"/>
        <w:rPr>
          <w:bCs w:val="0"/>
        </w:rPr>
      </w:pPr>
    </w:p>
    <w:p w:rsidR="00AD20E8" w:rsidRPr="00261852" w:rsidRDefault="00AD20E8" w:rsidP="00AD20E8">
      <w:pPr>
        <w:pStyle w:val="aa"/>
        <w:tabs>
          <w:tab w:val="left" w:pos="142"/>
          <w:tab w:val="left" w:pos="900"/>
        </w:tabs>
        <w:ind w:firstLine="720"/>
        <w:rPr>
          <w:bCs w:val="0"/>
        </w:rPr>
      </w:pPr>
    </w:p>
    <w:p w:rsidR="00AD20E8" w:rsidRPr="00261852" w:rsidRDefault="00AD20E8" w:rsidP="00AD20E8">
      <w:pPr>
        <w:pStyle w:val="aa"/>
        <w:tabs>
          <w:tab w:val="left" w:pos="142"/>
          <w:tab w:val="left" w:pos="900"/>
        </w:tabs>
        <w:ind w:firstLine="720"/>
        <w:rPr>
          <w:bCs w:val="0"/>
        </w:rPr>
      </w:pPr>
    </w:p>
    <w:p w:rsidR="00AD20E8" w:rsidRPr="00261852" w:rsidRDefault="00AD20E8" w:rsidP="00AD20E8">
      <w:pPr>
        <w:pStyle w:val="aa"/>
        <w:tabs>
          <w:tab w:val="left" w:pos="142"/>
          <w:tab w:val="left" w:pos="900"/>
        </w:tabs>
        <w:ind w:firstLine="720"/>
        <w:rPr>
          <w:bCs w:val="0"/>
        </w:rPr>
      </w:pPr>
    </w:p>
    <w:p w:rsidR="00AD20E8" w:rsidRPr="00261852" w:rsidRDefault="00AD20E8" w:rsidP="00AD20E8">
      <w:pPr>
        <w:pStyle w:val="aa"/>
        <w:tabs>
          <w:tab w:val="left" w:pos="142"/>
          <w:tab w:val="left" w:pos="900"/>
        </w:tabs>
        <w:ind w:firstLine="720"/>
        <w:rPr>
          <w:bCs w:val="0"/>
        </w:rPr>
      </w:pPr>
    </w:p>
    <w:p w:rsidR="00AD20E8" w:rsidRPr="00261852" w:rsidRDefault="00AD20E8" w:rsidP="00AD20E8">
      <w:pPr>
        <w:pStyle w:val="aa"/>
        <w:tabs>
          <w:tab w:val="left" w:pos="142"/>
          <w:tab w:val="left" w:pos="900"/>
        </w:tabs>
        <w:ind w:firstLine="720"/>
        <w:rPr>
          <w:bCs w:val="0"/>
        </w:rPr>
      </w:pPr>
    </w:p>
    <w:p w:rsidR="00AD20E8" w:rsidRPr="00261852" w:rsidRDefault="00AD20E8" w:rsidP="00AD20E8">
      <w:pPr>
        <w:pStyle w:val="aa"/>
        <w:tabs>
          <w:tab w:val="left" w:pos="142"/>
          <w:tab w:val="left" w:pos="900"/>
        </w:tabs>
        <w:ind w:firstLine="720"/>
        <w:rPr>
          <w:bCs w:val="0"/>
        </w:rPr>
      </w:pPr>
    </w:p>
    <w:p w:rsidR="00AD20E8" w:rsidRPr="00261852" w:rsidRDefault="00AD20E8" w:rsidP="00AD20E8">
      <w:pPr>
        <w:pStyle w:val="aa"/>
        <w:tabs>
          <w:tab w:val="left" w:pos="142"/>
          <w:tab w:val="left" w:pos="900"/>
        </w:tabs>
        <w:ind w:firstLine="720"/>
        <w:jc w:val="both"/>
        <w:rPr>
          <w:bCs w:val="0"/>
        </w:rPr>
      </w:pPr>
    </w:p>
    <w:p w:rsidR="00AD20E8" w:rsidRPr="00261852" w:rsidRDefault="00AD20E8" w:rsidP="00AD20E8">
      <w:pPr>
        <w:pStyle w:val="aa"/>
        <w:tabs>
          <w:tab w:val="left" w:pos="142"/>
          <w:tab w:val="left" w:pos="900"/>
        </w:tabs>
        <w:ind w:firstLine="720"/>
        <w:jc w:val="both"/>
        <w:rPr>
          <w:bCs w:val="0"/>
        </w:rPr>
      </w:pPr>
    </w:p>
    <w:p w:rsidR="00AD20E8" w:rsidRPr="00261852" w:rsidRDefault="00AD20E8" w:rsidP="00AD20E8">
      <w:pPr>
        <w:pStyle w:val="aa"/>
        <w:tabs>
          <w:tab w:val="left" w:pos="0"/>
          <w:tab w:val="left" w:pos="900"/>
        </w:tabs>
        <w:ind w:firstLine="720"/>
        <w:jc w:val="both"/>
        <w:rPr>
          <w:b w:val="0"/>
          <w:bCs w:val="0"/>
        </w:rPr>
      </w:pPr>
      <w:r w:rsidRPr="00261852">
        <w:rPr>
          <w:b w:val="0"/>
          <w:bCs w:val="0"/>
        </w:rPr>
        <w:t>Методические рекомендации подготовлены на кафедре экономической теории и мировой экономики экономического факультета Воронежского государственного университета на основе многолетнего опыта преподавания дисциплины «Экономическая теория» и руководства написанием курсовых и выпускных квалификационных работ. В них определены цель, сущность и содержание курсовой работы, сформулированы требования к оформлению курсовой работы и критерии ее оценки.</w:t>
      </w:r>
    </w:p>
    <w:p w:rsidR="00AD20E8" w:rsidRPr="00261852" w:rsidRDefault="00AD20E8" w:rsidP="00AD20E8">
      <w:pPr>
        <w:pStyle w:val="aa"/>
        <w:tabs>
          <w:tab w:val="left" w:pos="0"/>
          <w:tab w:val="left" w:pos="900"/>
        </w:tabs>
        <w:ind w:firstLine="720"/>
        <w:jc w:val="both"/>
        <w:rPr>
          <w:b w:val="0"/>
          <w:bCs w:val="0"/>
        </w:rPr>
      </w:pPr>
      <w:r w:rsidRPr="00261852">
        <w:rPr>
          <w:b w:val="0"/>
          <w:bCs w:val="0"/>
        </w:rPr>
        <w:t xml:space="preserve">Рекомендуется для студентов 2 курса </w:t>
      </w:r>
      <w:r w:rsidR="006B5550">
        <w:rPr>
          <w:b w:val="0"/>
          <w:bCs w:val="0"/>
        </w:rPr>
        <w:t xml:space="preserve">заочного отделения </w:t>
      </w:r>
      <w:r w:rsidRPr="00261852">
        <w:rPr>
          <w:b w:val="0"/>
          <w:bCs w:val="0"/>
        </w:rPr>
        <w:t xml:space="preserve">экономического факультета ВГУ направления 521600 (080100) «Экономика». </w:t>
      </w:r>
    </w:p>
    <w:p w:rsidR="00AD20E8" w:rsidRPr="00261852" w:rsidRDefault="00AD20E8" w:rsidP="00AD20E8">
      <w:pPr>
        <w:tabs>
          <w:tab w:val="left" w:pos="900"/>
        </w:tabs>
        <w:spacing w:after="240" w:line="240" w:lineRule="auto"/>
        <w:ind w:firstLine="720"/>
        <w:jc w:val="center"/>
        <w:rPr>
          <w:rFonts w:ascii="Times New Roman" w:hAnsi="Times New Roman"/>
          <w:b/>
          <w:sz w:val="24"/>
          <w:szCs w:val="24"/>
        </w:rPr>
      </w:pPr>
    </w:p>
    <w:p w:rsidR="00AD20E8" w:rsidRPr="00261852" w:rsidRDefault="00AD20E8" w:rsidP="00AD20E8">
      <w:pPr>
        <w:tabs>
          <w:tab w:val="left" w:pos="900"/>
        </w:tabs>
        <w:spacing w:after="240" w:line="240" w:lineRule="auto"/>
        <w:ind w:firstLine="720"/>
        <w:jc w:val="center"/>
        <w:rPr>
          <w:rFonts w:ascii="Times New Roman" w:hAnsi="Times New Roman"/>
          <w:b/>
          <w:sz w:val="24"/>
          <w:szCs w:val="24"/>
        </w:rPr>
        <w:sectPr w:rsidR="00AD20E8" w:rsidRPr="00261852" w:rsidSect="00E96F2E">
          <w:pgSz w:w="11906" w:h="16838" w:code="9"/>
          <w:pgMar w:top="1134" w:right="851" w:bottom="1134" w:left="1701" w:header="709" w:footer="221" w:gutter="0"/>
          <w:cols w:space="708"/>
          <w:titlePg/>
          <w:docGrid w:linePitch="360"/>
        </w:sectPr>
      </w:pPr>
    </w:p>
    <w:p w:rsidR="00AD20E8" w:rsidRPr="00261852" w:rsidRDefault="00AD20E8" w:rsidP="00AD20E8">
      <w:pPr>
        <w:tabs>
          <w:tab w:val="left" w:pos="900"/>
        </w:tabs>
        <w:spacing w:after="0" w:line="240" w:lineRule="auto"/>
        <w:ind w:firstLine="720"/>
        <w:jc w:val="center"/>
        <w:rPr>
          <w:rFonts w:ascii="Times New Roman" w:hAnsi="Times New Roman"/>
          <w:b/>
          <w:sz w:val="24"/>
          <w:szCs w:val="24"/>
        </w:rPr>
      </w:pPr>
      <w:r w:rsidRPr="00261852">
        <w:rPr>
          <w:rFonts w:ascii="Times New Roman" w:hAnsi="Times New Roman"/>
          <w:b/>
          <w:sz w:val="24"/>
          <w:szCs w:val="24"/>
        </w:rPr>
        <w:lastRenderedPageBreak/>
        <w:t>Содержание</w:t>
      </w:r>
    </w:p>
    <w:p w:rsidR="00AD20E8" w:rsidRPr="00261852" w:rsidRDefault="00132C61" w:rsidP="00AD20E8">
      <w:pPr>
        <w:pStyle w:val="14"/>
        <w:tabs>
          <w:tab w:val="right" w:leader="dot" w:pos="9344"/>
        </w:tabs>
        <w:rPr>
          <w:rFonts w:ascii="Times New Roman" w:eastAsia="Times New Roman" w:hAnsi="Times New Roman"/>
          <w:noProof/>
          <w:sz w:val="24"/>
          <w:szCs w:val="24"/>
          <w:lang w:eastAsia="ru-RU"/>
        </w:rPr>
      </w:pPr>
      <w:r w:rsidRPr="00261852">
        <w:rPr>
          <w:rFonts w:ascii="Times New Roman" w:hAnsi="Times New Roman"/>
          <w:b/>
          <w:sz w:val="24"/>
          <w:szCs w:val="24"/>
        </w:rPr>
        <w:fldChar w:fldCharType="begin"/>
      </w:r>
      <w:r w:rsidR="00AD20E8" w:rsidRPr="00261852">
        <w:rPr>
          <w:rFonts w:ascii="Times New Roman" w:hAnsi="Times New Roman"/>
          <w:b/>
          <w:sz w:val="24"/>
          <w:szCs w:val="24"/>
        </w:rPr>
        <w:instrText xml:space="preserve"> TOC \o "1-1" \h \z \u </w:instrText>
      </w:r>
      <w:r w:rsidRPr="00261852">
        <w:rPr>
          <w:rFonts w:ascii="Times New Roman" w:hAnsi="Times New Roman"/>
          <w:b/>
          <w:sz w:val="24"/>
          <w:szCs w:val="24"/>
        </w:rPr>
        <w:fldChar w:fldCharType="separate"/>
      </w:r>
    </w:p>
    <w:p w:rsidR="00AD20E8" w:rsidRPr="00261852" w:rsidRDefault="00132C61" w:rsidP="00AD20E8">
      <w:pPr>
        <w:pStyle w:val="14"/>
        <w:tabs>
          <w:tab w:val="right" w:leader="dot" w:pos="9344"/>
        </w:tabs>
        <w:rPr>
          <w:rFonts w:ascii="Times New Roman" w:eastAsia="Times New Roman" w:hAnsi="Times New Roman"/>
          <w:noProof/>
          <w:sz w:val="24"/>
          <w:szCs w:val="24"/>
          <w:lang w:eastAsia="ru-RU"/>
        </w:rPr>
      </w:pPr>
      <w:hyperlink w:anchor="_Toc328033197" w:history="1">
        <w:r w:rsidR="00AD20E8" w:rsidRPr="00261852">
          <w:rPr>
            <w:rStyle w:val="a7"/>
            <w:rFonts w:ascii="Times New Roman" w:hAnsi="Times New Roman"/>
            <w:noProof/>
            <w:sz w:val="24"/>
            <w:szCs w:val="24"/>
          </w:rPr>
          <w:t>Введение</w:t>
        </w:r>
        <w:r w:rsidR="00AD20E8" w:rsidRPr="00261852">
          <w:rPr>
            <w:rFonts w:ascii="Times New Roman" w:hAnsi="Times New Roman"/>
            <w:noProof/>
            <w:webHidden/>
            <w:sz w:val="24"/>
            <w:szCs w:val="24"/>
          </w:rPr>
          <w:tab/>
        </w:r>
        <w:r w:rsidRPr="00261852">
          <w:rPr>
            <w:rStyle w:val="a7"/>
            <w:rFonts w:ascii="Times New Roman" w:hAnsi="Times New Roman"/>
            <w:noProof/>
            <w:sz w:val="24"/>
            <w:szCs w:val="24"/>
          </w:rPr>
          <w:fldChar w:fldCharType="begin"/>
        </w:r>
        <w:r w:rsidR="00AD20E8" w:rsidRPr="00261852">
          <w:rPr>
            <w:rFonts w:ascii="Times New Roman" w:hAnsi="Times New Roman"/>
            <w:noProof/>
            <w:webHidden/>
            <w:sz w:val="24"/>
            <w:szCs w:val="24"/>
          </w:rPr>
          <w:instrText xml:space="preserve"> PAGEREF _Toc328033197 \h </w:instrText>
        </w:r>
        <w:r w:rsidRPr="00261852">
          <w:rPr>
            <w:rStyle w:val="a7"/>
            <w:rFonts w:ascii="Times New Roman" w:hAnsi="Times New Roman"/>
            <w:noProof/>
            <w:sz w:val="24"/>
            <w:szCs w:val="24"/>
          </w:rPr>
        </w:r>
        <w:r w:rsidRPr="00261852">
          <w:rPr>
            <w:rStyle w:val="a7"/>
            <w:rFonts w:ascii="Times New Roman" w:hAnsi="Times New Roman"/>
            <w:noProof/>
            <w:sz w:val="24"/>
            <w:szCs w:val="24"/>
          </w:rPr>
          <w:fldChar w:fldCharType="separate"/>
        </w:r>
        <w:r w:rsidR="00AD20E8">
          <w:rPr>
            <w:rFonts w:ascii="Times New Roman" w:hAnsi="Times New Roman"/>
            <w:noProof/>
            <w:webHidden/>
            <w:sz w:val="24"/>
            <w:szCs w:val="24"/>
          </w:rPr>
          <w:t>4</w:t>
        </w:r>
        <w:r w:rsidRPr="00261852">
          <w:rPr>
            <w:rStyle w:val="a7"/>
            <w:rFonts w:ascii="Times New Roman" w:hAnsi="Times New Roman"/>
            <w:noProof/>
            <w:sz w:val="24"/>
            <w:szCs w:val="24"/>
          </w:rPr>
          <w:fldChar w:fldCharType="end"/>
        </w:r>
      </w:hyperlink>
    </w:p>
    <w:p w:rsidR="00AD20E8" w:rsidRPr="00261852" w:rsidRDefault="00132C61" w:rsidP="00AD20E8">
      <w:pPr>
        <w:pStyle w:val="14"/>
        <w:tabs>
          <w:tab w:val="right" w:leader="dot" w:pos="9344"/>
        </w:tabs>
        <w:rPr>
          <w:rFonts w:ascii="Times New Roman" w:eastAsia="Times New Roman" w:hAnsi="Times New Roman"/>
          <w:noProof/>
          <w:sz w:val="24"/>
          <w:szCs w:val="24"/>
          <w:lang w:eastAsia="ru-RU"/>
        </w:rPr>
      </w:pPr>
      <w:hyperlink w:anchor="_Toc328033198" w:history="1">
        <w:r w:rsidR="00AD20E8" w:rsidRPr="00261852">
          <w:rPr>
            <w:rStyle w:val="a7"/>
            <w:rFonts w:ascii="Times New Roman" w:hAnsi="Times New Roman"/>
            <w:noProof/>
            <w:sz w:val="24"/>
            <w:szCs w:val="24"/>
          </w:rPr>
          <w:t>1. Подготовка к написанию курсовой работы</w:t>
        </w:r>
        <w:r w:rsidR="00AD20E8" w:rsidRPr="00261852">
          <w:rPr>
            <w:rFonts w:ascii="Times New Roman" w:hAnsi="Times New Roman"/>
            <w:noProof/>
            <w:webHidden/>
            <w:sz w:val="24"/>
            <w:szCs w:val="24"/>
          </w:rPr>
          <w:tab/>
        </w:r>
        <w:r w:rsidRPr="00261852">
          <w:rPr>
            <w:rStyle w:val="a7"/>
            <w:rFonts w:ascii="Times New Roman" w:hAnsi="Times New Roman"/>
            <w:noProof/>
            <w:sz w:val="24"/>
            <w:szCs w:val="24"/>
          </w:rPr>
          <w:fldChar w:fldCharType="begin"/>
        </w:r>
        <w:r w:rsidR="00AD20E8" w:rsidRPr="00261852">
          <w:rPr>
            <w:rFonts w:ascii="Times New Roman" w:hAnsi="Times New Roman"/>
            <w:noProof/>
            <w:webHidden/>
            <w:sz w:val="24"/>
            <w:szCs w:val="24"/>
          </w:rPr>
          <w:instrText xml:space="preserve"> PAGEREF _Toc328033198 \h </w:instrText>
        </w:r>
        <w:r w:rsidRPr="00261852">
          <w:rPr>
            <w:rStyle w:val="a7"/>
            <w:rFonts w:ascii="Times New Roman" w:hAnsi="Times New Roman"/>
            <w:noProof/>
            <w:sz w:val="24"/>
            <w:szCs w:val="24"/>
          </w:rPr>
        </w:r>
        <w:r w:rsidRPr="00261852">
          <w:rPr>
            <w:rStyle w:val="a7"/>
            <w:rFonts w:ascii="Times New Roman" w:hAnsi="Times New Roman"/>
            <w:noProof/>
            <w:sz w:val="24"/>
            <w:szCs w:val="24"/>
          </w:rPr>
          <w:fldChar w:fldCharType="separate"/>
        </w:r>
        <w:r w:rsidR="00AD20E8">
          <w:rPr>
            <w:rFonts w:ascii="Times New Roman" w:hAnsi="Times New Roman"/>
            <w:noProof/>
            <w:webHidden/>
            <w:sz w:val="24"/>
            <w:szCs w:val="24"/>
          </w:rPr>
          <w:t>4</w:t>
        </w:r>
        <w:r w:rsidRPr="00261852">
          <w:rPr>
            <w:rStyle w:val="a7"/>
            <w:rFonts w:ascii="Times New Roman" w:hAnsi="Times New Roman"/>
            <w:noProof/>
            <w:sz w:val="24"/>
            <w:szCs w:val="24"/>
          </w:rPr>
          <w:fldChar w:fldCharType="end"/>
        </w:r>
      </w:hyperlink>
    </w:p>
    <w:p w:rsidR="00AD20E8" w:rsidRPr="00261852" w:rsidRDefault="00132C61" w:rsidP="00AD20E8">
      <w:pPr>
        <w:pStyle w:val="14"/>
        <w:tabs>
          <w:tab w:val="right" w:leader="dot" w:pos="9344"/>
        </w:tabs>
        <w:rPr>
          <w:rFonts w:ascii="Times New Roman" w:eastAsia="Times New Roman" w:hAnsi="Times New Roman"/>
          <w:noProof/>
          <w:sz w:val="24"/>
          <w:szCs w:val="24"/>
          <w:lang w:eastAsia="ru-RU"/>
        </w:rPr>
      </w:pPr>
      <w:hyperlink w:anchor="_Toc328033199" w:history="1">
        <w:r w:rsidR="00AD20E8" w:rsidRPr="00261852">
          <w:rPr>
            <w:rStyle w:val="a7"/>
            <w:rFonts w:ascii="Times New Roman" w:hAnsi="Times New Roman"/>
            <w:noProof/>
            <w:sz w:val="24"/>
            <w:szCs w:val="24"/>
          </w:rPr>
          <w:t>2. Написание курсовой работы</w:t>
        </w:r>
        <w:r w:rsidR="00AD20E8" w:rsidRPr="00261852">
          <w:rPr>
            <w:rFonts w:ascii="Times New Roman" w:hAnsi="Times New Roman"/>
            <w:noProof/>
            <w:webHidden/>
            <w:sz w:val="24"/>
            <w:szCs w:val="24"/>
          </w:rPr>
          <w:tab/>
        </w:r>
        <w:r w:rsidRPr="00261852">
          <w:rPr>
            <w:rStyle w:val="a7"/>
            <w:rFonts w:ascii="Times New Roman" w:hAnsi="Times New Roman"/>
            <w:noProof/>
            <w:sz w:val="24"/>
            <w:szCs w:val="24"/>
          </w:rPr>
          <w:fldChar w:fldCharType="begin"/>
        </w:r>
        <w:r w:rsidR="00AD20E8" w:rsidRPr="00261852">
          <w:rPr>
            <w:rFonts w:ascii="Times New Roman" w:hAnsi="Times New Roman"/>
            <w:noProof/>
            <w:webHidden/>
            <w:sz w:val="24"/>
            <w:szCs w:val="24"/>
          </w:rPr>
          <w:instrText xml:space="preserve"> PAGEREF _Toc328033199 \h </w:instrText>
        </w:r>
        <w:r w:rsidRPr="00261852">
          <w:rPr>
            <w:rStyle w:val="a7"/>
            <w:rFonts w:ascii="Times New Roman" w:hAnsi="Times New Roman"/>
            <w:noProof/>
            <w:sz w:val="24"/>
            <w:szCs w:val="24"/>
          </w:rPr>
        </w:r>
        <w:r w:rsidRPr="00261852">
          <w:rPr>
            <w:rStyle w:val="a7"/>
            <w:rFonts w:ascii="Times New Roman" w:hAnsi="Times New Roman"/>
            <w:noProof/>
            <w:sz w:val="24"/>
            <w:szCs w:val="24"/>
          </w:rPr>
          <w:fldChar w:fldCharType="separate"/>
        </w:r>
        <w:r w:rsidR="00AD20E8">
          <w:rPr>
            <w:rFonts w:ascii="Times New Roman" w:hAnsi="Times New Roman"/>
            <w:noProof/>
            <w:webHidden/>
            <w:sz w:val="24"/>
            <w:szCs w:val="24"/>
          </w:rPr>
          <w:t>5</w:t>
        </w:r>
        <w:r w:rsidRPr="00261852">
          <w:rPr>
            <w:rStyle w:val="a7"/>
            <w:rFonts w:ascii="Times New Roman" w:hAnsi="Times New Roman"/>
            <w:noProof/>
            <w:sz w:val="24"/>
            <w:szCs w:val="24"/>
          </w:rPr>
          <w:fldChar w:fldCharType="end"/>
        </w:r>
      </w:hyperlink>
    </w:p>
    <w:p w:rsidR="00AD20E8" w:rsidRPr="00261852" w:rsidRDefault="00132C61" w:rsidP="00AD20E8">
      <w:pPr>
        <w:pStyle w:val="14"/>
        <w:tabs>
          <w:tab w:val="right" w:leader="dot" w:pos="9344"/>
        </w:tabs>
        <w:rPr>
          <w:rFonts w:ascii="Times New Roman" w:eastAsia="Times New Roman" w:hAnsi="Times New Roman"/>
          <w:noProof/>
          <w:sz w:val="24"/>
          <w:szCs w:val="24"/>
          <w:lang w:eastAsia="ru-RU"/>
        </w:rPr>
      </w:pPr>
      <w:hyperlink w:anchor="_Toc328033200" w:history="1">
        <w:r w:rsidR="00AD20E8" w:rsidRPr="00261852">
          <w:rPr>
            <w:rStyle w:val="a7"/>
            <w:rFonts w:ascii="Times New Roman" w:hAnsi="Times New Roman"/>
            <w:noProof/>
            <w:sz w:val="24"/>
            <w:szCs w:val="24"/>
          </w:rPr>
          <w:t>3. Оформление курсовой работы</w:t>
        </w:r>
        <w:r w:rsidR="00AD20E8" w:rsidRPr="00261852">
          <w:rPr>
            <w:rFonts w:ascii="Times New Roman" w:hAnsi="Times New Roman"/>
            <w:noProof/>
            <w:webHidden/>
            <w:sz w:val="24"/>
            <w:szCs w:val="24"/>
          </w:rPr>
          <w:tab/>
        </w:r>
        <w:r w:rsidRPr="00261852">
          <w:rPr>
            <w:rStyle w:val="a7"/>
            <w:rFonts w:ascii="Times New Roman" w:hAnsi="Times New Roman"/>
            <w:noProof/>
            <w:sz w:val="24"/>
            <w:szCs w:val="24"/>
          </w:rPr>
          <w:fldChar w:fldCharType="begin"/>
        </w:r>
        <w:r w:rsidR="00AD20E8" w:rsidRPr="00261852">
          <w:rPr>
            <w:rFonts w:ascii="Times New Roman" w:hAnsi="Times New Roman"/>
            <w:noProof/>
            <w:webHidden/>
            <w:sz w:val="24"/>
            <w:szCs w:val="24"/>
          </w:rPr>
          <w:instrText xml:space="preserve"> PAGEREF _Toc328033200 \h </w:instrText>
        </w:r>
        <w:r w:rsidRPr="00261852">
          <w:rPr>
            <w:rStyle w:val="a7"/>
            <w:rFonts w:ascii="Times New Roman" w:hAnsi="Times New Roman"/>
            <w:noProof/>
            <w:sz w:val="24"/>
            <w:szCs w:val="24"/>
          </w:rPr>
        </w:r>
        <w:r w:rsidRPr="00261852">
          <w:rPr>
            <w:rStyle w:val="a7"/>
            <w:rFonts w:ascii="Times New Roman" w:hAnsi="Times New Roman"/>
            <w:noProof/>
            <w:sz w:val="24"/>
            <w:szCs w:val="24"/>
          </w:rPr>
          <w:fldChar w:fldCharType="separate"/>
        </w:r>
        <w:r w:rsidR="00AD20E8">
          <w:rPr>
            <w:rFonts w:ascii="Times New Roman" w:hAnsi="Times New Roman"/>
            <w:noProof/>
            <w:webHidden/>
            <w:sz w:val="24"/>
            <w:szCs w:val="24"/>
          </w:rPr>
          <w:t>6</w:t>
        </w:r>
        <w:r w:rsidRPr="00261852">
          <w:rPr>
            <w:rStyle w:val="a7"/>
            <w:rFonts w:ascii="Times New Roman" w:hAnsi="Times New Roman"/>
            <w:noProof/>
            <w:sz w:val="24"/>
            <w:szCs w:val="24"/>
          </w:rPr>
          <w:fldChar w:fldCharType="end"/>
        </w:r>
      </w:hyperlink>
    </w:p>
    <w:p w:rsidR="00AD20E8" w:rsidRPr="00261852" w:rsidRDefault="00132C61" w:rsidP="00AD20E8">
      <w:pPr>
        <w:pStyle w:val="14"/>
        <w:tabs>
          <w:tab w:val="right" w:leader="dot" w:pos="9344"/>
        </w:tabs>
        <w:rPr>
          <w:rFonts w:ascii="Times New Roman" w:eastAsia="Times New Roman" w:hAnsi="Times New Roman"/>
          <w:noProof/>
          <w:sz w:val="24"/>
          <w:szCs w:val="24"/>
          <w:lang w:eastAsia="ru-RU"/>
        </w:rPr>
      </w:pPr>
      <w:hyperlink w:anchor="_Toc328033201" w:history="1">
        <w:r w:rsidR="00AD20E8" w:rsidRPr="00261852">
          <w:rPr>
            <w:rStyle w:val="a7"/>
            <w:rFonts w:ascii="Times New Roman" w:hAnsi="Times New Roman"/>
            <w:noProof/>
            <w:sz w:val="24"/>
            <w:szCs w:val="24"/>
          </w:rPr>
          <w:t>5. Примерная тематика курсовых работ</w:t>
        </w:r>
        <w:r w:rsidR="00AD20E8" w:rsidRPr="00261852">
          <w:rPr>
            <w:rFonts w:ascii="Times New Roman" w:hAnsi="Times New Roman"/>
            <w:noProof/>
            <w:webHidden/>
            <w:sz w:val="24"/>
            <w:szCs w:val="24"/>
          </w:rPr>
          <w:tab/>
        </w:r>
        <w:r w:rsidRPr="00261852">
          <w:rPr>
            <w:rStyle w:val="a7"/>
            <w:rFonts w:ascii="Times New Roman" w:hAnsi="Times New Roman"/>
            <w:noProof/>
            <w:sz w:val="24"/>
            <w:szCs w:val="24"/>
          </w:rPr>
          <w:fldChar w:fldCharType="begin"/>
        </w:r>
        <w:r w:rsidR="00AD20E8" w:rsidRPr="00261852">
          <w:rPr>
            <w:rFonts w:ascii="Times New Roman" w:hAnsi="Times New Roman"/>
            <w:noProof/>
            <w:webHidden/>
            <w:sz w:val="24"/>
            <w:szCs w:val="24"/>
          </w:rPr>
          <w:instrText xml:space="preserve"> PAGEREF _Toc328033201 \h </w:instrText>
        </w:r>
        <w:r w:rsidRPr="00261852">
          <w:rPr>
            <w:rStyle w:val="a7"/>
            <w:rFonts w:ascii="Times New Roman" w:hAnsi="Times New Roman"/>
            <w:noProof/>
            <w:sz w:val="24"/>
            <w:szCs w:val="24"/>
          </w:rPr>
        </w:r>
        <w:r w:rsidRPr="00261852">
          <w:rPr>
            <w:rStyle w:val="a7"/>
            <w:rFonts w:ascii="Times New Roman" w:hAnsi="Times New Roman"/>
            <w:noProof/>
            <w:sz w:val="24"/>
            <w:szCs w:val="24"/>
          </w:rPr>
          <w:fldChar w:fldCharType="separate"/>
        </w:r>
        <w:r w:rsidR="00AD20E8">
          <w:rPr>
            <w:rFonts w:ascii="Times New Roman" w:hAnsi="Times New Roman"/>
            <w:noProof/>
            <w:webHidden/>
            <w:sz w:val="24"/>
            <w:szCs w:val="24"/>
          </w:rPr>
          <w:t>7</w:t>
        </w:r>
        <w:r w:rsidRPr="00261852">
          <w:rPr>
            <w:rStyle w:val="a7"/>
            <w:rFonts w:ascii="Times New Roman" w:hAnsi="Times New Roman"/>
            <w:noProof/>
            <w:sz w:val="24"/>
            <w:szCs w:val="24"/>
          </w:rPr>
          <w:fldChar w:fldCharType="end"/>
        </w:r>
      </w:hyperlink>
    </w:p>
    <w:p w:rsidR="00AD20E8" w:rsidRPr="00261852" w:rsidRDefault="00132C61" w:rsidP="00AD20E8">
      <w:pPr>
        <w:pStyle w:val="14"/>
        <w:tabs>
          <w:tab w:val="right" w:leader="dot" w:pos="9344"/>
        </w:tabs>
        <w:rPr>
          <w:rFonts w:ascii="Times New Roman" w:eastAsia="Times New Roman" w:hAnsi="Times New Roman"/>
          <w:noProof/>
          <w:sz w:val="24"/>
          <w:szCs w:val="24"/>
          <w:lang w:eastAsia="ru-RU"/>
        </w:rPr>
      </w:pPr>
      <w:hyperlink w:anchor="_Toc328033202" w:history="1">
        <w:r w:rsidR="00AD20E8" w:rsidRPr="00261852">
          <w:rPr>
            <w:rStyle w:val="a7"/>
            <w:rFonts w:ascii="Times New Roman" w:hAnsi="Times New Roman"/>
            <w:noProof/>
            <w:sz w:val="24"/>
            <w:szCs w:val="24"/>
          </w:rPr>
          <w:t>6. Рекомендации по содержанию курсовой работы в зависимости от выбранной темы</w:t>
        </w:r>
        <w:r w:rsidR="00AD20E8" w:rsidRPr="00261852">
          <w:rPr>
            <w:rFonts w:ascii="Times New Roman" w:hAnsi="Times New Roman"/>
            <w:noProof/>
            <w:webHidden/>
            <w:sz w:val="24"/>
            <w:szCs w:val="24"/>
          </w:rPr>
          <w:tab/>
        </w:r>
        <w:r w:rsidRPr="00261852">
          <w:rPr>
            <w:rStyle w:val="a7"/>
            <w:rFonts w:ascii="Times New Roman" w:hAnsi="Times New Roman"/>
            <w:noProof/>
            <w:sz w:val="24"/>
            <w:szCs w:val="24"/>
          </w:rPr>
          <w:fldChar w:fldCharType="begin"/>
        </w:r>
        <w:r w:rsidR="00AD20E8" w:rsidRPr="00261852">
          <w:rPr>
            <w:rFonts w:ascii="Times New Roman" w:hAnsi="Times New Roman"/>
            <w:noProof/>
            <w:webHidden/>
            <w:sz w:val="24"/>
            <w:szCs w:val="24"/>
          </w:rPr>
          <w:instrText xml:space="preserve"> PAGEREF _Toc328033202 \h </w:instrText>
        </w:r>
        <w:r w:rsidRPr="00261852">
          <w:rPr>
            <w:rStyle w:val="a7"/>
            <w:rFonts w:ascii="Times New Roman" w:hAnsi="Times New Roman"/>
            <w:noProof/>
            <w:sz w:val="24"/>
            <w:szCs w:val="24"/>
          </w:rPr>
        </w:r>
        <w:r w:rsidRPr="00261852">
          <w:rPr>
            <w:rStyle w:val="a7"/>
            <w:rFonts w:ascii="Times New Roman" w:hAnsi="Times New Roman"/>
            <w:noProof/>
            <w:sz w:val="24"/>
            <w:szCs w:val="24"/>
          </w:rPr>
          <w:fldChar w:fldCharType="separate"/>
        </w:r>
        <w:r w:rsidR="00AD20E8">
          <w:rPr>
            <w:rFonts w:ascii="Times New Roman" w:hAnsi="Times New Roman"/>
            <w:noProof/>
            <w:webHidden/>
            <w:sz w:val="24"/>
            <w:szCs w:val="24"/>
          </w:rPr>
          <w:t>8</w:t>
        </w:r>
        <w:r w:rsidRPr="00261852">
          <w:rPr>
            <w:rStyle w:val="a7"/>
            <w:rFonts w:ascii="Times New Roman" w:hAnsi="Times New Roman"/>
            <w:noProof/>
            <w:sz w:val="24"/>
            <w:szCs w:val="24"/>
          </w:rPr>
          <w:fldChar w:fldCharType="end"/>
        </w:r>
      </w:hyperlink>
    </w:p>
    <w:p w:rsidR="00AD20E8" w:rsidRPr="00261852" w:rsidRDefault="00132C61" w:rsidP="00AD20E8">
      <w:pPr>
        <w:pStyle w:val="14"/>
        <w:tabs>
          <w:tab w:val="right" w:leader="dot" w:pos="9344"/>
        </w:tabs>
        <w:rPr>
          <w:rFonts w:ascii="Times New Roman" w:eastAsia="Times New Roman" w:hAnsi="Times New Roman"/>
          <w:noProof/>
          <w:sz w:val="24"/>
          <w:szCs w:val="24"/>
          <w:lang w:eastAsia="ru-RU"/>
        </w:rPr>
      </w:pPr>
      <w:hyperlink w:anchor="_Toc328033204" w:history="1">
        <w:r w:rsidR="00AD20E8" w:rsidRPr="00261852">
          <w:rPr>
            <w:rStyle w:val="a7"/>
            <w:rFonts w:ascii="Times New Roman" w:hAnsi="Times New Roman"/>
            <w:noProof/>
            <w:sz w:val="24"/>
            <w:szCs w:val="24"/>
          </w:rPr>
          <w:t>Приложение 1</w:t>
        </w:r>
        <w:r w:rsidR="00AD20E8" w:rsidRPr="00261852">
          <w:rPr>
            <w:rFonts w:ascii="Times New Roman" w:hAnsi="Times New Roman"/>
            <w:noProof/>
            <w:webHidden/>
            <w:sz w:val="24"/>
            <w:szCs w:val="24"/>
          </w:rPr>
          <w:t xml:space="preserve"> Образец оформления титульного листа</w:t>
        </w:r>
      </w:hyperlink>
      <w:hyperlink w:anchor="_Toc328033205" w:history="1">
        <w:r w:rsidR="00AD20E8" w:rsidRPr="00261852">
          <w:rPr>
            <w:rFonts w:ascii="Times New Roman" w:hAnsi="Times New Roman"/>
            <w:noProof/>
            <w:webHidden/>
            <w:sz w:val="24"/>
            <w:szCs w:val="24"/>
          </w:rPr>
          <w:tab/>
        </w:r>
        <w:r w:rsidRPr="00261852">
          <w:rPr>
            <w:rStyle w:val="a7"/>
            <w:rFonts w:ascii="Times New Roman" w:hAnsi="Times New Roman"/>
            <w:noProof/>
            <w:sz w:val="24"/>
            <w:szCs w:val="24"/>
          </w:rPr>
          <w:fldChar w:fldCharType="begin"/>
        </w:r>
        <w:r w:rsidR="00AD20E8" w:rsidRPr="00261852">
          <w:rPr>
            <w:rFonts w:ascii="Times New Roman" w:hAnsi="Times New Roman"/>
            <w:noProof/>
            <w:webHidden/>
            <w:sz w:val="24"/>
            <w:szCs w:val="24"/>
          </w:rPr>
          <w:instrText xml:space="preserve"> PAGEREF _Toc328033205 \h </w:instrText>
        </w:r>
        <w:r w:rsidRPr="00261852">
          <w:rPr>
            <w:rStyle w:val="a7"/>
            <w:rFonts w:ascii="Times New Roman" w:hAnsi="Times New Roman"/>
            <w:noProof/>
            <w:sz w:val="24"/>
            <w:szCs w:val="24"/>
          </w:rPr>
        </w:r>
        <w:r w:rsidRPr="00261852">
          <w:rPr>
            <w:rStyle w:val="a7"/>
            <w:rFonts w:ascii="Times New Roman" w:hAnsi="Times New Roman"/>
            <w:noProof/>
            <w:sz w:val="24"/>
            <w:szCs w:val="24"/>
          </w:rPr>
          <w:fldChar w:fldCharType="separate"/>
        </w:r>
        <w:r w:rsidR="00AD20E8">
          <w:rPr>
            <w:rFonts w:ascii="Times New Roman" w:hAnsi="Times New Roman"/>
            <w:noProof/>
            <w:webHidden/>
            <w:sz w:val="24"/>
            <w:szCs w:val="24"/>
          </w:rPr>
          <w:t>3</w:t>
        </w:r>
        <w:r w:rsidRPr="00261852">
          <w:rPr>
            <w:rStyle w:val="a7"/>
            <w:rFonts w:ascii="Times New Roman" w:hAnsi="Times New Roman"/>
            <w:noProof/>
            <w:sz w:val="24"/>
            <w:szCs w:val="24"/>
          </w:rPr>
          <w:fldChar w:fldCharType="end"/>
        </w:r>
      </w:hyperlink>
      <w:r w:rsidR="00DC1761">
        <w:rPr>
          <w:rStyle w:val="a7"/>
          <w:rFonts w:ascii="Times New Roman" w:hAnsi="Times New Roman"/>
          <w:noProof/>
          <w:sz w:val="24"/>
          <w:szCs w:val="24"/>
        </w:rPr>
        <w:t>0</w:t>
      </w:r>
    </w:p>
    <w:p w:rsidR="00AD20E8" w:rsidRPr="00261852" w:rsidRDefault="00132C61" w:rsidP="00AD20E8">
      <w:pPr>
        <w:pStyle w:val="14"/>
        <w:tabs>
          <w:tab w:val="right" w:leader="dot" w:pos="9344"/>
        </w:tabs>
        <w:rPr>
          <w:rFonts w:ascii="Times New Roman" w:eastAsia="Times New Roman" w:hAnsi="Times New Roman"/>
          <w:noProof/>
          <w:sz w:val="24"/>
          <w:szCs w:val="24"/>
          <w:lang w:eastAsia="ru-RU"/>
        </w:rPr>
      </w:pPr>
      <w:hyperlink w:anchor="_Toc328033206" w:history="1">
        <w:r w:rsidR="00AD20E8" w:rsidRPr="00261852">
          <w:rPr>
            <w:rStyle w:val="a7"/>
            <w:rFonts w:ascii="Times New Roman" w:hAnsi="Times New Roman"/>
            <w:noProof/>
            <w:sz w:val="24"/>
            <w:szCs w:val="24"/>
          </w:rPr>
          <w:t>Приложение 2</w:t>
        </w:r>
        <w:r w:rsidR="00AD20E8" w:rsidRPr="00261852">
          <w:rPr>
            <w:rStyle w:val="a7"/>
            <w:rFonts w:ascii="Times New Roman" w:hAnsi="Times New Roman"/>
            <w:sz w:val="24"/>
            <w:szCs w:val="24"/>
          </w:rPr>
          <w:t xml:space="preserve"> </w:t>
        </w:r>
        <w:r w:rsidR="00AD20E8" w:rsidRPr="00261852">
          <w:rPr>
            <w:rStyle w:val="a7"/>
            <w:rFonts w:ascii="Times New Roman" w:hAnsi="Times New Roman"/>
            <w:bCs/>
            <w:noProof/>
            <w:sz w:val="24"/>
            <w:szCs w:val="24"/>
          </w:rPr>
          <w:t>Пример оформления содержания</w:t>
        </w:r>
        <w:r w:rsidR="00AD20E8" w:rsidRPr="00261852">
          <w:rPr>
            <w:rStyle w:val="a7"/>
            <w:rFonts w:ascii="Times New Roman" w:hAnsi="Times New Roman"/>
            <w:noProof/>
            <w:webHidden/>
            <w:sz w:val="24"/>
            <w:szCs w:val="24"/>
          </w:rPr>
          <w:tab/>
        </w:r>
        <w:r w:rsidRPr="00261852">
          <w:rPr>
            <w:rStyle w:val="a7"/>
            <w:rFonts w:ascii="Times New Roman" w:hAnsi="Times New Roman"/>
            <w:noProof/>
            <w:sz w:val="24"/>
            <w:szCs w:val="24"/>
          </w:rPr>
          <w:fldChar w:fldCharType="begin"/>
        </w:r>
        <w:r w:rsidR="00AD20E8" w:rsidRPr="00261852">
          <w:rPr>
            <w:rStyle w:val="a7"/>
            <w:rFonts w:ascii="Times New Roman" w:hAnsi="Times New Roman"/>
            <w:noProof/>
            <w:webHidden/>
            <w:sz w:val="24"/>
            <w:szCs w:val="24"/>
          </w:rPr>
          <w:instrText xml:space="preserve"> PAGEREF _Toc328033206 \h </w:instrText>
        </w:r>
        <w:r w:rsidRPr="00261852">
          <w:rPr>
            <w:rStyle w:val="a7"/>
            <w:rFonts w:ascii="Times New Roman" w:hAnsi="Times New Roman"/>
            <w:noProof/>
            <w:sz w:val="24"/>
            <w:szCs w:val="24"/>
          </w:rPr>
        </w:r>
        <w:r w:rsidRPr="00261852">
          <w:rPr>
            <w:rStyle w:val="a7"/>
            <w:rFonts w:ascii="Times New Roman" w:hAnsi="Times New Roman"/>
            <w:noProof/>
            <w:sz w:val="24"/>
            <w:szCs w:val="24"/>
          </w:rPr>
          <w:fldChar w:fldCharType="separate"/>
        </w:r>
        <w:r w:rsidR="00AD20E8">
          <w:rPr>
            <w:rStyle w:val="a7"/>
            <w:rFonts w:ascii="Times New Roman" w:hAnsi="Times New Roman"/>
            <w:noProof/>
            <w:webHidden/>
            <w:sz w:val="24"/>
            <w:szCs w:val="24"/>
          </w:rPr>
          <w:t>3</w:t>
        </w:r>
        <w:r w:rsidRPr="00261852">
          <w:rPr>
            <w:rStyle w:val="a7"/>
            <w:rFonts w:ascii="Times New Roman" w:hAnsi="Times New Roman"/>
            <w:noProof/>
            <w:sz w:val="24"/>
            <w:szCs w:val="24"/>
          </w:rPr>
          <w:fldChar w:fldCharType="end"/>
        </w:r>
      </w:hyperlink>
      <w:r w:rsidR="00DC1761">
        <w:rPr>
          <w:rStyle w:val="a7"/>
          <w:rFonts w:ascii="Times New Roman" w:hAnsi="Times New Roman"/>
          <w:noProof/>
          <w:sz w:val="24"/>
          <w:szCs w:val="24"/>
        </w:rPr>
        <w:t>1</w:t>
      </w:r>
    </w:p>
    <w:p w:rsidR="00AD20E8" w:rsidRPr="00261852" w:rsidRDefault="00132C61" w:rsidP="00AD20E8">
      <w:pPr>
        <w:pStyle w:val="14"/>
        <w:tabs>
          <w:tab w:val="right" w:leader="dot" w:pos="9344"/>
        </w:tabs>
        <w:rPr>
          <w:rFonts w:ascii="Times New Roman" w:eastAsia="Times New Roman" w:hAnsi="Times New Roman"/>
          <w:noProof/>
          <w:sz w:val="24"/>
          <w:szCs w:val="24"/>
          <w:lang w:eastAsia="ru-RU"/>
        </w:rPr>
      </w:pPr>
      <w:r w:rsidRPr="00261852">
        <w:rPr>
          <w:rStyle w:val="a7"/>
          <w:rFonts w:ascii="Times New Roman" w:hAnsi="Times New Roman"/>
          <w:noProof/>
          <w:sz w:val="24"/>
          <w:szCs w:val="24"/>
        </w:rPr>
        <w:fldChar w:fldCharType="begin"/>
      </w:r>
      <w:r w:rsidR="00AD20E8" w:rsidRPr="00261852">
        <w:rPr>
          <w:rStyle w:val="a7"/>
          <w:rFonts w:ascii="Times New Roman" w:hAnsi="Times New Roman"/>
          <w:noProof/>
          <w:sz w:val="24"/>
          <w:szCs w:val="24"/>
        </w:rPr>
        <w:instrText xml:space="preserve"> </w:instrText>
      </w:r>
      <w:r w:rsidR="00AD20E8" w:rsidRPr="00261852">
        <w:rPr>
          <w:rFonts w:ascii="Times New Roman" w:hAnsi="Times New Roman"/>
          <w:noProof/>
          <w:sz w:val="24"/>
          <w:szCs w:val="24"/>
        </w:rPr>
        <w:instrText>HYPERLINK \l "_Toc328033208"</w:instrText>
      </w:r>
      <w:r w:rsidR="00AD20E8" w:rsidRPr="00261852">
        <w:rPr>
          <w:rStyle w:val="a7"/>
          <w:rFonts w:ascii="Times New Roman" w:hAnsi="Times New Roman"/>
          <w:noProof/>
          <w:sz w:val="24"/>
          <w:szCs w:val="24"/>
        </w:rPr>
        <w:instrText xml:space="preserve"> </w:instrText>
      </w:r>
      <w:r w:rsidRPr="00261852">
        <w:rPr>
          <w:rStyle w:val="a7"/>
          <w:rFonts w:ascii="Times New Roman" w:hAnsi="Times New Roman"/>
          <w:noProof/>
          <w:sz w:val="24"/>
          <w:szCs w:val="24"/>
        </w:rPr>
        <w:fldChar w:fldCharType="separate"/>
      </w:r>
      <w:r w:rsidR="00AD20E8" w:rsidRPr="00261852">
        <w:rPr>
          <w:rStyle w:val="a7"/>
          <w:rFonts w:ascii="Times New Roman" w:hAnsi="Times New Roman"/>
          <w:noProof/>
          <w:sz w:val="24"/>
          <w:szCs w:val="24"/>
        </w:rPr>
        <w:t xml:space="preserve">Приложение 3 </w:t>
      </w:r>
      <w:hyperlink w:anchor="_Toc328033209" w:history="1">
        <w:r w:rsidR="00AD20E8" w:rsidRPr="00261852">
          <w:rPr>
            <w:rStyle w:val="a7"/>
            <w:rFonts w:ascii="Times New Roman" w:hAnsi="Times New Roman"/>
            <w:noProof/>
            <w:sz w:val="24"/>
            <w:szCs w:val="24"/>
          </w:rPr>
          <w:t>Пример оформления списка литературы</w:t>
        </w:r>
      </w:hyperlink>
      <w:r w:rsidR="00AD20E8" w:rsidRPr="00261852">
        <w:rPr>
          <w:rStyle w:val="a7"/>
          <w:rFonts w:ascii="Times New Roman" w:hAnsi="Times New Roman"/>
          <w:noProof/>
          <w:sz w:val="24"/>
          <w:szCs w:val="24"/>
        </w:rPr>
        <w:t xml:space="preserve"> </w:t>
      </w:r>
      <w:hyperlink w:anchor="_Toc328033210" w:history="1">
        <w:r w:rsidR="00AD20E8" w:rsidRPr="00261852">
          <w:rPr>
            <w:rStyle w:val="a7"/>
            <w:rFonts w:ascii="Times New Roman" w:hAnsi="Times New Roman"/>
            <w:noProof/>
            <w:sz w:val="24"/>
            <w:szCs w:val="24"/>
          </w:rPr>
          <w:t>(библиографического описания)</w:t>
        </w:r>
        <w:r w:rsidR="00AD20E8" w:rsidRPr="00261852">
          <w:rPr>
            <w:rFonts w:ascii="Times New Roman" w:hAnsi="Times New Roman"/>
            <w:noProof/>
            <w:webHidden/>
            <w:sz w:val="24"/>
            <w:szCs w:val="24"/>
          </w:rPr>
          <w:tab/>
        </w:r>
        <w:r w:rsidRPr="00261852">
          <w:rPr>
            <w:rStyle w:val="a7"/>
            <w:rFonts w:ascii="Times New Roman" w:hAnsi="Times New Roman"/>
            <w:noProof/>
            <w:sz w:val="24"/>
            <w:szCs w:val="24"/>
          </w:rPr>
          <w:fldChar w:fldCharType="begin"/>
        </w:r>
        <w:r w:rsidR="00AD20E8" w:rsidRPr="00261852">
          <w:rPr>
            <w:rFonts w:ascii="Times New Roman" w:hAnsi="Times New Roman"/>
            <w:noProof/>
            <w:webHidden/>
            <w:sz w:val="24"/>
            <w:szCs w:val="24"/>
          </w:rPr>
          <w:instrText xml:space="preserve"> PAGEREF _Toc328033210 \h </w:instrText>
        </w:r>
        <w:r w:rsidRPr="00261852">
          <w:rPr>
            <w:rStyle w:val="a7"/>
            <w:rFonts w:ascii="Times New Roman" w:hAnsi="Times New Roman"/>
            <w:noProof/>
            <w:sz w:val="24"/>
            <w:szCs w:val="24"/>
          </w:rPr>
        </w:r>
        <w:r w:rsidRPr="00261852">
          <w:rPr>
            <w:rStyle w:val="a7"/>
            <w:rFonts w:ascii="Times New Roman" w:hAnsi="Times New Roman"/>
            <w:noProof/>
            <w:sz w:val="24"/>
            <w:szCs w:val="24"/>
          </w:rPr>
          <w:fldChar w:fldCharType="separate"/>
        </w:r>
        <w:r w:rsidR="00AD20E8">
          <w:rPr>
            <w:rFonts w:ascii="Times New Roman" w:hAnsi="Times New Roman"/>
            <w:noProof/>
            <w:webHidden/>
            <w:sz w:val="24"/>
            <w:szCs w:val="24"/>
          </w:rPr>
          <w:t>3</w:t>
        </w:r>
        <w:r w:rsidRPr="00261852">
          <w:rPr>
            <w:rStyle w:val="a7"/>
            <w:rFonts w:ascii="Times New Roman" w:hAnsi="Times New Roman"/>
            <w:noProof/>
            <w:sz w:val="24"/>
            <w:szCs w:val="24"/>
          </w:rPr>
          <w:fldChar w:fldCharType="end"/>
        </w:r>
      </w:hyperlink>
      <w:r w:rsidR="00DC1761">
        <w:rPr>
          <w:rStyle w:val="a7"/>
          <w:rFonts w:ascii="Times New Roman" w:hAnsi="Times New Roman"/>
          <w:noProof/>
          <w:sz w:val="24"/>
          <w:szCs w:val="24"/>
        </w:rPr>
        <w:t>2</w:t>
      </w:r>
    </w:p>
    <w:p w:rsidR="00AD20E8" w:rsidRPr="00261852" w:rsidRDefault="00132C61" w:rsidP="00AD20E8">
      <w:pPr>
        <w:pStyle w:val="14"/>
        <w:tabs>
          <w:tab w:val="right" w:leader="dot" w:pos="9344"/>
        </w:tabs>
        <w:rPr>
          <w:rFonts w:ascii="Times New Roman" w:eastAsia="Times New Roman" w:hAnsi="Times New Roman"/>
          <w:noProof/>
          <w:sz w:val="24"/>
          <w:szCs w:val="24"/>
          <w:lang w:eastAsia="ru-RU"/>
        </w:rPr>
      </w:pPr>
      <w:r w:rsidRPr="00261852">
        <w:rPr>
          <w:rStyle w:val="a7"/>
          <w:rFonts w:ascii="Times New Roman" w:hAnsi="Times New Roman"/>
          <w:noProof/>
          <w:sz w:val="24"/>
          <w:szCs w:val="24"/>
        </w:rPr>
        <w:fldChar w:fldCharType="end"/>
      </w:r>
      <w:hyperlink w:anchor="_Toc328033211" w:history="1">
        <w:r w:rsidR="00AD20E8" w:rsidRPr="00261852">
          <w:rPr>
            <w:rStyle w:val="a7"/>
            <w:rFonts w:ascii="Times New Roman" w:hAnsi="Times New Roman"/>
            <w:noProof/>
            <w:sz w:val="24"/>
            <w:szCs w:val="24"/>
          </w:rPr>
          <w:t>Приложение 4</w:t>
        </w:r>
        <w:r w:rsidR="00AD20E8" w:rsidRPr="00261852">
          <w:rPr>
            <w:rFonts w:ascii="Times New Roman" w:hAnsi="Times New Roman"/>
            <w:noProof/>
            <w:webHidden/>
            <w:sz w:val="24"/>
            <w:szCs w:val="24"/>
          </w:rPr>
          <w:t xml:space="preserve"> Примеры оформления таблиц и рисунков</w:t>
        </w:r>
        <w:r w:rsidR="00AD20E8" w:rsidRPr="00261852">
          <w:rPr>
            <w:rFonts w:ascii="Times New Roman" w:hAnsi="Times New Roman"/>
            <w:noProof/>
            <w:webHidden/>
            <w:sz w:val="24"/>
            <w:szCs w:val="24"/>
          </w:rPr>
          <w:tab/>
        </w:r>
        <w:r w:rsidRPr="00261852">
          <w:rPr>
            <w:rStyle w:val="a7"/>
            <w:rFonts w:ascii="Times New Roman" w:hAnsi="Times New Roman"/>
            <w:noProof/>
            <w:sz w:val="24"/>
            <w:szCs w:val="24"/>
          </w:rPr>
          <w:fldChar w:fldCharType="begin"/>
        </w:r>
        <w:r w:rsidR="00AD20E8" w:rsidRPr="00261852">
          <w:rPr>
            <w:rFonts w:ascii="Times New Roman" w:hAnsi="Times New Roman"/>
            <w:noProof/>
            <w:webHidden/>
            <w:sz w:val="24"/>
            <w:szCs w:val="24"/>
          </w:rPr>
          <w:instrText xml:space="preserve"> PAGEREF _Toc328033211 \h </w:instrText>
        </w:r>
        <w:r w:rsidRPr="00261852">
          <w:rPr>
            <w:rStyle w:val="a7"/>
            <w:rFonts w:ascii="Times New Roman" w:hAnsi="Times New Roman"/>
            <w:noProof/>
            <w:sz w:val="24"/>
            <w:szCs w:val="24"/>
          </w:rPr>
        </w:r>
        <w:r w:rsidRPr="00261852">
          <w:rPr>
            <w:rStyle w:val="a7"/>
            <w:rFonts w:ascii="Times New Roman" w:hAnsi="Times New Roman"/>
            <w:noProof/>
            <w:sz w:val="24"/>
            <w:szCs w:val="24"/>
          </w:rPr>
          <w:fldChar w:fldCharType="separate"/>
        </w:r>
        <w:r w:rsidR="00AD20E8">
          <w:rPr>
            <w:rFonts w:ascii="Times New Roman" w:hAnsi="Times New Roman"/>
            <w:noProof/>
            <w:webHidden/>
            <w:sz w:val="24"/>
            <w:szCs w:val="24"/>
          </w:rPr>
          <w:t>3</w:t>
        </w:r>
        <w:r w:rsidRPr="00261852">
          <w:rPr>
            <w:rStyle w:val="a7"/>
            <w:rFonts w:ascii="Times New Roman" w:hAnsi="Times New Roman"/>
            <w:noProof/>
            <w:sz w:val="24"/>
            <w:szCs w:val="24"/>
          </w:rPr>
          <w:fldChar w:fldCharType="end"/>
        </w:r>
      </w:hyperlink>
      <w:r w:rsidR="00DC1761">
        <w:rPr>
          <w:rStyle w:val="a7"/>
          <w:rFonts w:ascii="Times New Roman" w:hAnsi="Times New Roman"/>
          <w:noProof/>
          <w:sz w:val="24"/>
          <w:szCs w:val="24"/>
        </w:rPr>
        <w:t>4</w:t>
      </w:r>
    </w:p>
    <w:p w:rsidR="00AD20E8" w:rsidRPr="00261852" w:rsidRDefault="00132C61" w:rsidP="00AD20E8">
      <w:pPr>
        <w:tabs>
          <w:tab w:val="left" w:pos="900"/>
        </w:tabs>
        <w:spacing w:after="0" w:line="240" w:lineRule="auto"/>
        <w:ind w:firstLine="720"/>
        <w:jc w:val="center"/>
        <w:rPr>
          <w:rFonts w:ascii="Times New Roman" w:hAnsi="Times New Roman"/>
          <w:b/>
          <w:sz w:val="24"/>
          <w:szCs w:val="24"/>
        </w:rPr>
      </w:pPr>
      <w:r w:rsidRPr="00261852">
        <w:rPr>
          <w:rFonts w:ascii="Times New Roman" w:hAnsi="Times New Roman"/>
          <w:b/>
          <w:sz w:val="24"/>
          <w:szCs w:val="24"/>
        </w:rPr>
        <w:fldChar w:fldCharType="end"/>
      </w:r>
    </w:p>
    <w:p w:rsidR="00AD20E8" w:rsidRPr="00261852" w:rsidRDefault="00AD20E8" w:rsidP="00AD20E8">
      <w:pPr>
        <w:tabs>
          <w:tab w:val="left" w:pos="900"/>
        </w:tabs>
        <w:spacing w:after="0" w:line="240" w:lineRule="auto"/>
        <w:ind w:firstLine="720"/>
        <w:rPr>
          <w:rFonts w:ascii="Times New Roman" w:hAnsi="Times New Roman"/>
          <w:b/>
          <w:sz w:val="24"/>
          <w:szCs w:val="24"/>
        </w:rPr>
      </w:pPr>
      <w:bookmarkStart w:id="2" w:name="_GoBack"/>
      <w:bookmarkEnd w:id="2"/>
    </w:p>
    <w:p w:rsidR="00AD20E8" w:rsidRPr="00261852" w:rsidRDefault="00AD20E8" w:rsidP="00AD20E8">
      <w:pPr>
        <w:tabs>
          <w:tab w:val="left" w:pos="900"/>
        </w:tabs>
        <w:spacing w:after="0" w:line="240" w:lineRule="auto"/>
        <w:ind w:firstLine="720"/>
        <w:rPr>
          <w:rFonts w:ascii="Times New Roman" w:hAnsi="Times New Roman"/>
          <w:b/>
          <w:sz w:val="24"/>
          <w:szCs w:val="24"/>
        </w:rPr>
        <w:sectPr w:rsidR="00AD20E8" w:rsidRPr="00261852" w:rsidSect="00E96F2E">
          <w:pgSz w:w="11906" w:h="16838" w:code="9"/>
          <w:pgMar w:top="1134" w:right="851" w:bottom="1134" w:left="1701" w:header="709" w:footer="221" w:gutter="0"/>
          <w:cols w:space="708"/>
          <w:titlePg/>
          <w:docGrid w:linePitch="360"/>
        </w:sectPr>
      </w:pPr>
    </w:p>
    <w:p w:rsidR="00AD20E8" w:rsidRPr="00261852" w:rsidRDefault="00AD20E8" w:rsidP="00AD20E8">
      <w:pPr>
        <w:pStyle w:val="1"/>
        <w:tabs>
          <w:tab w:val="left" w:pos="900"/>
        </w:tabs>
        <w:spacing w:before="0" w:line="240" w:lineRule="auto"/>
        <w:ind w:firstLine="720"/>
        <w:jc w:val="center"/>
        <w:rPr>
          <w:rFonts w:ascii="Times New Roman" w:hAnsi="Times New Roman"/>
          <w:color w:val="auto"/>
          <w:sz w:val="24"/>
          <w:szCs w:val="24"/>
        </w:rPr>
      </w:pPr>
      <w:bookmarkStart w:id="3" w:name="_Toc328033197"/>
      <w:r w:rsidRPr="00261852">
        <w:rPr>
          <w:rFonts w:ascii="Times New Roman" w:hAnsi="Times New Roman"/>
          <w:color w:val="auto"/>
          <w:sz w:val="24"/>
          <w:szCs w:val="24"/>
        </w:rPr>
        <w:lastRenderedPageBreak/>
        <w:t>Введение</w:t>
      </w:r>
      <w:bookmarkEnd w:id="3"/>
    </w:p>
    <w:p w:rsidR="00AD20E8" w:rsidRPr="00261852" w:rsidRDefault="00AD20E8" w:rsidP="00AD20E8">
      <w:pPr>
        <w:tabs>
          <w:tab w:val="left" w:pos="900"/>
        </w:tabs>
        <w:spacing w:after="0" w:line="240" w:lineRule="auto"/>
        <w:ind w:firstLine="720"/>
        <w:jc w:val="both"/>
        <w:rPr>
          <w:rFonts w:ascii="Times New Roman" w:hAnsi="Times New Roman"/>
          <w:bCs/>
          <w:sz w:val="24"/>
          <w:szCs w:val="24"/>
        </w:rPr>
      </w:pPr>
      <w:r w:rsidRPr="00261852">
        <w:rPr>
          <w:rFonts w:ascii="Times New Roman" w:hAnsi="Times New Roman"/>
          <w:bCs/>
          <w:sz w:val="24"/>
          <w:szCs w:val="24"/>
        </w:rPr>
        <w:t xml:space="preserve">Курсовая работа по экономической теории является важной составной частью процесса обучения по направлению «Экономика» 521600 (080100) и представляет собой результат самостоятельной научно-исследовательской работы студента. </w:t>
      </w:r>
    </w:p>
    <w:p w:rsidR="00AD20E8" w:rsidRPr="00261852" w:rsidRDefault="00AD20E8" w:rsidP="00AD20E8">
      <w:pPr>
        <w:tabs>
          <w:tab w:val="left" w:pos="900"/>
        </w:tabs>
        <w:spacing w:after="0" w:line="240" w:lineRule="auto"/>
        <w:ind w:firstLine="720"/>
        <w:jc w:val="both"/>
        <w:rPr>
          <w:rFonts w:ascii="Times New Roman" w:hAnsi="Times New Roman"/>
          <w:bCs/>
          <w:sz w:val="24"/>
          <w:szCs w:val="24"/>
        </w:rPr>
      </w:pPr>
      <w:r w:rsidRPr="00261852">
        <w:rPr>
          <w:rFonts w:ascii="Times New Roman" w:hAnsi="Times New Roman"/>
          <w:bCs/>
          <w:sz w:val="24"/>
          <w:szCs w:val="24"/>
        </w:rPr>
        <w:t>Целью выполнения курсовой работы является формирование и развитие навыков самостоятельной научно-исследовательской работы в области проблем общей экономической теории, проблем микро- и макроэкономического анализа, получение опыта подготовки публикаций. Данная работа позволяет углубить и систематизировать знания студента, сформировать у него целостное представление в области избранной для исследования экономической проблемы, определить перспективные направления и пути ее решения, сделать соответствующие выводы по итогам исследования как теоретического, так и практического характера и обоснованно представить их в ходе написания работы и при ее защите. Значимость работы обусловлена также возможностью подготовить, материал для выполнения в дальнейшем выпускной квалификационной работы.</w:t>
      </w:r>
    </w:p>
    <w:p w:rsidR="00AD20E8" w:rsidRPr="00261852" w:rsidRDefault="00AD20E8" w:rsidP="00AD20E8">
      <w:pPr>
        <w:tabs>
          <w:tab w:val="left" w:pos="900"/>
        </w:tabs>
        <w:spacing w:after="0" w:line="240" w:lineRule="auto"/>
        <w:ind w:firstLine="720"/>
        <w:jc w:val="both"/>
        <w:rPr>
          <w:rFonts w:ascii="Times New Roman" w:hAnsi="Times New Roman"/>
          <w:bCs/>
          <w:sz w:val="24"/>
          <w:szCs w:val="24"/>
        </w:rPr>
      </w:pPr>
      <w:r w:rsidRPr="00261852">
        <w:rPr>
          <w:rFonts w:ascii="Times New Roman" w:hAnsi="Times New Roman"/>
          <w:bCs/>
          <w:sz w:val="24"/>
          <w:szCs w:val="24"/>
        </w:rPr>
        <w:t xml:space="preserve">Вышесказанное означает, что содержательно курсовая работа представляет собой всестороннее рассмотрение исследуемой проблемы с использованием всех элементов научной работы: обоснования актуальности темы исследования, определения места и роли рассматриваемой проблемы в системе экономических проблем общества, значимости ее решения; обоснования определенного понимания рассматриваемых теоретических вопросов с использованием анализа, систематизации и обобщения имеющихся научных подходов и концепций; аргументирования авторских теоретических суждений по вопросам дискуссионного характера и критического соотнесения их с имеющимися научными разработками, точками зрения на их решение; логически последовательного структурирования и изложения материала; обоснования полученных выводов и научно корректного предоставления результатов проведенного исследования. </w:t>
      </w:r>
    </w:p>
    <w:p w:rsidR="00AD20E8" w:rsidRPr="00261852" w:rsidRDefault="00AD20E8" w:rsidP="00AD20E8">
      <w:pPr>
        <w:tabs>
          <w:tab w:val="left" w:pos="900"/>
        </w:tabs>
        <w:spacing w:after="0" w:line="240" w:lineRule="auto"/>
        <w:ind w:firstLine="720"/>
        <w:jc w:val="both"/>
        <w:rPr>
          <w:rFonts w:ascii="Times New Roman" w:hAnsi="Times New Roman"/>
          <w:bCs/>
          <w:sz w:val="24"/>
          <w:szCs w:val="24"/>
        </w:rPr>
      </w:pPr>
      <w:r w:rsidRPr="00261852">
        <w:rPr>
          <w:rFonts w:ascii="Times New Roman" w:hAnsi="Times New Roman"/>
          <w:bCs/>
          <w:sz w:val="24"/>
          <w:szCs w:val="24"/>
        </w:rPr>
        <w:t>Подготовка и написание курсовой работы способствуют развитию навыков самостоятельной работы студента с научной, учебно-методической литературой, документами и материалами нормативного и справочного характера как микро- так и макроуровня.</w:t>
      </w:r>
    </w:p>
    <w:p w:rsidR="00AD20E8" w:rsidRPr="00261852" w:rsidRDefault="00AD20E8" w:rsidP="00AD20E8">
      <w:pPr>
        <w:tabs>
          <w:tab w:val="left" w:pos="900"/>
        </w:tabs>
        <w:spacing w:after="0" w:line="240" w:lineRule="auto"/>
        <w:ind w:firstLine="720"/>
        <w:jc w:val="both"/>
        <w:rPr>
          <w:rFonts w:ascii="Times New Roman" w:hAnsi="Times New Roman"/>
          <w:bCs/>
          <w:sz w:val="24"/>
          <w:szCs w:val="24"/>
        </w:rPr>
      </w:pPr>
    </w:p>
    <w:p w:rsidR="00AD20E8" w:rsidRPr="00261852" w:rsidRDefault="00AD20E8" w:rsidP="00AD20E8">
      <w:pPr>
        <w:pStyle w:val="1"/>
        <w:tabs>
          <w:tab w:val="left" w:pos="900"/>
        </w:tabs>
        <w:spacing w:before="0" w:line="240" w:lineRule="auto"/>
        <w:ind w:firstLine="720"/>
        <w:jc w:val="center"/>
        <w:rPr>
          <w:rFonts w:ascii="Times New Roman" w:hAnsi="Times New Roman"/>
          <w:color w:val="auto"/>
          <w:sz w:val="24"/>
          <w:szCs w:val="24"/>
        </w:rPr>
      </w:pPr>
      <w:bookmarkStart w:id="4" w:name="_Toc328033198"/>
      <w:r w:rsidRPr="00261852">
        <w:rPr>
          <w:rFonts w:ascii="Times New Roman" w:hAnsi="Times New Roman"/>
          <w:color w:val="auto"/>
          <w:sz w:val="24"/>
          <w:szCs w:val="24"/>
        </w:rPr>
        <w:t>1. Подготовка к написанию курсовой работы</w:t>
      </w:r>
      <w:bookmarkEnd w:id="4"/>
    </w:p>
    <w:p w:rsidR="00AD20E8" w:rsidRPr="00261852" w:rsidRDefault="00AD20E8" w:rsidP="00AD20E8">
      <w:pPr>
        <w:tabs>
          <w:tab w:val="left" w:pos="900"/>
        </w:tabs>
        <w:spacing w:after="0" w:line="240" w:lineRule="auto"/>
        <w:ind w:firstLine="720"/>
        <w:jc w:val="both"/>
        <w:rPr>
          <w:rFonts w:ascii="Times New Roman" w:hAnsi="Times New Roman"/>
          <w:bCs/>
          <w:sz w:val="24"/>
          <w:szCs w:val="24"/>
        </w:rPr>
      </w:pPr>
      <w:r w:rsidRPr="00261852">
        <w:rPr>
          <w:rFonts w:ascii="Times New Roman" w:hAnsi="Times New Roman"/>
          <w:bCs/>
          <w:sz w:val="24"/>
          <w:szCs w:val="24"/>
        </w:rPr>
        <w:t>В процессе подготовки к написанию курсовой работы можно выделить несколько этапов.</w:t>
      </w:r>
    </w:p>
    <w:p w:rsidR="00AD20E8" w:rsidRPr="00261852" w:rsidRDefault="00AD20E8" w:rsidP="00AD20E8">
      <w:pPr>
        <w:tabs>
          <w:tab w:val="left" w:pos="900"/>
        </w:tabs>
        <w:spacing w:after="0" w:line="240" w:lineRule="auto"/>
        <w:ind w:firstLine="720"/>
        <w:jc w:val="both"/>
        <w:rPr>
          <w:rFonts w:ascii="Times New Roman" w:hAnsi="Times New Roman"/>
          <w:bCs/>
          <w:i/>
          <w:sz w:val="24"/>
          <w:szCs w:val="24"/>
        </w:rPr>
      </w:pPr>
      <w:r w:rsidRPr="00261852">
        <w:rPr>
          <w:rFonts w:ascii="Times New Roman" w:hAnsi="Times New Roman"/>
          <w:bCs/>
          <w:i/>
          <w:sz w:val="24"/>
          <w:szCs w:val="24"/>
        </w:rPr>
        <w:t>1 этап. Выбор темы курсовой работы.</w:t>
      </w:r>
    </w:p>
    <w:p w:rsidR="00AD20E8" w:rsidRPr="00261852" w:rsidRDefault="00AD20E8" w:rsidP="00AD20E8">
      <w:pPr>
        <w:tabs>
          <w:tab w:val="left" w:pos="900"/>
        </w:tabs>
        <w:spacing w:after="0" w:line="240" w:lineRule="auto"/>
        <w:ind w:firstLine="720"/>
        <w:jc w:val="both"/>
        <w:rPr>
          <w:rFonts w:ascii="Times New Roman" w:hAnsi="Times New Roman"/>
          <w:bCs/>
          <w:sz w:val="24"/>
          <w:szCs w:val="24"/>
        </w:rPr>
      </w:pPr>
      <w:r w:rsidRPr="00261852">
        <w:rPr>
          <w:rFonts w:ascii="Times New Roman" w:hAnsi="Times New Roman"/>
          <w:bCs/>
          <w:sz w:val="24"/>
          <w:szCs w:val="24"/>
        </w:rPr>
        <w:t xml:space="preserve">Тема курсовой работы выбирается студентом самостоятельно из предлагаемого перечня утвержденных тем на конкретный учебный год. Тематика курсовых работ по экономической теории ежегодно рассматривается, уточняется и утверждается на заседании кафедры экономической теории и мировой экономики с целью актуализации заявляемых в ней проблем исследования. </w:t>
      </w:r>
    </w:p>
    <w:p w:rsidR="00AD20E8" w:rsidRPr="00261852" w:rsidRDefault="00AD20E8" w:rsidP="00AD20E8">
      <w:pPr>
        <w:tabs>
          <w:tab w:val="left" w:pos="900"/>
        </w:tabs>
        <w:spacing w:after="0" w:line="240" w:lineRule="auto"/>
        <w:ind w:firstLine="720"/>
        <w:jc w:val="both"/>
        <w:rPr>
          <w:rFonts w:ascii="Times New Roman" w:hAnsi="Times New Roman"/>
          <w:bCs/>
          <w:sz w:val="24"/>
          <w:szCs w:val="24"/>
        </w:rPr>
      </w:pPr>
      <w:r w:rsidRPr="00261852">
        <w:rPr>
          <w:rFonts w:ascii="Times New Roman" w:hAnsi="Times New Roman"/>
          <w:bCs/>
          <w:sz w:val="24"/>
          <w:szCs w:val="24"/>
        </w:rPr>
        <w:t>Выбор должен быть сделан с учетом научных интересов студента, возможности в дальнейшем продолжить работу в избранном направлении и воплотить полученные результаты в подготовку и написание курсовых работ по другим экономическим дисциплинам, а также  взять их за основу при выполнении выпускной квалификационной работы. Следует учитывать при этом возможности студента в получении доступа к необходимой экономической информации, в том числе практического характера.</w:t>
      </w:r>
    </w:p>
    <w:p w:rsidR="00AD20E8" w:rsidRPr="00261852" w:rsidRDefault="00AD20E8" w:rsidP="00AD20E8">
      <w:pPr>
        <w:tabs>
          <w:tab w:val="left" w:pos="900"/>
        </w:tabs>
        <w:spacing w:after="0" w:line="240" w:lineRule="auto"/>
        <w:ind w:firstLine="720"/>
        <w:jc w:val="both"/>
        <w:rPr>
          <w:rFonts w:ascii="Times New Roman" w:hAnsi="Times New Roman"/>
          <w:bCs/>
          <w:sz w:val="24"/>
          <w:szCs w:val="24"/>
        </w:rPr>
      </w:pPr>
      <w:r w:rsidRPr="00261852">
        <w:rPr>
          <w:rFonts w:ascii="Times New Roman" w:hAnsi="Times New Roman"/>
          <w:bCs/>
          <w:sz w:val="24"/>
          <w:szCs w:val="24"/>
        </w:rPr>
        <w:t>Предлагаемая студентам тематика курсовых работ отличается достаточным разнообразием заявляемых тем. Допускается выбор двумя студентами группы одной темы курсовой работы. При совпадении темы студенты должны самостоятельно сделать подбор литературы, самостоятельно обработать научные, учебно-методические и справочные материалы, материалы практической направленности, что позволит сформировать собственные структуру и содержание работы.</w:t>
      </w:r>
    </w:p>
    <w:p w:rsidR="00AD20E8" w:rsidRPr="00261852" w:rsidRDefault="00AD20E8" w:rsidP="00AD20E8">
      <w:pPr>
        <w:tabs>
          <w:tab w:val="left" w:pos="900"/>
        </w:tabs>
        <w:spacing w:after="0" w:line="240" w:lineRule="auto"/>
        <w:ind w:firstLine="720"/>
        <w:jc w:val="both"/>
        <w:rPr>
          <w:rFonts w:ascii="Times New Roman" w:hAnsi="Times New Roman"/>
          <w:bCs/>
          <w:sz w:val="24"/>
          <w:szCs w:val="24"/>
        </w:rPr>
      </w:pPr>
      <w:r w:rsidRPr="00261852">
        <w:rPr>
          <w:rFonts w:ascii="Times New Roman" w:hAnsi="Times New Roman"/>
          <w:bCs/>
          <w:sz w:val="24"/>
          <w:szCs w:val="24"/>
        </w:rPr>
        <w:lastRenderedPageBreak/>
        <w:t>Утвержденная тема курсовой работы в процессе ее выполнения студентом может быть уточнена, а при необходимости и изменена по согласованию с научным руководителем при условии убедительного обоснования данной необходимости.</w:t>
      </w:r>
    </w:p>
    <w:p w:rsidR="00AD20E8" w:rsidRPr="00261852" w:rsidRDefault="00AD20E8" w:rsidP="00AD20E8">
      <w:pPr>
        <w:tabs>
          <w:tab w:val="left" w:pos="900"/>
        </w:tabs>
        <w:spacing w:after="0" w:line="240" w:lineRule="auto"/>
        <w:ind w:firstLine="720"/>
        <w:jc w:val="both"/>
        <w:rPr>
          <w:rFonts w:ascii="Times New Roman" w:hAnsi="Times New Roman"/>
          <w:bCs/>
          <w:sz w:val="24"/>
          <w:szCs w:val="24"/>
        </w:rPr>
      </w:pPr>
      <w:r w:rsidRPr="00261852">
        <w:rPr>
          <w:rFonts w:ascii="Times New Roman" w:hAnsi="Times New Roman"/>
          <w:bCs/>
          <w:sz w:val="24"/>
          <w:szCs w:val="24"/>
        </w:rPr>
        <w:t>Научный руководитель выполнения студентом курсовой работы назначается из числа преподавателей кафедры экономической теории и мировой экономики на заседании кафедры. Целесообразно при этом учитывать совпадение направлений научных исследований преподавателей кафедры и студентов.</w:t>
      </w:r>
    </w:p>
    <w:p w:rsidR="00AD20E8" w:rsidRPr="00261852" w:rsidRDefault="00AD20E8" w:rsidP="00AD20E8">
      <w:pPr>
        <w:tabs>
          <w:tab w:val="left" w:pos="900"/>
        </w:tabs>
        <w:spacing w:after="0" w:line="240" w:lineRule="auto"/>
        <w:ind w:firstLine="720"/>
        <w:jc w:val="both"/>
        <w:rPr>
          <w:rFonts w:ascii="Times New Roman" w:hAnsi="Times New Roman"/>
          <w:bCs/>
          <w:i/>
          <w:sz w:val="24"/>
          <w:szCs w:val="24"/>
        </w:rPr>
      </w:pPr>
      <w:r w:rsidRPr="00261852">
        <w:rPr>
          <w:rFonts w:ascii="Times New Roman" w:hAnsi="Times New Roman"/>
          <w:bCs/>
          <w:i/>
          <w:sz w:val="24"/>
          <w:szCs w:val="24"/>
        </w:rPr>
        <w:t>2 этап. Подбор литературы.</w:t>
      </w:r>
    </w:p>
    <w:p w:rsidR="00AD20E8" w:rsidRPr="00261852" w:rsidRDefault="00AD20E8" w:rsidP="00AD20E8">
      <w:pPr>
        <w:tabs>
          <w:tab w:val="left" w:pos="900"/>
        </w:tabs>
        <w:spacing w:after="0" w:line="240" w:lineRule="auto"/>
        <w:ind w:firstLine="720"/>
        <w:jc w:val="both"/>
        <w:rPr>
          <w:rFonts w:ascii="Times New Roman" w:hAnsi="Times New Roman"/>
          <w:bCs/>
          <w:sz w:val="24"/>
          <w:szCs w:val="24"/>
        </w:rPr>
      </w:pPr>
      <w:r w:rsidRPr="00261852">
        <w:rPr>
          <w:rFonts w:ascii="Times New Roman" w:hAnsi="Times New Roman"/>
          <w:bCs/>
          <w:sz w:val="24"/>
          <w:szCs w:val="24"/>
        </w:rPr>
        <w:t>Качественный подбор литературы по теме курсовой работы является важным условием для ее успешного выполнения. Формируемый студентом перечень  используемой литературы может включать учебники, монографии, статьи и материалы периодических изданий, законодательные и нормативные акты и прочие источники, имеющие научную, практическую, справочную, информационную, документальную направленность. Подготовленный список литературы студент должен обсудить с научным руководителем и учесть в дальнейшей работе его замечания и рекомендации. Рекомендуется сразу же составлять список литературы и оформлять найденные и использованные при подготовке курсовой работы источники в соответствии с требованиями (см. прил. 3) с тем, чтобы в дальнейшем не пришлось снова их искать для того, чтобы указать необходимую при их оформлении информацию (например, издательство, год, страницы).</w:t>
      </w:r>
    </w:p>
    <w:p w:rsidR="00AD20E8" w:rsidRPr="00261852" w:rsidRDefault="00AD20E8" w:rsidP="00AD20E8">
      <w:pPr>
        <w:tabs>
          <w:tab w:val="left" w:pos="900"/>
        </w:tabs>
        <w:spacing w:after="0" w:line="240" w:lineRule="auto"/>
        <w:ind w:firstLine="720"/>
        <w:jc w:val="both"/>
        <w:rPr>
          <w:rFonts w:ascii="Times New Roman" w:hAnsi="Times New Roman"/>
          <w:bCs/>
          <w:sz w:val="24"/>
          <w:szCs w:val="24"/>
        </w:rPr>
      </w:pPr>
      <w:r w:rsidRPr="00261852">
        <w:rPr>
          <w:rFonts w:ascii="Times New Roman" w:hAnsi="Times New Roman"/>
          <w:bCs/>
          <w:sz w:val="24"/>
          <w:szCs w:val="24"/>
        </w:rPr>
        <w:t>Студент должен уметь провести критический анализ и систематизацию изученных источников и литературы, логически изложить полученные результаты по установленной структуре работы: введение, основная часть (состоящая из двух-трех глав с делением их на параграфы), заключение, библиография, приложения.</w:t>
      </w:r>
    </w:p>
    <w:p w:rsidR="00AD20E8" w:rsidRPr="00261852" w:rsidRDefault="00AD20E8" w:rsidP="00AD20E8">
      <w:pPr>
        <w:tabs>
          <w:tab w:val="left" w:pos="900"/>
        </w:tabs>
        <w:spacing w:after="0" w:line="240" w:lineRule="auto"/>
        <w:ind w:firstLine="720"/>
        <w:jc w:val="both"/>
        <w:rPr>
          <w:rFonts w:ascii="Times New Roman" w:hAnsi="Times New Roman"/>
          <w:bCs/>
          <w:i/>
          <w:sz w:val="24"/>
          <w:szCs w:val="24"/>
        </w:rPr>
      </w:pPr>
      <w:r w:rsidRPr="00261852">
        <w:rPr>
          <w:rFonts w:ascii="Times New Roman" w:hAnsi="Times New Roman"/>
          <w:bCs/>
          <w:i/>
          <w:sz w:val="24"/>
          <w:szCs w:val="24"/>
        </w:rPr>
        <w:t>3 этап. Составление плана работы и его согласование с руководителем.</w:t>
      </w:r>
    </w:p>
    <w:p w:rsidR="00AD20E8" w:rsidRPr="00261852" w:rsidRDefault="00AD20E8" w:rsidP="00AD20E8">
      <w:pPr>
        <w:tabs>
          <w:tab w:val="left" w:pos="900"/>
        </w:tabs>
        <w:spacing w:after="0" w:line="240" w:lineRule="auto"/>
        <w:ind w:firstLine="720"/>
        <w:jc w:val="both"/>
        <w:rPr>
          <w:rFonts w:ascii="Times New Roman" w:hAnsi="Times New Roman"/>
          <w:bCs/>
          <w:sz w:val="24"/>
          <w:szCs w:val="24"/>
        </w:rPr>
      </w:pPr>
      <w:r w:rsidRPr="00261852">
        <w:rPr>
          <w:rFonts w:ascii="Times New Roman" w:hAnsi="Times New Roman"/>
          <w:bCs/>
          <w:sz w:val="24"/>
          <w:szCs w:val="24"/>
        </w:rPr>
        <w:t>Эффективность и качество выполнения курсовой работы в значительной мере определяются правильностью составления плана работы. Составление плана работы целесообразно осуществлять параллельно со сбором и изучением источников и литературы. В процессе предварительного ознакомления с литературой и источниками информации  возможно внесение изменений в первоначальный вариант плана работы. План курсовой работы должен быть согласован студентом с научным руководителем.</w:t>
      </w:r>
    </w:p>
    <w:p w:rsidR="00AD20E8" w:rsidRPr="00261852" w:rsidRDefault="00AD20E8" w:rsidP="00AD20E8">
      <w:pPr>
        <w:tabs>
          <w:tab w:val="left" w:pos="900"/>
        </w:tabs>
        <w:spacing w:after="0" w:line="240" w:lineRule="auto"/>
        <w:ind w:firstLine="720"/>
        <w:jc w:val="both"/>
        <w:rPr>
          <w:rFonts w:ascii="Times New Roman" w:hAnsi="Times New Roman"/>
          <w:bCs/>
          <w:sz w:val="24"/>
          <w:szCs w:val="24"/>
        </w:rPr>
      </w:pPr>
    </w:p>
    <w:p w:rsidR="00AD20E8" w:rsidRPr="00261852" w:rsidRDefault="00AD20E8" w:rsidP="00AD20E8">
      <w:pPr>
        <w:pStyle w:val="1"/>
        <w:tabs>
          <w:tab w:val="left" w:pos="900"/>
        </w:tabs>
        <w:spacing w:before="0" w:line="240" w:lineRule="auto"/>
        <w:ind w:firstLine="720"/>
        <w:jc w:val="center"/>
        <w:rPr>
          <w:rFonts w:ascii="Times New Roman" w:hAnsi="Times New Roman"/>
          <w:color w:val="auto"/>
          <w:sz w:val="24"/>
          <w:szCs w:val="24"/>
        </w:rPr>
      </w:pPr>
      <w:bookmarkStart w:id="5" w:name="_Toc328033199"/>
      <w:r w:rsidRPr="00261852">
        <w:rPr>
          <w:rFonts w:ascii="Times New Roman" w:hAnsi="Times New Roman"/>
          <w:color w:val="auto"/>
          <w:sz w:val="24"/>
          <w:szCs w:val="24"/>
        </w:rPr>
        <w:t>2. Написание курсовой работы</w:t>
      </w:r>
      <w:bookmarkEnd w:id="5"/>
    </w:p>
    <w:p w:rsidR="00AD20E8" w:rsidRPr="00261852" w:rsidRDefault="00AD20E8" w:rsidP="00AD20E8">
      <w:pPr>
        <w:tabs>
          <w:tab w:val="left" w:pos="900"/>
        </w:tabs>
        <w:spacing w:after="0" w:line="240" w:lineRule="auto"/>
        <w:ind w:firstLine="720"/>
        <w:jc w:val="both"/>
        <w:rPr>
          <w:rFonts w:ascii="Times New Roman" w:hAnsi="Times New Roman"/>
          <w:bCs/>
          <w:sz w:val="24"/>
          <w:szCs w:val="24"/>
        </w:rPr>
      </w:pPr>
      <w:r w:rsidRPr="00261852">
        <w:rPr>
          <w:rFonts w:ascii="Times New Roman" w:hAnsi="Times New Roman"/>
          <w:bCs/>
          <w:sz w:val="24"/>
          <w:szCs w:val="24"/>
        </w:rPr>
        <w:t>Содержание курсовой работы раскрывается в соответствии с составленным планом и определенной структурой работы. Структурно работа включает: титульный лист, содержание, введение, основную часть, заключение, список литературы, приложения (при необходимости).</w:t>
      </w:r>
    </w:p>
    <w:p w:rsidR="00AD20E8" w:rsidRPr="00261852" w:rsidRDefault="00AD20E8" w:rsidP="00AD20E8">
      <w:pPr>
        <w:tabs>
          <w:tab w:val="left" w:pos="900"/>
        </w:tabs>
        <w:spacing w:after="0" w:line="240" w:lineRule="auto"/>
        <w:ind w:firstLine="720"/>
        <w:jc w:val="both"/>
        <w:rPr>
          <w:rFonts w:ascii="Times New Roman" w:hAnsi="Times New Roman"/>
          <w:bCs/>
          <w:sz w:val="24"/>
          <w:szCs w:val="24"/>
        </w:rPr>
      </w:pPr>
      <w:r w:rsidRPr="00261852">
        <w:rPr>
          <w:rFonts w:ascii="Times New Roman" w:hAnsi="Times New Roman"/>
          <w:bCs/>
          <w:sz w:val="24"/>
          <w:szCs w:val="24"/>
        </w:rPr>
        <w:t xml:space="preserve">Объем курсовой работы должен составлять </w:t>
      </w:r>
      <w:r w:rsidR="006B5550">
        <w:rPr>
          <w:rFonts w:ascii="Times New Roman" w:hAnsi="Times New Roman"/>
          <w:bCs/>
          <w:sz w:val="24"/>
          <w:szCs w:val="24"/>
        </w:rPr>
        <w:t xml:space="preserve">20-25 </w:t>
      </w:r>
      <w:r w:rsidRPr="00261852">
        <w:rPr>
          <w:rFonts w:ascii="Times New Roman" w:hAnsi="Times New Roman"/>
          <w:bCs/>
          <w:sz w:val="24"/>
          <w:szCs w:val="24"/>
        </w:rPr>
        <w:t>страниц. Приложения не включаются в общий объем работы.</w:t>
      </w:r>
    </w:p>
    <w:p w:rsidR="00AD20E8" w:rsidRPr="00261852" w:rsidRDefault="00AD20E8" w:rsidP="00AD20E8">
      <w:pPr>
        <w:tabs>
          <w:tab w:val="left" w:pos="900"/>
        </w:tabs>
        <w:spacing w:after="0" w:line="240" w:lineRule="auto"/>
        <w:ind w:firstLine="720"/>
        <w:jc w:val="both"/>
        <w:rPr>
          <w:rFonts w:ascii="Times New Roman" w:hAnsi="Times New Roman"/>
          <w:bCs/>
          <w:sz w:val="24"/>
          <w:szCs w:val="24"/>
        </w:rPr>
      </w:pPr>
      <w:r w:rsidRPr="00261852">
        <w:rPr>
          <w:rFonts w:ascii="Times New Roman" w:hAnsi="Times New Roman"/>
          <w:bCs/>
          <w:sz w:val="24"/>
          <w:szCs w:val="24"/>
        </w:rPr>
        <w:t>На титульном листе работы должны быть указаны название университета, факультета, кафедры и направления обучения студента, название темы, форма обучения (дневное или вечернее отделение), фамилия, инициалы автора, фамилия, инициалы научного руководителя, его ученая степень и должность, город, год. Оформление титульного листа приведено в приложении 1.</w:t>
      </w:r>
    </w:p>
    <w:p w:rsidR="00AD20E8" w:rsidRPr="00261852" w:rsidRDefault="00AD20E8" w:rsidP="00AD20E8">
      <w:pPr>
        <w:tabs>
          <w:tab w:val="left" w:pos="900"/>
        </w:tabs>
        <w:spacing w:after="0" w:line="240" w:lineRule="auto"/>
        <w:ind w:firstLine="720"/>
        <w:jc w:val="both"/>
        <w:rPr>
          <w:rFonts w:ascii="Times New Roman" w:hAnsi="Times New Roman"/>
          <w:bCs/>
          <w:sz w:val="24"/>
          <w:szCs w:val="24"/>
        </w:rPr>
      </w:pPr>
      <w:r w:rsidRPr="00261852">
        <w:rPr>
          <w:rFonts w:ascii="Times New Roman" w:hAnsi="Times New Roman"/>
          <w:bCs/>
          <w:sz w:val="24"/>
          <w:szCs w:val="24"/>
        </w:rPr>
        <w:t>Содержание (оглавление) отражает структуру работы (развернутый план) с указанием первой страницы каждого структурного элемента работы (введения, главы, параграфа, заключения и т. д.). Оформление содержания (оглавления) приведено в приложении 2.</w:t>
      </w:r>
    </w:p>
    <w:p w:rsidR="00AD20E8" w:rsidRPr="00261852" w:rsidRDefault="00AD20E8" w:rsidP="00AD20E8">
      <w:pPr>
        <w:tabs>
          <w:tab w:val="left" w:pos="900"/>
        </w:tabs>
        <w:spacing w:after="0" w:line="240" w:lineRule="auto"/>
        <w:ind w:firstLine="720"/>
        <w:jc w:val="both"/>
        <w:rPr>
          <w:rFonts w:ascii="Times New Roman" w:hAnsi="Times New Roman"/>
          <w:bCs/>
          <w:sz w:val="24"/>
          <w:szCs w:val="24"/>
        </w:rPr>
      </w:pPr>
      <w:r w:rsidRPr="00261852">
        <w:rPr>
          <w:rFonts w:ascii="Times New Roman" w:hAnsi="Times New Roman"/>
          <w:i/>
          <w:iCs/>
          <w:sz w:val="24"/>
          <w:szCs w:val="24"/>
        </w:rPr>
        <w:t>Во введении</w:t>
      </w:r>
      <w:r w:rsidRPr="00261852">
        <w:rPr>
          <w:rFonts w:ascii="Times New Roman" w:hAnsi="Times New Roman"/>
          <w:bCs/>
          <w:sz w:val="24"/>
          <w:szCs w:val="24"/>
        </w:rPr>
        <w:t xml:space="preserve"> обосновывается актуальность темы исследования, определяются необходимость и значимость, прежде всего, практического решения заявленной в работе проблемы в сложившихся условиях развития экономической системы, возможность использования зарубежного опыта. Во введении должны быть сформулированы объект и </w:t>
      </w:r>
      <w:r w:rsidRPr="00261852">
        <w:rPr>
          <w:rFonts w:ascii="Times New Roman" w:hAnsi="Times New Roman"/>
          <w:bCs/>
          <w:sz w:val="24"/>
          <w:szCs w:val="24"/>
        </w:rPr>
        <w:lastRenderedPageBreak/>
        <w:t>предмет исследования, определены цель и задачи исследования. Решение поставленных задач в конечном итоге  и обеспечивает достижение поставленной цели.</w:t>
      </w:r>
    </w:p>
    <w:p w:rsidR="00AD20E8" w:rsidRPr="00261852" w:rsidRDefault="00AD20E8" w:rsidP="00AD20E8">
      <w:pPr>
        <w:tabs>
          <w:tab w:val="left" w:pos="900"/>
        </w:tabs>
        <w:spacing w:after="0" w:line="240" w:lineRule="auto"/>
        <w:ind w:firstLine="720"/>
        <w:jc w:val="both"/>
        <w:rPr>
          <w:rFonts w:ascii="Times New Roman" w:hAnsi="Times New Roman"/>
          <w:bCs/>
          <w:sz w:val="24"/>
          <w:szCs w:val="24"/>
        </w:rPr>
      </w:pPr>
      <w:r w:rsidRPr="00261852">
        <w:rPr>
          <w:rFonts w:ascii="Times New Roman" w:hAnsi="Times New Roman"/>
          <w:i/>
          <w:iCs/>
          <w:sz w:val="24"/>
          <w:szCs w:val="24"/>
        </w:rPr>
        <w:t>В основной части</w:t>
      </w:r>
      <w:r w:rsidRPr="00261852">
        <w:rPr>
          <w:rFonts w:ascii="Times New Roman" w:hAnsi="Times New Roman"/>
          <w:bCs/>
          <w:i/>
          <w:iCs/>
          <w:sz w:val="24"/>
          <w:szCs w:val="24"/>
        </w:rPr>
        <w:t xml:space="preserve"> </w:t>
      </w:r>
      <w:r w:rsidRPr="00261852">
        <w:rPr>
          <w:rFonts w:ascii="Times New Roman" w:hAnsi="Times New Roman"/>
          <w:bCs/>
          <w:sz w:val="24"/>
          <w:szCs w:val="24"/>
        </w:rPr>
        <w:t>формулируется исследуемая проблема, определяется ее место в экономической теории и (или) хозяйственной практике, анализируются точки зрения на проблему и практические рекомендации по ее решению, предлагаемые различными авторами, определяется авторская позиция. Необходимо отразить результаты самостоятельного анализа студентом литературных источников, статистических материалов, дать самостоятельную творческую оценку изучаемого явления (процесса) экономики и представить выводы как теоретического, так и практического характера. Основная часть работы включает две-три главы. Каждая глава, как правило, включает два-три параграфа. Параграф должен занимать не менее пяти страниц. Название глав и параграфов не должно повторять названия темы. Каждый из данных разделов работы должен быть посвящен строго определенному аспекту раскрытия темы курсовой работы согласно построенной логике научного исследования выбранной проблемы. Поэтому важно соблюдение принципов последовательности, детальности, целостности и системности в изложении материала. Изложение каждой главы работы следует начинать с нового листа. Первая глава работы посвящена теоретическим аспектам исследуемой проблемы. В ней находят отражения раскрытие сущности и экономической природы исследуемого явления (процесса), взаимосвязь с другими явлениями и процессами. Раскрываются структура и механизм функционирования (реализации), выполняемые функции, формы реализации и т.п. Вторая глава связана с практическими аспектами исследуемой проблемы: дается оценка состояния проблемы на практике, что предполагает анализ статистических данных, приведение фактологического материала; определяются положительные и отрицательные моменты, тенденции развития изучаемого явления (процесса) экономики; выявляются и обосновываются перспективные направления и пути развития; выявляются подходы к решению существующих проблем и формулируются предложения по совершенствованию объекта исследования в рамках заявленной проблемы.</w:t>
      </w:r>
    </w:p>
    <w:p w:rsidR="00AD20E8" w:rsidRPr="00261852" w:rsidRDefault="00AD20E8" w:rsidP="00AD20E8">
      <w:pPr>
        <w:tabs>
          <w:tab w:val="left" w:pos="900"/>
        </w:tabs>
        <w:spacing w:after="0" w:line="240" w:lineRule="auto"/>
        <w:ind w:firstLine="720"/>
        <w:jc w:val="both"/>
        <w:rPr>
          <w:rFonts w:ascii="Times New Roman" w:hAnsi="Times New Roman"/>
          <w:bCs/>
          <w:sz w:val="24"/>
          <w:szCs w:val="24"/>
        </w:rPr>
      </w:pPr>
      <w:r w:rsidRPr="00261852">
        <w:rPr>
          <w:rFonts w:ascii="Times New Roman" w:hAnsi="Times New Roman"/>
          <w:bCs/>
          <w:sz w:val="24"/>
          <w:szCs w:val="24"/>
        </w:rPr>
        <w:t>Допускается также выполнение курсовой работы без выделения отдельной теоретической главы. Но в этом случае необходимо помнить о том, что курсовая работа должна характеризоваться целостностью и иметь внутреннюю логику построения: каждая глава служит для исследования определенного достаточно широкого вопроса (проблемы), при этом каждый из входящих в данную главу параграфов должен содержать более конкретный анализ отдельных составляющих этого широкого вопроса (проблемы).</w:t>
      </w:r>
    </w:p>
    <w:p w:rsidR="00AD20E8" w:rsidRPr="00261852" w:rsidRDefault="00AD20E8" w:rsidP="00AD20E8">
      <w:pPr>
        <w:tabs>
          <w:tab w:val="left" w:pos="900"/>
        </w:tabs>
        <w:spacing w:after="0" w:line="240" w:lineRule="auto"/>
        <w:ind w:firstLine="720"/>
        <w:jc w:val="both"/>
        <w:rPr>
          <w:rFonts w:ascii="Times New Roman" w:hAnsi="Times New Roman"/>
          <w:bCs/>
          <w:sz w:val="24"/>
          <w:szCs w:val="24"/>
        </w:rPr>
      </w:pPr>
      <w:r w:rsidRPr="00261852">
        <w:rPr>
          <w:rFonts w:ascii="Times New Roman" w:hAnsi="Times New Roman"/>
          <w:i/>
          <w:iCs/>
          <w:sz w:val="24"/>
          <w:szCs w:val="24"/>
        </w:rPr>
        <w:t>В заключении</w:t>
      </w:r>
      <w:r w:rsidRPr="00261852">
        <w:rPr>
          <w:rFonts w:ascii="Times New Roman" w:hAnsi="Times New Roman"/>
          <w:bCs/>
          <w:i/>
          <w:iCs/>
          <w:sz w:val="24"/>
          <w:szCs w:val="24"/>
        </w:rPr>
        <w:t xml:space="preserve"> </w:t>
      </w:r>
      <w:r w:rsidRPr="00261852">
        <w:rPr>
          <w:rFonts w:ascii="Times New Roman" w:hAnsi="Times New Roman"/>
          <w:bCs/>
          <w:sz w:val="24"/>
          <w:szCs w:val="24"/>
        </w:rPr>
        <w:t>как завершающей части курсовой работы имеет место обобщение всех результатов, полученных в ходе самостоятельного научного исследования студента по заявленной проблеме. Кратко излагаются теоретические и практические результаты, выводы и рекомендации автора, полученные при выполнении основной части работы.</w:t>
      </w:r>
    </w:p>
    <w:p w:rsidR="00AD20E8" w:rsidRPr="00261852" w:rsidRDefault="00AD20E8" w:rsidP="00AD20E8">
      <w:pPr>
        <w:tabs>
          <w:tab w:val="left" w:pos="900"/>
        </w:tabs>
        <w:spacing w:after="0" w:line="240" w:lineRule="auto"/>
        <w:ind w:firstLine="720"/>
        <w:jc w:val="both"/>
        <w:rPr>
          <w:rFonts w:ascii="Times New Roman" w:hAnsi="Times New Roman"/>
          <w:bCs/>
          <w:sz w:val="24"/>
          <w:szCs w:val="24"/>
        </w:rPr>
      </w:pPr>
      <w:r w:rsidRPr="00261852">
        <w:rPr>
          <w:rFonts w:ascii="Times New Roman" w:hAnsi="Times New Roman"/>
          <w:bCs/>
          <w:sz w:val="24"/>
          <w:szCs w:val="24"/>
        </w:rPr>
        <w:t xml:space="preserve">Составной частью курсовой работы является </w:t>
      </w:r>
      <w:r w:rsidRPr="00261852">
        <w:rPr>
          <w:rFonts w:ascii="Times New Roman" w:hAnsi="Times New Roman"/>
          <w:i/>
          <w:iCs/>
          <w:sz w:val="24"/>
          <w:szCs w:val="24"/>
        </w:rPr>
        <w:t>список литературы (библиографическое описание)</w:t>
      </w:r>
      <w:r w:rsidRPr="00261852">
        <w:rPr>
          <w:rFonts w:ascii="Times New Roman" w:hAnsi="Times New Roman"/>
          <w:bCs/>
          <w:sz w:val="24"/>
          <w:szCs w:val="24"/>
        </w:rPr>
        <w:t xml:space="preserve">. Библиографическое описание должно содержать информацию  о той литературе и источниках, которые использовались автором в его теоретической и практической работе. Оно составляется в соответствии со стандартными требованиями, предъявляемыми к изданию. Список литературы составляется в алфавитном порядке. Он должен содержать не менее пятнадцати источников. Оформление списка приведено в приложении 3. </w:t>
      </w:r>
    </w:p>
    <w:p w:rsidR="00AD20E8" w:rsidRPr="00261852" w:rsidRDefault="00AD20E8" w:rsidP="00AD20E8">
      <w:pPr>
        <w:tabs>
          <w:tab w:val="left" w:pos="0"/>
        </w:tabs>
        <w:spacing w:after="0" w:line="240" w:lineRule="auto"/>
        <w:ind w:firstLine="720"/>
        <w:jc w:val="both"/>
        <w:rPr>
          <w:rFonts w:ascii="Times New Roman" w:hAnsi="Times New Roman"/>
          <w:bCs/>
          <w:sz w:val="24"/>
          <w:szCs w:val="24"/>
        </w:rPr>
      </w:pPr>
      <w:r w:rsidRPr="00261852">
        <w:rPr>
          <w:rFonts w:ascii="Times New Roman" w:hAnsi="Times New Roman"/>
          <w:bCs/>
          <w:sz w:val="24"/>
          <w:szCs w:val="24"/>
        </w:rPr>
        <w:t xml:space="preserve">При необходимости в работе можно предусмотреть </w:t>
      </w:r>
      <w:r w:rsidRPr="00261852">
        <w:rPr>
          <w:rFonts w:ascii="Times New Roman" w:hAnsi="Times New Roman"/>
          <w:i/>
          <w:iCs/>
          <w:sz w:val="24"/>
          <w:szCs w:val="24"/>
        </w:rPr>
        <w:t>приложение</w:t>
      </w:r>
      <w:r w:rsidRPr="00261852">
        <w:rPr>
          <w:rFonts w:ascii="Times New Roman" w:hAnsi="Times New Roman"/>
          <w:bCs/>
          <w:sz w:val="24"/>
          <w:szCs w:val="24"/>
        </w:rPr>
        <w:t>. Данный раздел работы включает информационные материалы, отражающие определенные моменты проведенного исследования, которые в силу большого объема нецелесообразно включать непосредственно в текст работы. Как правило, это статистические и аналитические материалы, образцы документов, фрагменты нормативно-справочных материалов и т.п. На каждое приложение должна быть сделана ссылка с указанием источника заимствования.</w:t>
      </w:r>
    </w:p>
    <w:p w:rsidR="00AD20E8" w:rsidRPr="00261852" w:rsidRDefault="00AD20E8" w:rsidP="00AD20E8">
      <w:pPr>
        <w:pStyle w:val="1"/>
        <w:tabs>
          <w:tab w:val="left" w:pos="900"/>
        </w:tabs>
        <w:spacing w:before="0" w:line="240" w:lineRule="auto"/>
        <w:ind w:firstLine="720"/>
        <w:jc w:val="center"/>
        <w:rPr>
          <w:rFonts w:ascii="Times New Roman" w:hAnsi="Times New Roman"/>
          <w:color w:val="auto"/>
          <w:sz w:val="24"/>
          <w:szCs w:val="24"/>
        </w:rPr>
      </w:pPr>
    </w:p>
    <w:p w:rsidR="00AD20E8" w:rsidRPr="00261852" w:rsidRDefault="00AD20E8" w:rsidP="00AD20E8">
      <w:pPr>
        <w:pStyle w:val="1"/>
        <w:tabs>
          <w:tab w:val="left" w:pos="900"/>
        </w:tabs>
        <w:spacing w:before="0" w:line="240" w:lineRule="auto"/>
        <w:ind w:firstLine="720"/>
        <w:jc w:val="center"/>
        <w:rPr>
          <w:rFonts w:ascii="Times New Roman" w:hAnsi="Times New Roman"/>
          <w:color w:val="auto"/>
          <w:sz w:val="24"/>
          <w:szCs w:val="24"/>
        </w:rPr>
      </w:pPr>
      <w:bookmarkStart w:id="6" w:name="_Toc328033200"/>
      <w:r w:rsidRPr="00261852">
        <w:rPr>
          <w:rFonts w:ascii="Times New Roman" w:hAnsi="Times New Roman"/>
          <w:color w:val="auto"/>
          <w:sz w:val="24"/>
          <w:szCs w:val="24"/>
        </w:rPr>
        <w:t>3. Оформление курсовой работы</w:t>
      </w:r>
      <w:bookmarkEnd w:id="6"/>
    </w:p>
    <w:p w:rsidR="00AD20E8" w:rsidRPr="00261852" w:rsidRDefault="00AD20E8" w:rsidP="00AD20E8">
      <w:pPr>
        <w:tabs>
          <w:tab w:val="left" w:pos="900"/>
        </w:tabs>
        <w:spacing w:after="0" w:line="240" w:lineRule="auto"/>
        <w:ind w:firstLine="720"/>
        <w:jc w:val="both"/>
        <w:rPr>
          <w:rFonts w:ascii="Times New Roman" w:hAnsi="Times New Roman"/>
          <w:bCs/>
          <w:sz w:val="24"/>
          <w:szCs w:val="24"/>
        </w:rPr>
      </w:pPr>
      <w:r w:rsidRPr="00261852">
        <w:rPr>
          <w:rFonts w:ascii="Times New Roman" w:hAnsi="Times New Roman"/>
          <w:bCs/>
          <w:sz w:val="24"/>
          <w:szCs w:val="24"/>
        </w:rPr>
        <w:t xml:space="preserve">Важным аспектом выполнения курсовой работы является ее правильное внешнее оформление. Курсовая работа должна быть представлена в печатном виде. Работа выполняется на листах формата А4 через полуторный интервал, шрифт 14, размер всех полей – по </w:t>
      </w:r>
      <w:smartTag w:uri="urn:schemas-microsoft-com:office:smarttags" w:element="metricconverter">
        <w:smartTagPr>
          <w:attr w:name="ProductID" w:val="2,5 см"/>
        </w:smartTagPr>
        <w:r w:rsidRPr="00261852">
          <w:rPr>
            <w:rFonts w:ascii="Times New Roman" w:hAnsi="Times New Roman"/>
            <w:bCs/>
            <w:sz w:val="24"/>
            <w:szCs w:val="24"/>
          </w:rPr>
          <w:t>2,5 см</w:t>
        </w:r>
      </w:smartTag>
      <w:r w:rsidRPr="00261852">
        <w:rPr>
          <w:rFonts w:ascii="Times New Roman" w:hAnsi="Times New Roman"/>
          <w:bCs/>
          <w:sz w:val="24"/>
          <w:szCs w:val="24"/>
        </w:rPr>
        <w:t>. Каждый раздел работы (введение, главы, заключение, приложение) выполняется с нового листа. Раздел должен начинаться с указания его названия. Нумерация страниц работы осуществляется в верхнем правом углу арабскими цифрами. На первых двух страницах нумерация страниц не делается. Следовательно, первая нумеруемая страница – это введение (страница номер три).</w:t>
      </w:r>
    </w:p>
    <w:p w:rsidR="00AD20E8" w:rsidRPr="00261852" w:rsidRDefault="00AD20E8" w:rsidP="00AD20E8">
      <w:pPr>
        <w:tabs>
          <w:tab w:val="left" w:pos="900"/>
        </w:tabs>
        <w:spacing w:after="0" w:line="240" w:lineRule="auto"/>
        <w:ind w:firstLine="720"/>
        <w:jc w:val="both"/>
        <w:rPr>
          <w:rFonts w:ascii="Times New Roman" w:hAnsi="Times New Roman"/>
          <w:bCs/>
          <w:sz w:val="24"/>
          <w:szCs w:val="24"/>
        </w:rPr>
      </w:pPr>
      <w:r w:rsidRPr="00261852">
        <w:rPr>
          <w:rFonts w:ascii="Times New Roman" w:hAnsi="Times New Roman"/>
          <w:bCs/>
          <w:sz w:val="24"/>
          <w:szCs w:val="24"/>
        </w:rPr>
        <w:t>Все цитаты, таблицы, диаграммы, схемы, фактические данные и т. д., приводимые в работе, должны быть снабжены ссылками на источники (сносками). Сноски могут быть сделаны:</w:t>
      </w:r>
    </w:p>
    <w:p w:rsidR="00AD20E8" w:rsidRPr="00261852" w:rsidRDefault="00AD20E8" w:rsidP="00AD20E8">
      <w:pPr>
        <w:numPr>
          <w:ilvl w:val="0"/>
          <w:numId w:val="39"/>
        </w:numPr>
        <w:tabs>
          <w:tab w:val="clear" w:pos="1440"/>
          <w:tab w:val="num" w:pos="0"/>
          <w:tab w:val="left" w:pos="900"/>
          <w:tab w:val="left" w:pos="1080"/>
        </w:tabs>
        <w:spacing w:after="0" w:line="240" w:lineRule="auto"/>
        <w:ind w:left="0" w:firstLine="720"/>
        <w:jc w:val="both"/>
        <w:rPr>
          <w:rFonts w:ascii="Times New Roman" w:hAnsi="Times New Roman"/>
          <w:bCs/>
          <w:sz w:val="24"/>
          <w:szCs w:val="24"/>
        </w:rPr>
      </w:pPr>
      <w:r w:rsidRPr="00261852">
        <w:rPr>
          <w:rFonts w:ascii="Times New Roman" w:hAnsi="Times New Roman"/>
          <w:bCs/>
          <w:sz w:val="24"/>
          <w:szCs w:val="24"/>
        </w:rPr>
        <w:t>постранично (подстрочные ссылки внизу страницы). В этом случае указание книг, статей и других источников в сносках должно соответствовать тем же требованиям, что и при составлении библиографического описания (с указанием конкретных страниц, на которые дается ссылка);</w:t>
      </w:r>
    </w:p>
    <w:p w:rsidR="00AD20E8" w:rsidRPr="00261852" w:rsidRDefault="00AD20E8" w:rsidP="00AD20E8">
      <w:pPr>
        <w:numPr>
          <w:ilvl w:val="0"/>
          <w:numId w:val="39"/>
        </w:numPr>
        <w:tabs>
          <w:tab w:val="clear" w:pos="1440"/>
          <w:tab w:val="num" w:pos="0"/>
          <w:tab w:val="left" w:pos="900"/>
          <w:tab w:val="left" w:pos="1080"/>
        </w:tabs>
        <w:spacing w:after="0" w:line="240" w:lineRule="auto"/>
        <w:ind w:left="0" w:firstLine="720"/>
        <w:jc w:val="both"/>
        <w:rPr>
          <w:rFonts w:ascii="Times New Roman" w:hAnsi="Times New Roman"/>
          <w:bCs/>
          <w:sz w:val="24"/>
          <w:szCs w:val="24"/>
        </w:rPr>
      </w:pPr>
      <w:r w:rsidRPr="00261852">
        <w:rPr>
          <w:rFonts w:ascii="Times New Roman" w:hAnsi="Times New Roman"/>
          <w:bCs/>
          <w:sz w:val="24"/>
          <w:szCs w:val="24"/>
        </w:rPr>
        <w:t xml:space="preserve">со ссылкой на список литературы (например, [2, С. 15], что означает ссылку на страницу 15 источника номер 2 в списке литературы). </w:t>
      </w:r>
    </w:p>
    <w:p w:rsidR="00AD20E8" w:rsidRPr="00261852" w:rsidRDefault="00AD20E8" w:rsidP="00AD20E8">
      <w:pPr>
        <w:tabs>
          <w:tab w:val="left" w:pos="900"/>
        </w:tabs>
        <w:spacing w:after="0" w:line="240" w:lineRule="auto"/>
        <w:ind w:firstLine="720"/>
        <w:jc w:val="both"/>
        <w:rPr>
          <w:rFonts w:ascii="Times New Roman" w:hAnsi="Times New Roman"/>
          <w:bCs/>
          <w:sz w:val="24"/>
          <w:szCs w:val="24"/>
        </w:rPr>
      </w:pPr>
      <w:r w:rsidRPr="00261852">
        <w:rPr>
          <w:rFonts w:ascii="Times New Roman" w:hAnsi="Times New Roman"/>
          <w:bCs/>
          <w:sz w:val="24"/>
          <w:szCs w:val="24"/>
        </w:rPr>
        <w:t>Оформление таблицы, рисунка приведено в приложении 4. Таблицы, схемы, рисунки нумеруются либо сквозным образом по всей работе, либо – в пределах каждого раздела работы (главы, параграфа).</w:t>
      </w:r>
    </w:p>
    <w:p w:rsidR="00AD20E8" w:rsidRPr="00261852" w:rsidRDefault="00AD20E8" w:rsidP="00AD20E8">
      <w:pPr>
        <w:tabs>
          <w:tab w:val="left" w:pos="900"/>
        </w:tabs>
        <w:spacing w:after="0" w:line="240" w:lineRule="auto"/>
        <w:ind w:firstLine="720"/>
        <w:jc w:val="both"/>
        <w:rPr>
          <w:rFonts w:ascii="Times New Roman" w:hAnsi="Times New Roman"/>
          <w:bCs/>
          <w:sz w:val="24"/>
          <w:szCs w:val="24"/>
        </w:rPr>
      </w:pPr>
    </w:p>
    <w:p w:rsidR="00AD20E8" w:rsidRPr="00261852" w:rsidRDefault="00AD20E8" w:rsidP="00AD20E8">
      <w:pPr>
        <w:tabs>
          <w:tab w:val="left" w:pos="900"/>
        </w:tabs>
        <w:spacing w:after="0" w:line="240" w:lineRule="auto"/>
        <w:ind w:firstLine="720"/>
        <w:jc w:val="center"/>
        <w:rPr>
          <w:rFonts w:ascii="Times New Roman" w:hAnsi="Times New Roman"/>
          <w:b/>
          <w:bCs/>
          <w:sz w:val="24"/>
          <w:szCs w:val="24"/>
        </w:rPr>
      </w:pPr>
      <w:r w:rsidRPr="00261852">
        <w:rPr>
          <w:rFonts w:ascii="Times New Roman" w:hAnsi="Times New Roman"/>
          <w:b/>
          <w:bCs/>
          <w:sz w:val="24"/>
          <w:szCs w:val="24"/>
        </w:rPr>
        <w:t xml:space="preserve">4. </w:t>
      </w:r>
      <w:r w:rsidR="006B5550">
        <w:rPr>
          <w:rFonts w:ascii="Times New Roman" w:hAnsi="Times New Roman"/>
          <w:b/>
          <w:bCs/>
          <w:sz w:val="24"/>
          <w:szCs w:val="24"/>
        </w:rPr>
        <w:t xml:space="preserve">Оценка </w:t>
      </w:r>
      <w:r w:rsidRPr="00261852">
        <w:rPr>
          <w:rFonts w:ascii="Times New Roman" w:hAnsi="Times New Roman"/>
          <w:b/>
          <w:bCs/>
          <w:sz w:val="24"/>
          <w:szCs w:val="24"/>
        </w:rPr>
        <w:t>курсовой работы</w:t>
      </w:r>
    </w:p>
    <w:p w:rsidR="00AD20E8" w:rsidRPr="00261852" w:rsidRDefault="00AD20E8" w:rsidP="00AD20E8">
      <w:pPr>
        <w:tabs>
          <w:tab w:val="left" w:pos="900"/>
        </w:tabs>
        <w:spacing w:after="0" w:line="240" w:lineRule="auto"/>
        <w:ind w:firstLine="720"/>
        <w:jc w:val="both"/>
        <w:rPr>
          <w:rFonts w:ascii="Times New Roman" w:hAnsi="Times New Roman"/>
          <w:bCs/>
          <w:sz w:val="24"/>
          <w:szCs w:val="24"/>
        </w:rPr>
      </w:pPr>
      <w:r w:rsidRPr="00261852">
        <w:rPr>
          <w:rFonts w:ascii="Times New Roman" w:hAnsi="Times New Roman"/>
          <w:bCs/>
          <w:sz w:val="24"/>
          <w:szCs w:val="24"/>
        </w:rPr>
        <w:t>Подготовленная студентом работа в соответствии с предъявляемыми к ней требованиями должна быть представлена в сроки, определяемые учебным планом научному руководителю для проверки</w:t>
      </w:r>
      <w:r w:rsidR="006B5550">
        <w:rPr>
          <w:rFonts w:ascii="Times New Roman" w:hAnsi="Times New Roman"/>
          <w:bCs/>
          <w:sz w:val="24"/>
          <w:szCs w:val="24"/>
        </w:rPr>
        <w:t>.</w:t>
      </w:r>
      <w:r w:rsidRPr="00261852">
        <w:rPr>
          <w:rFonts w:ascii="Times New Roman" w:hAnsi="Times New Roman"/>
          <w:bCs/>
          <w:sz w:val="24"/>
          <w:szCs w:val="24"/>
        </w:rPr>
        <w:t xml:space="preserve"> Оценка курсовой работы предполагает определенный уровень требований к ее теоретическому и практическому (научно-исследовательскому) уровню выполнения. Содержание работы должно свидетельствовать о достаточно высокой подготовке и наличии у автора работы необходимых знаний по исследуемой проблеме</w:t>
      </w:r>
      <w:r w:rsidR="006B5550">
        <w:rPr>
          <w:rFonts w:ascii="Times New Roman" w:hAnsi="Times New Roman"/>
          <w:bCs/>
          <w:sz w:val="24"/>
          <w:szCs w:val="24"/>
        </w:rPr>
        <w:t>, а также о способности применить теоретический материал к оценке проблем реальной экономической практики</w:t>
      </w:r>
      <w:r w:rsidRPr="00261852">
        <w:rPr>
          <w:rFonts w:ascii="Times New Roman" w:hAnsi="Times New Roman"/>
          <w:bCs/>
          <w:sz w:val="24"/>
          <w:szCs w:val="24"/>
        </w:rPr>
        <w:t>. Работа должна быть написана логично, грамотно, хорошим литературным языком, иметь четко определенный план, правильно составленное библиографическое описание</w:t>
      </w:r>
      <w:r w:rsidR="006B5550">
        <w:rPr>
          <w:rFonts w:ascii="Times New Roman" w:hAnsi="Times New Roman"/>
          <w:bCs/>
          <w:sz w:val="24"/>
          <w:szCs w:val="24"/>
        </w:rPr>
        <w:t xml:space="preserve">. Одним из критериев оценки является </w:t>
      </w:r>
      <w:r w:rsidRPr="00261852">
        <w:rPr>
          <w:rFonts w:ascii="Times New Roman" w:hAnsi="Times New Roman"/>
          <w:bCs/>
          <w:sz w:val="24"/>
          <w:szCs w:val="24"/>
        </w:rPr>
        <w:t xml:space="preserve"> правильное оформление работы</w:t>
      </w:r>
      <w:r w:rsidR="006B5550">
        <w:rPr>
          <w:rFonts w:ascii="Times New Roman" w:hAnsi="Times New Roman"/>
          <w:bCs/>
          <w:sz w:val="24"/>
          <w:szCs w:val="24"/>
        </w:rPr>
        <w:t>.</w:t>
      </w:r>
      <w:r w:rsidRPr="00261852">
        <w:rPr>
          <w:rFonts w:ascii="Times New Roman" w:hAnsi="Times New Roman"/>
          <w:bCs/>
          <w:sz w:val="24"/>
          <w:szCs w:val="24"/>
        </w:rPr>
        <w:t xml:space="preserve"> </w:t>
      </w:r>
    </w:p>
    <w:p w:rsidR="00AD20E8" w:rsidRDefault="00AD20E8" w:rsidP="00AD20E8">
      <w:pPr>
        <w:tabs>
          <w:tab w:val="left" w:pos="900"/>
        </w:tabs>
        <w:spacing w:after="0" w:line="240" w:lineRule="auto"/>
        <w:ind w:firstLine="720"/>
        <w:jc w:val="both"/>
        <w:rPr>
          <w:rFonts w:ascii="Times New Roman" w:hAnsi="Times New Roman"/>
          <w:bCs/>
          <w:sz w:val="24"/>
          <w:szCs w:val="24"/>
        </w:rPr>
      </w:pPr>
      <w:r w:rsidRPr="00261852">
        <w:rPr>
          <w:rFonts w:ascii="Times New Roman" w:hAnsi="Times New Roman"/>
          <w:bCs/>
          <w:sz w:val="24"/>
          <w:szCs w:val="24"/>
        </w:rPr>
        <w:t xml:space="preserve">При несоблюдении данных требований </w:t>
      </w:r>
      <w:r w:rsidR="006B5550">
        <w:rPr>
          <w:rFonts w:ascii="Times New Roman" w:hAnsi="Times New Roman"/>
          <w:bCs/>
          <w:sz w:val="24"/>
          <w:szCs w:val="24"/>
        </w:rPr>
        <w:t xml:space="preserve">курсовая работа не получит положительной оценки. </w:t>
      </w:r>
      <w:r w:rsidRPr="00261852">
        <w:rPr>
          <w:rFonts w:ascii="Times New Roman" w:hAnsi="Times New Roman"/>
          <w:bCs/>
          <w:sz w:val="24"/>
          <w:szCs w:val="24"/>
        </w:rPr>
        <w:t xml:space="preserve">Курсовая работа, получившая оценку «неудовлетворительно», должна быть переделана и представлена на повторную проверку в установленные сроки. </w:t>
      </w:r>
    </w:p>
    <w:p w:rsidR="006B5550" w:rsidRPr="00261852" w:rsidRDefault="006B5550" w:rsidP="00AD20E8">
      <w:pPr>
        <w:tabs>
          <w:tab w:val="left" w:pos="900"/>
        </w:tabs>
        <w:spacing w:after="0" w:line="240" w:lineRule="auto"/>
        <w:ind w:firstLine="720"/>
        <w:jc w:val="both"/>
        <w:rPr>
          <w:rFonts w:ascii="Times New Roman" w:hAnsi="Times New Roman"/>
          <w:bCs/>
          <w:sz w:val="24"/>
          <w:szCs w:val="24"/>
        </w:rPr>
      </w:pPr>
    </w:p>
    <w:p w:rsidR="00AD20E8" w:rsidRPr="00261852" w:rsidRDefault="00AD20E8" w:rsidP="00AD20E8">
      <w:pPr>
        <w:pStyle w:val="1"/>
        <w:tabs>
          <w:tab w:val="left" w:pos="900"/>
        </w:tabs>
        <w:spacing w:before="0" w:line="240" w:lineRule="auto"/>
        <w:ind w:firstLine="720"/>
        <w:jc w:val="center"/>
        <w:rPr>
          <w:rFonts w:ascii="Times New Roman" w:hAnsi="Times New Roman"/>
          <w:color w:val="auto"/>
          <w:sz w:val="24"/>
          <w:szCs w:val="24"/>
        </w:rPr>
      </w:pPr>
      <w:bookmarkStart w:id="7" w:name="_Toc328033201"/>
      <w:r w:rsidRPr="00261852">
        <w:rPr>
          <w:rFonts w:ascii="Times New Roman" w:hAnsi="Times New Roman"/>
          <w:color w:val="auto"/>
          <w:sz w:val="24"/>
          <w:szCs w:val="24"/>
        </w:rPr>
        <w:t>5. Примерная тематика курсовых работ</w:t>
      </w:r>
      <w:bookmarkEnd w:id="7"/>
    </w:p>
    <w:p w:rsidR="00AD20E8" w:rsidRDefault="00AD20E8" w:rsidP="00AD20E8">
      <w:pPr>
        <w:pStyle w:val="a6"/>
        <w:numPr>
          <w:ilvl w:val="0"/>
          <w:numId w:val="1"/>
        </w:numPr>
        <w:tabs>
          <w:tab w:val="left" w:pos="900"/>
          <w:tab w:val="left" w:pos="1080"/>
        </w:tabs>
        <w:ind w:left="0" w:firstLine="720"/>
        <w:rPr>
          <w:sz w:val="24"/>
          <w:szCs w:val="24"/>
        </w:rPr>
      </w:pPr>
      <w:r w:rsidRPr="00261852">
        <w:rPr>
          <w:sz w:val="24"/>
          <w:szCs w:val="24"/>
        </w:rPr>
        <w:t>Анализ причин и динамики инфляции в России.</w:t>
      </w:r>
    </w:p>
    <w:p w:rsidR="00AE09DA" w:rsidRPr="00AE09DA" w:rsidRDefault="00AE09DA" w:rsidP="00AE09DA">
      <w:pPr>
        <w:pStyle w:val="a6"/>
        <w:tabs>
          <w:tab w:val="left" w:pos="900"/>
          <w:tab w:val="left" w:pos="1080"/>
        </w:tabs>
        <w:ind w:firstLine="0"/>
        <w:rPr>
          <w:i/>
          <w:sz w:val="24"/>
          <w:szCs w:val="24"/>
        </w:rPr>
      </w:pPr>
      <w:r w:rsidRPr="00AE09DA">
        <w:rPr>
          <w:i/>
          <w:sz w:val="24"/>
          <w:szCs w:val="24"/>
        </w:rPr>
        <w:t>Вариант Б)</w:t>
      </w:r>
    </w:p>
    <w:p w:rsidR="00AD20E8" w:rsidRDefault="00AD20E8" w:rsidP="00AE09DA">
      <w:pPr>
        <w:tabs>
          <w:tab w:val="left" w:pos="900"/>
        </w:tabs>
        <w:rPr>
          <w:b/>
          <w:sz w:val="24"/>
          <w:szCs w:val="24"/>
        </w:rPr>
      </w:pPr>
    </w:p>
    <w:p w:rsidR="00784238" w:rsidRDefault="00784238" w:rsidP="00AE09DA">
      <w:pPr>
        <w:tabs>
          <w:tab w:val="left" w:pos="900"/>
        </w:tabs>
        <w:rPr>
          <w:b/>
          <w:sz w:val="24"/>
          <w:szCs w:val="24"/>
        </w:rPr>
      </w:pPr>
    </w:p>
    <w:p w:rsidR="00784238" w:rsidRDefault="00784238" w:rsidP="00AE09DA">
      <w:pPr>
        <w:tabs>
          <w:tab w:val="left" w:pos="900"/>
        </w:tabs>
        <w:rPr>
          <w:b/>
          <w:sz w:val="24"/>
          <w:szCs w:val="24"/>
        </w:rPr>
      </w:pPr>
    </w:p>
    <w:p w:rsidR="00784238" w:rsidRPr="00AE09DA" w:rsidRDefault="00784238" w:rsidP="00AE09DA">
      <w:pPr>
        <w:tabs>
          <w:tab w:val="left" w:pos="900"/>
        </w:tabs>
        <w:rPr>
          <w:b/>
          <w:sz w:val="24"/>
          <w:szCs w:val="24"/>
        </w:rPr>
      </w:pPr>
    </w:p>
    <w:p w:rsidR="00AD20E8" w:rsidRPr="00261852" w:rsidRDefault="00AD20E8" w:rsidP="00AD20E8">
      <w:pPr>
        <w:pStyle w:val="1"/>
        <w:tabs>
          <w:tab w:val="left" w:pos="900"/>
        </w:tabs>
        <w:suppressAutoHyphens/>
        <w:spacing w:before="0" w:line="240" w:lineRule="auto"/>
        <w:ind w:firstLine="720"/>
        <w:jc w:val="center"/>
        <w:rPr>
          <w:rFonts w:ascii="Times New Roman" w:hAnsi="Times New Roman"/>
          <w:color w:val="auto"/>
          <w:sz w:val="24"/>
          <w:szCs w:val="24"/>
        </w:rPr>
      </w:pPr>
      <w:bookmarkStart w:id="8" w:name="_Toc328033202"/>
      <w:r w:rsidRPr="00261852">
        <w:rPr>
          <w:rFonts w:ascii="Times New Roman" w:hAnsi="Times New Roman"/>
          <w:color w:val="auto"/>
          <w:sz w:val="24"/>
          <w:szCs w:val="24"/>
        </w:rPr>
        <w:lastRenderedPageBreak/>
        <w:t>6. Рекомендации по содержанию курсовой работы в зависимости от выбранной темы</w:t>
      </w:r>
      <w:bookmarkEnd w:id="8"/>
    </w:p>
    <w:p w:rsidR="00AD20E8" w:rsidRPr="00261852" w:rsidRDefault="00AD20E8" w:rsidP="00AD20E8">
      <w:pPr>
        <w:pStyle w:val="a6"/>
        <w:tabs>
          <w:tab w:val="left" w:pos="900"/>
        </w:tabs>
        <w:ind w:left="0" w:firstLine="720"/>
        <w:rPr>
          <w:b/>
          <w:sz w:val="24"/>
          <w:szCs w:val="24"/>
        </w:rPr>
      </w:pPr>
    </w:p>
    <w:p w:rsidR="00AD20E8" w:rsidRPr="00261852" w:rsidRDefault="00AD20E8" w:rsidP="00AD20E8">
      <w:pPr>
        <w:pStyle w:val="a6"/>
        <w:tabs>
          <w:tab w:val="left" w:pos="900"/>
        </w:tabs>
        <w:ind w:left="0" w:firstLine="0"/>
        <w:rPr>
          <w:sz w:val="24"/>
          <w:szCs w:val="24"/>
        </w:rPr>
      </w:pPr>
    </w:p>
    <w:p w:rsidR="00AD20E8" w:rsidRPr="00261852" w:rsidRDefault="00AD20E8" w:rsidP="00AD20E8">
      <w:pPr>
        <w:pStyle w:val="a8"/>
        <w:tabs>
          <w:tab w:val="left" w:pos="900"/>
        </w:tabs>
        <w:ind w:firstLine="720"/>
        <w:rPr>
          <w:sz w:val="24"/>
          <w:szCs w:val="24"/>
        </w:rPr>
      </w:pPr>
      <w:r w:rsidRPr="00261852">
        <w:rPr>
          <w:sz w:val="24"/>
          <w:szCs w:val="24"/>
        </w:rPr>
        <w:t>Тема №2</w:t>
      </w:r>
      <w:r w:rsidR="00AE09DA">
        <w:rPr>
          <w:sz w:val="24"/>
          <w:szCs w:val="24"/>
        </w:rPr>
        <w:t xml:space="preserve">2. </w:t>
      </w:r>
      <w:r w:rsidRPr="00261852">
        <w:rPr>
          <w:sz w:val="24"/>
          <w:szCs w:val="24"/>
        </w:rPr>
        <w:t xml:space="preserve"> «Анализ причин и динамики инфляции в РФ»</w:t>
      </w:r>
    </w:p>
    <w:p w:rsidR="00AD20E8" w:rsidRPr="00261852" w:rsidRDefault="00AD20E8" w:rsidP="00AD20E8">
      <w:pPr>
        <w:pStyle w:val="a8"/>
        <w:tabs>
          <w:tab w:val="left" w:pos="900"/>
        </w:tabs>
        <w:ind w:firstLine="720"/>
        <w:rPr>
          <w:sz w:val="24"/>
          <w:szCs w:val="24"/>
        </w:rPr>
      </w:pPr>
    </w:p>
    <w:p w:rsidR="00625F69" w:rsidRDefault="00625F69" w:rsidP="00AD20E8">
      <w:pPr>
        <w:tabs>
          <w:tab w:val="left" w:pos="900"/>
        </w:tabs>
        <w:spacing w:after="0" w:line="240" w:lineRule="auto"/>
        <w:ind w:firstLine="720"/>
        <w:jc w:val="both"/>
        <w:rPr>
          <w:rFonts w:ascii="Times New Roman" w:hAnsi="Times New Roman"/>
          <w:i/>
          <w:sz w:val="24"/>
          <w:szCs w:val="24"/>
        </w:rPr>
      </w:pPr>
      <w:r w:rsidRPr="00625F69">
        <w:rPr>
          <w:rFonts w:ascii="Times New Roman" w:hAnsi="Times New Roman"/>
          <w:i/>
          <w:sz w:val="24"/>
          <w:szCs w:val="24"/>
        </w:rPr>
        <w:t>Вариант Б)</w:t>
      </w:r>
    </w:p>
    <w:p w:rsidR="00625F69" w:rsidRPr="00625F69" w:rsidRDefault="00625F69" w:rsidP="00625F69">
      <w:pPr>
        <w:tabs>
          <w:tab w:val="left" w:pos="900"/>
        </w:tabs>
        <w:spacing w:after="0" w:line="240" w:lineRule="auto"/>
        <w:ind w:firstLine="720"/>
        <w:jc w:val="both"/>
        <w:rPr>
          <w:rFonts w:ascii="Times New Roman" w:hAnsi="Times New Roman"/>
          <w:sz w:val="24"/>
          <w:szCs w:val="24"/>
        </w:rPr>
      </w:pPr>
      <w:r w:rsidRPr="00261852">
        <w:rPr>
          <w:rFonts w:ascii="Times New Roman" w:hAnsi="Times New Roman"/>
          <w:sz w:val="24"/>
          <w:szCs w:val="24"/>
        </w:rPr>
        <w:t>Определить понятие инфляции и рассмотреть показатели ее количественной оценки. Дать ср</w:t>
      </w:r>
      <w:r>
        <w:rPr>
          <w:rFonts w:ascii="Times New Roman" w:hAnsi="Times New Roman"/>
          <w:sz w:val="24"/>
          <w:szCs w:val="24"/>
        </w:rPr>
        <w:t>авнительный анализ показателей.</w:t>
      </w:r>
    </w:p>
    <w:p w:rsidR="00AD20E8" w:rsidRPr="00261852" w:rsidRDefault="00AD20E8" w:rsidP="00AD20E8">
      <w:pPr>
        <w:tabs>
          <w:tab w:val="left" w:pos="900"/>
        </w:tabs>
        <w:spacing w:after="0" w:line="240" w:lineRule="auto"/>
        <w:ind w:firstLine="720"/>
        <w:jc w:val="both"/>
        <w:rPr>
          <w:rFonts w:ascii="Times New Roman" w:hAnsi="Times New Roman"/>
          <w:sz w:val="24"/>
          <w:szCs w:val="24"/>
        </w:rPr>
      </w:pPr>
      <w:r w:rsidRPr="00261852">
        <w:rPr>
          <w:rFonts w:ascii="Times New Roman" w:hAnsi="Times New Roman"/>
          <w:sz w:val="24"/>
          <w:szCs w:val="24"/>
        </w:rPr>
        <w:t>Проанализировать динамику доходов государства, состояния госбюджета (дефицита госбюджета), валютных резервов страны и инфляции. Подтвердить эффект Оливера-Танзи. Сделать вывод.</w:t>
      </w:r>
    </w:p>
    <w:p w:rsidR="00AD20E8" w:rsidRPr="00261852" w:rsidRDefault="00AD20E8" w:rsidP="00AD20E8">
      <w:pPr>
        <w:tabs>
          <w:tab w:val="left" w:pos="900"/>
        </w:tabs>
        <w:spacing w:after="0" w:line="240" w:lineRule="auto"/>
        <w:ind w:firstLine="720"/>
        <w:jc w:val="both"/>
        <w:rPr>
          <w:rFonts w:ascii="Times New Roman" w:hAnsi="Times New Roman"/>
          <w:sz w:val="24"/>
          <w:szCs w:val="24"/>
        </w:rPr>
      </w:pPr>
      <w:r w:rsidRPr="00261852">
        <w:rPr>
          <w:rFonts w:ascii="Times New Roman" w:hAnsi="Times New Roman"/>
          <w:sz w:val="24"/>
          <w:szCs w:val="24"/>
        </w:rPr>
        <w:t>Оценить связь темпов инфляции с номинальной ставкой процента. Дать графическую иллюстрацию эффекта Фишера. Сделать вывод.</w:t>
      </w:r>
    </w:p>
    <w:p w:rsidR="00AD20E8" w:rsidRPr="00261852" w:rsidRDefault="00AD20E8" w:rsidP="00AD20E8">
      <w:pPr>
        <w:tabs>
          <w:tab w:val="left" w:pos="900"/>
        </w:tabs>
        <w:spacing w:after="0" w:line="240" w:lineRule="auto"/>
        <w:ind w:firstLine="720"/>
        <w:jc w:val="both"/>
        <w:rPr>
          <w:rFonts w:ascii="Times New Roman" w:hAnsi="Times New Roman"/>
          <w:sz w:val="24"/>
          <w:szCs w:val="24"/>
        </w:rPr>
      </w:pPr>
      <w:r w:rsidRPr="00261852">
        <w:rPr>
          <w:rFonts w:ascii="Times New Roman" w:hAnsi="Times New Roman"/>
          <w:sz w:val="24"/>
          <w:szCs w:val="24"/>
        </w:rPr>
        <w:t>Проанализировать и оценить инфляционный налог и сеньораж в РФ (долю сеньоража от всех поступлений, в %; долю сеньоража от ВВП, в %) и сравнить полученную динамику с динамикой темпов инфляции. Можно показать сеньораж в отдельных странах и темпы инфляции. Представить графически взаимосвязь сеньоража и инфляции.</w:t>
      </w:r>
    </w:p>
    <w:p w:rsidR="00AD20E8" w:rsidRPr="00261852" w:rsidRDefault="00AD20E8" w:rsidP="00AD20E8">
      <w:pPr>
        <w:tabs>
          <w:tab w:val="left" w:pos="900"/>
        </w:tabs>
        <w:spacing w:after="0" w:line="240" w:lineRule="auto"/>
        <w:ind w:firstLine="720"/>
        <w:jc w:val="both"/>
        <w:rPr>
          <w:rFonts w:ascii="Times New Roman" w:hAnsi="Times New Roman"/>
          <w:sz w:val="24"/>
          <w:szCs w:val="24"/>
        </w:rPr>
      </w:pPr>
      <w:r w:rsidRPr="00261852">
        <w:rPr>
          <w:rFonts w:ascii="Times New Roman" w:hAnsi="Times New Roman"/>
          <w:sz w:val="24"/>
          <w:szCs w:val="24"/>
        </w:rPr>
        <w:t>Изучить связь нефтяных шоков и курса рубля с изменением совокупного предложения (шоками предложения). Сделать вывод.</w:t>
      </w:r>
    </w:p>
    <w:p w:rsidR="00AD20E8" w:rsidRPr="00261852" w:rsidRDefault="00AD20E8" w:rsidP="00AD20E8">
      <w:pPr>
        <w:tabs>
          <w:tab w:val="left" w:pos="900"/>
        </w:tabs>
        <w:spacing w:after="0" w:line="240" w:lineRule="auto"/>
        <w:ind w:firstLine="720"/>
        <w:jc w:val="both"/>
        <w:rPr>
          <w:rFonts w:ascii="Times New Roman" w:hAnsi="Times New Roman"/>
          <w:sz w:val="24"/>
          <w:szCs w:val="24"/>
        </w:rPr>
      </w:pPr>
      <w:r w:rsidRPr="00261852">
        <w:rPr>
          <w:rFonts w:ascii="Times New Roman" w:hAnsi="Times New Roman"/>
          <w:sz w:val="24"/>
          <w:szCs w:val="24"/>
        </w:rPr>
        <w:t>Выявить и сравнить динамику темпа инфляции с динамикой уровня жизни в стране (реального ВВП на душу населения), динамикой реальной  заработной платы. Сделать выводы.</w:t>
      </w:r>
    </w:p>
    <w:p w:rsidR="00AD20E8" w:rsidRPr="00261852" w:rsidRDefault="00AD20E8" w:rsidP="00AD20E8">
      <w:pPr>
        <w:tabs>
          <w:tab w:val="left" w:pos="900"/>
        </w:tabs>
        <w:spacing w:after="0" w:line="240" w:lineRule="auto"/>
        <w:ind w:firstLine="720"/>
        <w:jc w:val="center"/>
        <w:rPr>
          <w:rFonts w:ascii="Times New Roman" w:hAnsi="Times New Roman"/>
          <w:b/>
          <w:bCs/>
          <w:sz w:val="24"/>
          <w:szCs w:val="24"/>
        </w:rPr>
      </w:pPr>
    </w:p>
    <w:p w:rsidR="00AD20E8" w:rsidRPr="00261852" w:rsidRDefault="00AD20E8" w:rsidP="00AD20E8">
      <w:pPr>
        <w:tabs>
          <w:tab w:val="left" w:pos="900"/>
        </w:tabs>
        <w:spacing w:after="0" w:line="240" w:lineRule="auto"/>
        <w:ind w:firstLine="720"/>
        <w:jc w:val="center"/>
        <w:rPr>
          <w:rFonts w:ascii="Times New Roman" w:hAnsi="Times New Roman"/>
          <w:b/>
          <w:i/>
          <w:sz w:val="24"/>
          <w:szCs w:val="24"/>
        </w:rPr>
      </w:pPr>
      <w:r w:rsidRPr="00261852">
        <w:rPr>
          <w:rFonts w:ascii="Times New Roman" w:hAnsi="Times New Roman"/>
          <w:b/>
          <w:i/>
          <w:sz w:val="24"/>
          <w:szCs w:val="24"/>
        </w:rPr>
        <w:t>Литература</w:t>
      </w:r>
    </w:p>
    <w:p w:rsidR="00AD20E8" w:rsidRPr="00261852" w:rsidRDefault="00AD20E8" w:rsidP="00AD20E8">
      <w:pPr>
        <w:pStyle w:val="aa"/>
        <w:numPr>
          <w:ilvl w:val="0"/>
          <w:numId w:val="15"/>
        </w:numPr>
        <w:tabs>
          <w:tab w:val="left" w:pos="900"/>
        </w:tabs>
        <w:ind w:left="0" w:firstLine="720"/>
        <w:jc w:val="left"/>
        <w:rPr>
          <w:b w:val="0"/>
          <w:bCs w:val="0"/>
        </w:rPr>
      </w:pPr>
      <w:r w:rsidRPr="00261852">
        <w:rPr>
          <w:b w:val="0"/>
          <w:bCs w:val="0"/>
        </w:rPr>
        <w:t>Агапова Т. А., Макроэкономика / Т.А. Агапова, С.Ф. Серегина. – М.: Изд-во «Дело и Сервис», 2002. – С. 56 – 62, 129, 219 – 223.</w:t>
      </w:r>
    </w:p>
    <w:p w:rsidR="00AD20E8" w:rsidRPr="00261852" w:rsidRDefault="00AD20E8" w:rsidP="00AD20E8">
      <w:pPr>
        <w:pStyle w:val="aa"/>
        <w:numPr>
          <w:ilvl w:val="0"/>
          <w:numId w:val="15"/>
        </w:numPr>
        <w:tabs>
          <w:tab w:val="left" w:pos="900"/>
        </w:tabs>
        <w:ind w:left="0" w:firstLine="720"/>
        <w:jc w:val="left"/>
        <w:rPr>
          <w:b w:val="0"/>
          <w:bCs w:val="0"/>
        </w:rPr>
      </w:pPr>
      <w:r w:rsidRPr="00261852">
        <w:rPr>
          <w:b w:val="0"/>
          <w:bCs w:val="0"/>
        </w:rPr>
        <w:t>Бурда М.  Макроэкономика: Европейский текст / М. Бурда, Ч. Виплош. – СПб.: Судостроение, 1998. –  С. 221, 284 – 296, 371 – 372, 383 – 385, 387 - 389.</w:t>
      </w:r>
    </w:p>
    <w:p w:rsidR="00AD20E8" w:rsidRPr="00261852" w:rsidRDefault="00AD20E8" w:rsidP="00AD20E8">
      <w:pPr>
        <w:pStyle w:val="aa"/>
        <w:numPr>
          <w:ilvl w:val="0"/>
          <w:numId w:val="15"/>
        </w:numPr>
        <w:tabs>
          <w:tab w:val="left" w:pos="900"/>
        </w:tabs>
        <w:ind w:left="0" w:firstLine="720"/>
        <w:jc w:val="left"/>
        <w:rPr>
          <w:b w:val="0"/>
          <w:bCs w:val="0"/>
        </w:rPr>
      </w:pPr>
      <w:r w:rsidRPr="00261852">
        <w:rPr>
          <w:b w:val="0"/>
          <w:bCs w:val="0"/>
        </w:rPr>
        <w:t>Гальперин В. М. Макроэкономика /  В.М. Гальперин, П.И. Гребенников, А.И. Леусский, Л.С. Тарасевич. – СПб.: Изд-во СПбГУЭФ, 1997. – С. 306 – 354, 578 – 581.</w:t>
      </w:r>
    </w:p>
    <w:p w:rsidR="00AD20E8" w:rsidRPr="00261852" w:rsidRDefault="00AD20E8" w:rsidP="00AD20E8">
      <w:pPr>
        <w:pStyle w:val="aa"/>
        <w:numPr>
          <w:ilvl w:val="0"/>
          <w:numId w:val="15"/>
        </w:numPr>
        <w:tabs>
          <w:tab w:val="left" w:pos="900"/>
        </w:tabs>
        <w:ind w:left="0" w:firstLine="720"/>
        <w:jc w:val="left"/>
        <w:rPr>
          <w:b w:val="0"/>
          <w:bCs w:val="0"/>
        </w:rPr>
      </w:pPr>
      <w:r w:rsidRPr="00261852">
        <w:rPr>
          <w:b w:val="0"/>
          <w:bCs w:val="0"/>
        </w:rPr>
        <w:t>Долан Э. Дж. Макроэкономика / Э. Дж. Долан. – СПб.:Литера,1997. –  С. 13 – 18, 275 – 304.</w:t>
      </w:r>
    </w:p>
    <w:p w:rsidR="00AD20E8" w:rsidRPr="00261852" w:rsidRDefault="00AD20E8" w:rsidP="00AD20E8">
      <w:pPr>
        <w:pStyle w:val="aa"/>
        <w:numPr>
          <w:ilvl w:val="0"/>
          <w:numId w:val="15"/>
        </w:numPr>
        <w:tabs>
          <w:tab w:val="left" w:pos="900"/>
        </w:tabs>
        <w:ind w:left="0" w:firstLine="720"/>
        <w:jc w:val="left"/>
        <w:rPr>
          <w:b w:val="0"/>
          <w:bCs w:val="0"/>
          <w:snapToGrid w:val="0"/>
        </w:rPr>
      </w:pPr>
      <w:r w:rsidRPr="00261852">
        <w:rPr>
          <w:b w:val="0"/>
          <w:bCs w:val="0"/>
          <w:snapToGrid w:val="0"/>
        </w:rPr>
        <w:t>Дорнбуш Р. Макроэкономика / Р. Дорнбуш, С. Фишер.  – М.: Изд-во МГУ: ИНФРА-М, 1997. – С. 497 – 529, 614 - 653.</w:t>
      </w:r>
    </w:p>
    <w:p w:rsidR="00AD20E8" w:rsidRPr="00261852" w:rsidRDefault="00AD20E8" w:rsidP="00AD20E8">
      <w:pPr>
        <w:pStyle w:val="aa"/>
        <w:numPr>
          <w:ilvl w:val="0"/>
          <w:numId w:val="15"/>
        </w:numPr>
        <w:tabs>
          <w:tab w:val="left" w:pos="900"/>
        </w:tabs>
        <w:ind w:left="0" w:firstLine="720"/>
        <w:jc w:val="left"/>
        <w:rPr>
          <w:b w:val="0"/>
          <w:bCs w:val="0"/>
          <w:snapToGrid w:val="0"/>
        </w:rPr>
      </w:pPr>
      <w:r w:rsidRPr="00261852">
        <w:rPr>
          <w:b w:val="0"/>
          <w:bCs w:val="0"/>
          <w:snapToGrid w:val="0"/>
        </w:rPr>
        <w:t>Макконнелл К. Р. Экономикс: принципы, проблемы и политика / К.Р. Макконнелл, С.Л. Брю. - М.: Республика,1993. – Т.1. – С. 163 – 174, 341 – 344, 350 – 362.</w:t>
      </w:r>
    </w:p>
    <w:p w:rsidR="00AD20E8" w:rsidRPr="00261852" w:rsidRDefault="00AD20E8" w:rsidP="00AD20E8">
      <w:pPr>
        <w:pStyle w:val="aa"/>
        <w:numPr>
          <w:ilvl w:val="0"/>
          <w:numId w:val="15"/>
        </w:numPr>
        <w:tabs>
          <w:tab w:val="left" w:pos="900"/>
        </w:tabs>
        <w:ind w:left="0" w:firstLine="720"/>
        <w:jc w:val="left"/>
        <w:rPr>
          <w:b w:val="0"/>
          <w:bCs w:val="0"/>
        </w:rPr>
      </w:pPr>
      <w:r w:rsidRPr="00261852">
        <w:rPr>
          <w:b w:val="0"/>
          <w:bCs w:val="0"/>
        </w:rPr>
        <w:t xml:space="preserve">Матвеева Т. Ю. Введение в макроэкономику / Т.Ю. Матвеева. – М.: Изд. Дом ГУ ВШЭ, 2006. – С. 282 – 295. </w:t>
      </w:r>
    </w:p>
    <w:p w:rsidR="00AD20E8" w:rsidRPr="00261852" w:rsidRDefault="00AD20E8" w:rsidP="00AD20E8">
      <w:pPr>
        <w:pStyle w:val="aa"/>
        <w:numPr>
          <w:ilvl w:val="0"/>
          <w:numId w:val="15"/>
        </w:numPr>
        <w:tabs>
          <w:tab w:val="left" w:pos="900"/>
        </w:tabs>
        <w:ind w:left="0" w:firstLine="720"/>
        <w:jc w:val="left"/>
        <w:rPr>
          <w:b w:val="0"/>
          <w:bCs w:val="0"/>
          <w:snapToGrid w:val="0"/>
        </w:rPr>
      </w:pPr>
      <w:r w:rsidRPr="00261852">
        <w:rPr>
          <w:b w:val="0"/>
          <w:bCs w:val="0"/>
          <w:snapToGrid w:val="0"/>
        </w:rPr>
        <w:t>Мэнкью Н. Г. Макроэкономика / Н.Г. Мэнкью. – М.: Изд-во МГУ, 1994. – С. 231 – 282, 318 – 319, 358 - 359.</w:t>
      </w:r>
    </w:p>
    <w:p w:rsidR="00AD20E8" w:rsidRPr="00261852" w:rsidRDefault="00AD20E8" w:rsidP="00AD20E8">
      <w:pPr>
        <w:pStyle w:val="aa"/>
        <w:numPr>
          <w:ilvl w:val="0"/>
          <w:numId w:val="15"/>
        </w:numPr>
        <w:tabs>
          <w:tab w:val="left" w:pos="900"/>
        </w:tabs>
        <w:ind w:left="0" w:firstLine="720"/>
        <w:jc w:val="left"/>
        <w:rPr>
          <w:b w:val="0"/>
          <w:bCs w:val="0"/>
          <w:snapToGrid w:val="0"/>
        </w:rPr>
      </w:pPr>
      <w:r w:rsidRPr="00261852">
        <w:rPr>
          <w:b w:val="0"/>
          <w:bCs w:val="0"/>
          <w:snapToGrid w:val="0"/>
        </w:rPr>
        <w:t>Сакс Дж.  Макроэкономика. Глобальный подход / Дж. Сакс, Ф.Б. Ларрен. – М.: Дело, 1999. – С. 364 – 393.</w:t>
      </w:r>
    </w:p>
    <w:p w:rsidR="00AD20E8" w:rsidRPr="00261852" w:rsidRDefault="00AD20E8" w:rsidP="00AD20E8">
      <w:pPr>
        <w:pStyle w:val="aa"/>
        <w:numPr>
          <w:ilvl w:val="0"/>
          <w:numId w:val="15"/>
        </w:numPr>
        <w:tabs>
          <w:tab w:val="left" w:pos="1080"/>
        </w:tabs>
        <w:ind w:left="0" w:firstLine="720"/>
        <w:jc w:val="left"/>
        <w:rPr>
          <w:b w:val="0"/>
          <w:bCs w:val="0"/>
        </w:rPr>
      </w:pPr>
      <w:r w:rsidRPr="00261852">
        <w:rPr>
          <w:b w:val="0"/>
          <w:bCs w:val="0"/>
        </w:rPr>
        <w:t>Экономическая теория: учебник / [под ред. Ю.И. Хаустова]. - Воронеж: Изд-во Воронеж. гос. ун-та, 2003. – С. 574 – 586.</w:t>
      </w:r>
    </w:p>
    <w:p w:rsidR="00AD20E8" w:rsidRPr="00261852" w:rsidRDefault="00AD20E8" w:rsidP="00AD20E8">
      <w:pPr>
        <w:pStyle w:val="a8"/>
        <w:tabs>
          <w:tab w:val="left" w:pos="900"/>
        </w:tabs>
        <w:ind w:firstLine="720"/>
        <w:rPr>
          <w:sz w:val="24"/>
          <w:szCs w:val="24"/>
        </w:rPr>
      </w:pPr>
    </w:p>
    <w:p w:rsidR="00AD20E8" w:rsidRPr="00261852" w:rsidRDefault="00AD20E8" w:rsidP="00AD20E8">
      <w:pPr>
        <w:tabs>
          <w:tab w:val="left" w:pos="900"/>
        </w:tabs>
        <w:spacing w:after="0" w:line="240" w:lineRule="auto"/>
        <w:ind w:firstLine="720"/>
        <w:jc w:val="both"/>
        <w:rPr>
          <w:rFonts w:ascii="Times New Roman" w:hAnsi="Times New Roman"/>
          <w:sz w:val="24"/>
          <w:szCs w:val="24"/>
        </w:rPr>
        <w:sectPr w:rsidR="00AD20E8" w:rsidRPr="00261852" w:rsidSect="00E96F2E">
          <w:pgSz w:w="11906" w:h="16838" w:code="9"/>
          <w:pgMar w:top="1134" w:right="851" w:bottom="1134" w:left="1701" w:header="709" w:footer="221" w:gutter="0"/>
          <w:cols w:space="708"/>
          <w:titlePg/>
          <w:docGrid w:linePitch="360"/>
        </w:sectPr>
      </w:pPr>
    </w:p>
    <w:p w:rsidR="00AD20E8" w:rsidRPr="00261852" w:rsidRDefault="00AD20E8" w:rsidP="00AD20E8">
      <w:pPr>
        <w:pStyle w:val="1"/>
        <w:tabs>
          <w:tab w:val="left" w:pos="900"/>
        </w:tabs>
        <w:spacing w:before="0" w:line="240" w:lineRule="auto"/>
        <w:ind w:firstLine="720"/>
        <w:jc w:val="right"/>
        <w:rPr>
          <w:rFonts w:ascii="Times New Roman" w:hAnsi="Times New Roman"/>
          <w:color w:val="auto"/>
          <w:sz w:val="24"/>
          <w:szCs w:val="24"/>
        </w:rPr>
      </w:pPr>
      <w:bookmarkStart w:id="9" w:name="_Toc328033206"/>
      <w:r w:rsidRPr="00261852">
        <w:rPr>
          <w:rFonts w:ascii="Times New Roman" w:hAnsi="Times New Roman"/>
          <w:color w:val="auto"/>
          <w:sz w:val="24"/>
          <w:szCs w:val="24"/>
        </w:rPr>
        <w:lastRenderedPageBreak/>
        <w:t>Приложение 2</w:t>
      </w:r>
      <w:bookmarkEnd w:id="9"/>
    </w:p>
    <w:p w:rsidR="00AD20E8" w:rsidRPr="00261852" w:rsidRDefault="00AD20E8" w:rsidP="00AD20E8">
      <w:pPr>
        <w:tabs>
          <w:tab w:val="left" w:pos="900"/>
        </w:tabs>
        <w:spacing w:after="0" w:line="240" w:lineRule="auto"/>
        <w:ind w:firstLine="720"/>
        <w:jc w:val="center"/>
        <w:rPr>
          <w:rFonts w:ascii="Times New Roman" w:hAnsi="Times New Roman"/>
          <w:sz w:val="24"/>
          <w:szCs w:val="24"/>
        </w:rPr>
      </w:pPr>
    </w:p>
    <w:p w:rsidR="00AD20E8" w:rsidRPr="00261852" w:rsidRDefault="00AD20E8" w:rsidP="00AD20E8">
      <w:pPr>
        <w:pStyle w:val="1"/>
        <w:jc w:val="center"/>
        <w:rPr>
          <w:color w:val="auto"/>
          <w:sz w:val="24"/>
          <w:szCs w:val="24"/>
        </w:rPr>
      </w:pPr>
      <w:bookmarkStart w:id="10" w:name="_Toc328033207"/>
      <w:r w:rsidRPr="00261852">
        <w:rPr>
          <w:color w:val="auto"/>
          <w:sz w:val="24"/>
          <w:szCs w:val="24"/>
        </w:rPr>
        <w:t>Пример оформления содержания</w:t>
      </w:r>
      <w:bookmarkEnd w:id="10"/>
    </w:p>
    <w:p w:rsidR="00AD20E8" w:rsidRPr="00261852" w:rsidRDefault="00AD20E8" w:rsidP="00AD20E8">
      <w:pPr>
        <w:tabs>
          <w:tab w:val="left" w:pos="900"/>
        </w:tabs>
        <w:spacing w:after="0" w:line="240" w:lineRule="auto"/>
        <w:ind w:firstLine="720"/>
        <w:jc w:val="both"/>
        <w:rPr>
          <w:rFonts w:ascii="Times New Roman" w:hAnsi="Times New Roman"/>
          <w:sz w:val="24"/>
          <w:szCs w:val="24"/>
        </w:rPr>
      </w:pPr>
    </w:p>
    <w:p w:rsidR="00AD20E8" w:rsidRPr="00261852" w:rsidRDefault="00AD20E8" w:rsidP="00AD20E8">
      <w:pPr>
        <w:tabs>
          <w:tab w:val="left" w:pos="900"/>
        </w:tabs>
        <w:spacing w:after="0" w:line="240" w:lineRule="auto"/>
        <w:ind w:firstLine="720"/>
        <w:jc w:val="both"/>
        <w:rPr>
          <w:rFonts w:ascii="Times New Roman" w:hAnsi="Times New Roman"/>
          <w:sz w:val="24"/>
          <w:szCs w:val="24"/>
        </w:rPr>
      </w:pPr>
    </w:p>
    <w:p w:rsidR="00AD20E8" w:rsidRPr="00261852" w:rsidRDefault="00AD20E8" w:rsidP="00AD20E8">
      <w:pPr>
        <w:pStyle w:val="5"/>
        <w:tabs>
          <w:tab w:val="left" w:pos="900"/>
        </w:tabs>
        <w:spacing w:before="0" w:after="0" w:line="240" w:lineRule="auto"/>
        <w:ind w:firstLine="720"/>
        <w:jc w:val="center"/>
        <w:rPr>
          <w:rFonts w:ascii="Times New Roman" w:hAnsi="Times New Roman"/>
          <w:i w:val="0"/>
          <w:sz w:val="24"/>
          <w:szCs w:val="24"/>
        </w:rPr>
      </w:pPr>
      <w:r w:rsidRPr="00261852">
        <w:rPr>
          <w:rFonts w:ascii="Times New Roman" w:hAnsi="Times New Roman"/>
          <w:i w:val="0"/>
          <w:sz w:val="24"/>
          <w:szCs w:val="24"/>
        </w:rPr>
        <w:t>Содержание</w:t>
      </w:r>
    </w:p>
    <w:p w:rsidR="00AD20E8" w:rsidRPr="00261852" w:rsidRDefault="00AD20E8" w:rsidP="00AD20E8">
      <w:pPr>
        <w:tabs>
          <w:tab w:val="left" w:pos="900"/>
        </w:tabs>
        <w:spacing w:after="0" w:line="240" w:lineRule="auto"/>
        <w:ind w:firstLine="720"/>
        <w:jc w:val="both"/>
        <w:rPr>
          <w:rFonts w:ascii="Times New Roman" w:hAnsi="Times New Roman"/>
          <w:b/>
          <w:bCs/>
          <w:sz w:val="24"/>
          <w:szCs w:val="24"/>
        </w:rPr>
      </w:pPr>
    </w:p>
    <w:p w:rsidR="00AD20E8" w:rsidRPr="00261852" w:rsidRDefault="00AD20E8" w:rsidP="00AD20E8">
      <w:pPr>
        <w:pStyle w:val="3"/>
        <w:tabs>
          <w:tab w:val="left" w:pos="900"/>
        </w:tabs>
        <w:ind w:left="0" w:firstLine="720"/>
        <w:jc w:val="both"/>
        <w:rPr>
          <w:sz w:val="24"/>
          <w:szCs w:val="24"/>
        </w:rPr>
      </w:pPr>
      <w:r w:rsidRPr="00261852">
        <w:rPr>
          <w:sz w:val="24"/>
          <w:szCs w:val="24"/>
        </w:rPr>
        <w:t>Введение                                                                                                                  3</w:t>
      </w:r>
    </w:p>
    <w:p w:rsidR="00AD20E8" w:rsidRPr="00261852" w:rsidRDefault="00AD20E8" w:rsidP="00AD20E8">
      <w:pPr>
        <w:tabs>
          <w:tab w:val="left" w:pos="900"/>
        </w:tabs>
        <w:spacing w:after="0" w:line="240" w:lineRule="auto"/>
        <w:ind w:firstLine="720"/>
        <w:jc w:val="both"/>
        <w:rPr>
          <w:rFonts w:ascii="Times New Roman" w:hAnsi="Times New Roman"/>
          <w:sz w:val="24"/>
          <w:szCs w:val="24"/>
        </w:rPr>
      </w:pPr>
    </w:p>
    <w:p w:rsidR="00AD20E8" w:rsidRPr="00261852" w:rsidRDefault="00AD20E8" w:rsidP="00AD20E8">
      <w:pPr>
        <w:tabs>
          <w:tab w:val="left" w:pos="900"/>
        </w:tabs>
        <w:spacing w:after="0" w:line="240" w:lineRule="auto"/>
        <w:ind w:firstLine="720"/>
        <w:jc w:val="both"/>
        <w:rPr>
          <w:rFonts w:ascii="Times New Roman" w:hAnsi="Times New Roman"/>
          <w:sz w:val="24"/>
          <w:szCs w:val="24"/>
        </w:rPr>
      </w:pPr>
      <w:r w:rsidRPr="00261852">
        <w:rPr>
          <w:rFonts w:ascii="Times New Roman" w:hAnsi="Times New Roman"/>
          <w:sz w:val="24"/>
          <w:szCs w:val="24"/>
        </w:rPr>
        <w:t xml:space="preserve">            1. Экономическая природа рынка                                                             5</w:t>
      </w:r>
    </w:p>
    <w:p w:rsidR="00AD20E8" w:rsidRPr="00261852" w:rsidRDefault="00AD20E8" w:rsidP="00AD20E8">
      <w:pPr>
        <w:tabs>
          <w:tab w:val="left" w:pos="900"/>
        </w:tabs>
        <w:spacing w:after="0" w:line="240" w:lineRule="auto"/>
        <w:ind w:firstLine="720"/>
        <w:jc w:val="both"/>
        <w:rPr>
          <w:rFonts w:ascii="Times New Roman" w:hAnsi="Times New Roman"/>
          <w:sz w:val="24"/>
          <w:szCs w:val="24"/>
        </w:rPr>
      </w:pPr>
    </w:p>
    <w:p w:rsidR="00AD20E8" w:rsidRPr="00261852" w:rsidRDefault="00AD20E8" w:rsidP="00AD20E8">
      <w:pPr>
        <w:tabs>
          <w:tab w:val="left" w:pos="900"/>
        </w:tabs>
        <w:spacing w:after="0" w:line="240" w:lineRule="auto"/>
        <w:ind w:firstLine="720"/>
        <w:jc w:val="both"/>
        <w:rPr>
          <w:rFonts w:ascii="Times New Roman" w:hAnsi="Times New Roman"/>
          <w:sz w:val="24"/>
          <w:szCs w:val="24"/>
        </w:rPr>
      </w:pPr>
      <w:r w:rsidRPr="00261852">
        <w:rPr>
          <w:rFonts w:ascii="Times New Roman" w:hAnsi="Times New Roman"/>
          <w:sz w:val="24"/>
          <w:szCs w:val="24"/>
        </w:rPr>
        <w:t xml:space="preserve">          1.1. Сущность, функции и структура рынка                                               5</w:t>
      </w:r>
    </w:p>
    <w:p w:rsidR="00AD20E8" w:rsidRPr="00261852" w:rsidRDefault="00AD20E8" w:rsidP="00AD20E8">
      <w:pPr>
        <w:tabs>
          <w:tab w:val="left" w:pos="900"/>
        </w:tabs>
        <w:spacing w:after="0" w:line="240" w:lineRule="auto"/>
        <w:ind w:firstLine="720"/>
        <w:jc w:val="both"/>
        <w:rPr>
          <w:rFonts w:ascii="Times New Roman" w:hAnsi="Times New Roman"/>
          <w:sz w:val="24"/>
          <w:szCs w:val="24"/>
        </w:rPr>
      </w:pPr>
      <w:r w:rsidRPr="00261852">
        <w:rPr>
          <w:rFonts w:ascii="Times New Roman" w:hAnsi="Times New Roman"/>
          <w:sz w:val="24"/>
          <w:szCs w:val="24"/>
        </w:rPr>
        <w:t xml:space="preserve"> </w:t>
      </w:r>
    </w:p>
    <w:p w:rsidR="00AD20E8" w:rsidRPr="00261852" w:rsidRDefault="00AD20E8" w:rsidP="00AD20E8">
      <w:pPr>
        <w:tabs>
          <w:tab w:val="left" w:pos="900"/>
        </w:tabs>
        <w:spacing w:after="0" w:line="240" w:lineRule="auto"/>
        <w:ind w:firstLine="720"/>
        <w:jc w:val="both"/>
        <w:rPr>
          <w:rFonts w:ascii="Times New Roman" w:hAnsi="Times New Roman"/>
          <w:sz w:val="24"/>
          <w:szCs w:val="24"/>
        </w:rPr>
      </w:pPr>
      <w:r w:rsidRPr="00261852">
        <w:rPr>
          <w:rFonts w:ascii="Times New Roman" w:hAnsi="Times New Roman"/>
          <w:sz w:val="24"/>
          <w:szCs w:val="24"/>
        </w:rPr>
        <w:t xml:space="preserve">          1.2. Механизм функционирования рынка                                                  10</w:t>
      </w:r>
    </w:p>
    <w:p w:rsidR="00AD20E8" w:rsidRPr="00261852" w:rsidRDefault="00AD20E8" w:rsidP="00AD20E8">
      <w:pPr>
        <w:tabs>
          <w:tab w:val="left" w:pos="900"/>
        </w:tabs>
        <w:spacing w:after="0" w:line="240" w:lineRule="auto"/>
        <w:ind w:firstLine="720"/>
        <w:jc w:val="both"/>
        <w:rPr>
          <w:rFonts w:ascii="Times New Roman" w:hAnsi="Times New Roman"/>
          <w:sz w:val="24"/>
          <w:szCs w:val="24"/>
        </w:rPr>
      </w:pPr>
    </w:p>
    <w:p w:rsidR="00AD20E8" w:rsidRPr="00261852" w:rsidRDefault="00AD20E8" w:rsidP="00AD20E8">
      <w:pPr>
        <w:tabs>
          <w:tab w:val="left" w:pos="900"/>
        </w:tabs>
        <w:spacing w:after="0" w:line="240" w:lineRule="auto"/>
        <w:ind w:firstLine="720"/>
        <w:jc w:val="both"/>
        <w:rPr>
          <w:rFonts w:ascii="Times New Roman" w:hAnsi="Times New Roman"/>
          <w:sz w:val="24"/>
          <w:szCs w:val="24"/>
        </w:rPr>
      </w:pPr>
      <w:r w:rsidRPr="00261852">
        <w:rPr>
          <w:rFonts w:ascii="Times New Roman" w:hAnsi="Times New Roman"/>
          <w:sz w:val="24"/>
          <w:szCs w:val="24"/>
        </w:rPr>
        <w:t xml:space="preserve">          1.3. Место и роль государства в устранении провалов рынка                 15</w:t>
      </w:r>
    </w:p>
    <w:p w:rsidR="00AD20E8" w:rsidRPr="00261852" w:rsidRDefault="00AD20E8" w:rsidP="00AD20E8">
      <w:pPr>
        <w:tabs>
          <w:tab w:val="left" w:pos="900"/>
        </w:tabs>
        <w:spacing w:after="0" w:line="240" w:lineRule="auto"/>
        <w:ind w:firstLine="720"/>
        <w:jc w:val="both"/>
        <w:rPr>
          <w:rFonts w:ascii="Times New Roman" w:hAnsi="Times New Roman"/>
          <w:sz w:val="24"/>
          <w:szCs w:val="24"/>
        </w:rPr>
      </w:pPr>
    </w:p>
    <w:p w:rsidR="00AD20E8" w:rsidRPr="00261852" w:rsidRDefault="00AD20E8" w:rsidP="00AD20E8">
      <w:pPr>
        <w:tabs>
          <w:tab w:val="left" w:pos="900"/>
        </w:tabs>
        <w:spacing w:after="0" w:line="240" w:lineRule="auto"/>
        <w:ind w:firstLine="720"/>
        <w:jc w:val="both"/>
        <w:rPr>
          <w:rFonts w:ascii="Times New Roman" w:hAnsi="Times New Roman"/>
          <w:sz w:val="24"/>
          <w:szCs w:val="24"/>
        </w:rPr>
      </w:pPr>
      <w:r w:rsidRPr="00261852">
        <w:rPr>
          <w:rFonts w:ascii="Times New Roman" w:hAnsi="Times New Roman"/>
          <w:sz w:val="24"/>
          <w:szCs w:val="24"/>
        </w:rPr>
        <w:t xml:space="preserve">          2. Проблемы становления и развития рынка в России: оценка</w:t>
      </w:r>
    </w:p>
    <w:p w:rsidR="00AD20E8" w:rsidRPr="00261852" w:rsidRDefault="00AD20E8" w:rsidP="00AD20E8">
      <w:pPr>
        <w:tabs>
          <w:tab w:val="left" w:pos="900"/>
        </w:tabs>
        <w:spacing w:after="0" w:line="240" w:lineRule="auto"/>
        <w:ind w:firstLine="720"/>
        <w:jc w:val="both"/>
        <w:rPr>
          <w:rFonts w:ascii="Times New Roman" w:hAnsi="Times New Roman"/>
          <w:sz w:val="24"/>
          <w:szCs w:val="24"/>
        </w:rPr>
      </w:pPr>
      <w:r w:rsidRPr="00261852">
        <w:rPr>
          <w:rFonts w:ascii="Times New Roman" w:hAnsi="Times New Roman"/>
          <w:sz w:val="24"/>
          <w:szCs w:val="24"/>
        </w:rPr>
        <w:t xml:space="preserve">              состояния, тенденции и перспективы развития                                     20</w:t>
      </w:r>
    </w:p>
    <w:p w:rsidR="00AD20E8" w:rsidRPr="00261852" w:rsidRDefault="00AD20E8" w:rsidP="00AD20E8">
      <w:pPr>
        <w:tabs>
          <w:tab w:val="left" w:pos="900"/>
        </w:tabs>
        <w:spacing w:after="0" w:line="240" w:lineRule="auto"/>
        <w:ind w:firstLine="720"/>
        <w:jc w:val="both"/>
        <w:rPr>
          <w:rFonts w:ascii="Times New Roman" w:hAnsi="Times New Roman"/>
          <w:sz w:val="24"/>
          <w:szCs w:val="24"/>
        </w:rPr>
      </w:pPr>
    </w:p>
    <w:p w:rsidR="00AD20E8" w:rsidRPr="00261852" w:rsidRDefault="00AD20E8" w:rsidP="00AD20E8">
      <w:pPr>
        <w:tabs>
          <w:tab w:val="left" w:pos="900"/>
        </w:tabs>
        <w:spacing w:after="0" w:line="240" w:lineRule="auto"/>
        <w:ind w:firstLine="720"/>
        <w:jc w:val="both"/>
        <w:rPr>
          <w:rFonts w:ascii="Times New Roman" w:hAnsi="Times New Roman"/>
          <w:sz w:val="24"/>
          <w:szCs w:val="24"/>
        </w:rPr>
      </w:pPr>
      <w:r w:rsidRPr="00261852">
        <w:rPr>
          <w:rFonts w:ascii="Times New Roman" w:hAnsi="Times New Roman"/>
          <w:sz w:val="24"/>
          <w:szCs w:val="24"/>
        </w:rPr>
        <w:t xml:space="preserve">          2.1 Состояние российской экономики  в период 1990-1995 гг.:              20</w:t>
      </w:r>
    </w:p>
    <w:p w:rsidR="00AD20E8" w:rsidRPr="00261852" w:rsidRDefault="00AD20E8" w:rsidP="00AD20E8">
      <w:pPr>
        <w:tabs>
          <w:tab w:val="left" w:pos="900"/>
        </w:tabs>
        <w:spacing w:after="0" w:line="240" w:lineRule="auto"/>
        <w:ind w:firstLine="720"/>
        <w:jc w:val="both"/>
        <w:rPr>
          <w:rFonts w:ascii="Times New Roman" w:hAnsi="Times New Roman"/>
          <w:sz w:val="24"/>
          <w:szCs w:val="24"/>
        </w:rPr>
      </w:pPr>
      <w:r w:rsidRPr="00261852">
        <w:rPr>
          <w:rFonts w:ascii="Times New Roman" w:hAnsi="Times New Roman"/>
          <w:sz w:val="24"/>
          <w:szCs w:val="24"/>
        </w:rPr>
        <w:t xml:space="preserve">                оценка и тенденции развития</w:t>
      </w:r>
    </w:p>
    <w:p w:rsidR="00AD20E8" w:rsidRPr="00261852" w:rsidRDefault="00AD20E8" w:rsidP="00AD20E8">
      <w:pPr>
        <w:tabs>
          <w:tab w:val="left" w:pos="900"/>
        </w:tabs>
        <w:spacing w:after="0" w:line="240" w:lineRule="auto"/>
        <w:ind w:firstLine="720"/>
        <w:jc w:val="both"/>
        <w:rPr>
          <w:rFonts w:ascii="Times New Roman" w:hAnsi="Times New Roman"/>
          <w:sz w:val="24"/>
          <w:szCs w:val="24"/>
        </w:rPr>
      </w:pPr>
    </w:p>
    <w:p w:rsidR="00AD20E8" w:rsidRPr="00261852" w:rsidRDefault="00AD20E8" w:rsidP="00AD20E8">
      <w:pPr>
        <w:tabs>
          <w:tab w:val="left" w:pos="900"/>
        </w:tabs>
        <w:spacing w:after="0" w:line="240" w:lineRule="auto"/>
        <w:ind w:firstLine="720"/>
        <w:jc w:val="both"/>
        <w:rPr>
          <w:rFonts w:ascii="Times New Roman" w:hAnsi="Times New Roman"/>
          <w:sz w:val="24"/>
          <w:szCs w:val="24"/>
        </w:rPr>
      </w:pPr>
      <w:r w:rsidRPr="00261852">
        <w:rPr>
          <w:rFonts w:ascii="Times New Roman" w:hAnsi="Times New Roman"/>
          <w:sz w:val="24"/>
          <w:szCs w:val="24"/>
        </w:rPr>
        <w:t xml:space="preserve">          2.2 Перспективные направления развития и пути совершенство-</w:t>
      </w:r>
    </w:p>
    <w:p w:rsidR="00AD20E8" w:rsidRPr="00261852" w:rsidRDefault="00AD20E8" w:rsidP="00AD20E8">
      <w:pPr>
        <w:tabs>
          <w:tab w:val="left" w:pos="900"/>
        </w:tabs>
        <w:spacing w:after="0" w:line="240" w:lineRule="auto"/>
        <w:ind w:firstLine="720"/>
        <w:jc w:val="both"/>
        <w:rPr>
          <w:rFonts w:ascii="Times New Roman" w:hAnsi="Times New Roman"/>
          <w:sz w:val="24"/>
          <w:szCs w:val="24"/>
        </w:rPr>
      </w:pPr>
      <w:r w:rsidRPr="00261852">
        <w:rPr>
          <w:rFonts w:ascii="Times New Roman" w:hAnsi="Times New Roman"/>
          <w:sz w:val="24"/>
          <w:szCs w:val="24"/>
        </w:rPr>
        <w:t xml:space="preserve">                 вания экономики России                                                                       25</w:t>
      </w:r>
    </w:p>
    <w:p w:rsidR="00AD20E8" w:rsidRPr="00261852" w:rsidRDefault="00AD20E8" w:rsidP="00AD20E8">
      <w:pPr>
        <w:tabs>
          <w:tab w:val="left" w:pos="900"/>
        </w:tabs>
        <w:spacing w:after="0" w:line="240" w:lineRule="auto"/>
        <w:ind w:firstLine="720"/>
        <w:jc w:val="both"/>
        <w:rPr>
          <w:rFonts w:ascii="Times New Roman" w:hAnsi="Times New Roman"/>
          <w:sz w:val="24"/>
          <w:szCs w:val="24"/>
        </w:rPr>
      </w:pPr>
    </w:p>
    <w:p w:rsidR="00AD20E8" w:rsidRPr="00261852" w:rsidRDefault="00AD20E8" w:rsidP="00AD20E8">
      <w:pPr>
        <w:tabs>
          <w:tab w:val="left" w:pos="900"/>
        </w:tabs>
        <w:spacing w:after="0" w:line="240" w:lineRule="auto"/>
        <w:ind w:firstLine="720"/>
        <w:jc w:val="both"/>
        <w:rPr>
          <w:rFonts w:ascii="Times New Roman" w:hAnsi="Times New Roman"/>
          <w:sz w:val="24"/>
          <w:szCs w:val="24"/>
        </w:rPr>
      </w:pPr>
      <w:r w:rsidRPr="00261852">
        <w:rPr>
          <w:rFonts w:ascii="Times New Roman" w:hAnsi="Times New Roman"/>
          <w:sz w:val="24"/>
          <w:szCs w:val="24"/>
        </w:rPr>
        <w:t xml:space="preserve">          Заключение                                                                                                    30</w:t>
      </w:r>
    </w:p>
    <w:p w:rsidR="00AD20E8" w:rsidRPr="00261852" w:rsidRDefault="00AD20E8" w:rsidP="00AD20E8">
      <w:pPr>
        <w:tabs>
          <w:tab w:val="left" w:pos="900"/>
        </w:tabs>
        <w:spacing w:after="0" w:line="240" w:lineRule="auto"/>
        <w:ind w:firstLine="720"/>
        <w:jc w:val="both"/>
        <w:rPr>
          <w:rFonts w:ascii="Times New Roman" w:hAnsi="Times New Roman"/>
          <w:sz w:val="24"/>
          <w:szCs w:val="24"/>
        </w:rPr>
      </w:pPr>
    </w:p>
    <w:p w:rsidR="00AD20E8" w:rsidRPr="00261852" w:rsidRDefault="00AD20E8" w:rsidP="00AD20E8">
      <w:pPr>
        <w:tabs>
          <w:tab w:val="left" w:pos="900"/>
        </w:tabs>
        <w:spacing w:after="0" w:line="240" w:lineRule="auto"/>
        <w:ind w:firstLine="720"/>
        <w:jc w:val="both"/>
        <w:rPr>
          <w:rFonts w:ascii="Times New Roman" w:hAnsi="Times New Roman"/>
          <w:sz w:val="24"/>
          <w:szCs w:val="24"/>
        </w:rPr>
      </w:pPr>
      <w:r w:rsidRPr="00261852">
        <w:rPr>
          <w:rFonts w:ascii="Times New Roman" w:hAnsi="Times New Roman"/>
          <w:sz w:val="24"/>
          <w:szCs w:val="24"/>
        </w:rPr>
        <w:t xml:space="preserve">          Список литературы                                                                                        33</w:t>
      </w:r>
    </w:p>
    <w:p w:rsidR="00AD20E8" w:rsidRPr="00261852" w:rsidRDefault="00AD20E8" w:rsidP="00AD20E8">
      <w:pPr>
        <w:tabs>
          <w:tab w:val="left" w:pos="900"/>
        </w:tabs>
        <w:spacing w:after="0" w:line="240" w:lineRule="auto"/>
        <w:ind w:firstLine="720"/>
        <w:jc w:val="both"/>
        <w:rPr>
          <w:rFonts w:ascii="Times New Roman" w:hAnsi="Times New Roman"/>
          <w:sz w:val="24"/>
          <w:szCs w:val="24"/>
        </w:rPr>
      </w:pPr>
    </w:p>
    <w:p w:rsidR="00AD20E8" w:rsidRPr="00261852" w:rsidRDefault="00AD20E8" w:rsidP="00AD20E8">
      <w:pPr>
        <w:tabs>
          <w:tab w:val="left" w:pos="900"/>
        </w:tabs>
        <w:spacing w:after="0" w:line="240" w:lineRule="auto"/>
        <w:ind w:firstLine="720"/>
        <w:jc w:val="both"/>
        <w:rPr>
          <w:rFonts w:ascii="Times New Roman" w:hAnsi="Times New Roman"/>
          <w:sz w:val="24"/>
          <w:szCs w:val="24"/>
        </w:rPr>
      </w:pPr>
      <w:r w:rsidRPr="00261852">
        <w:rPr>
          <w:rFonts w:ascii="Times New Roman" w:hAnsi="Times New Roman"/>
          <w:sz w:val="24"/>
          <w:szCs w:val="24"/>
        </w:rPr>
        <w:t xml:space="preserve">          Приложение                                                                                                    35</w:t>
      </w:r>
    </w:p>
    <w:p w:rsidR="00AD20E8" w:rsidRPr="00261852" w:rsidRDefault="00AD20E8" w:rsidP="00AD20E8">
      <w:pPr>
        <w:tabs>
          <w:tab w:val="left" w:pos="900"/>
        </w:tabs>
        <w:spacing w:line="240" w:lineRule="auto"/>
        <w:ind w:firstLine="720"/>
        <w:rPr>
          <w:rFonts w:ascii="Times New Roman" w:hAnsi="Times New Roman"/>
          <w:sz w:val="24"/>
          <w:szCs w:val="24"/>
        </w:rPr>
      </w:pPr>
      <w:r w:rsidRPr="00261852">
        <w:rPr>
          <w:rFonts w:ascii="Times New Roman" w:hAnsi="Times New Roman"/>
          <w:sz w:val="24"/>
          <w:szCs w:val="24"/>
        </w:rPr>
        <w:t xml:space="preserve">  </w:t>
      </w:r>
    </w:p>
    <w:p w:rsidR="00AD20E8" w:rsidRPr="00261852" w:rsidRDefault="00AD20E8" w:rsidP="00AD20E8">
      <w:pPr>
        <w:tabs>
          <w:tab w:val="left" w:pos="900"/>
        </w:tabs>
        <w:spacing w:line="240" w:lineRule="auto"/>
        <w:ind w:firstLine="720"/>
        <w:rPr>
          <w:rFonts w:ascii="Times New Roman" w:hAnsi="Times New Roman"/>
          <w:sz w:val="24"/>
          <w:szCs w:val="24"/>
        </w:rPr>
      </w:pPr>
    </w:p>
    <w:p w:rsidR="00AD20E8" w:rsidRPr="00261852" w:rsidRDefault="00AD20E8" w:rsidP="00AD20E8">
      <w:pPr>
        <w:tabs>
          <w:tab w:val="left" w:pos="900"/>
        </w:tabs>
        <w:spacing w:line="240" w:lineRule="auto"/>
        <w:ind w:firstLine="720"/>
        <w:rPr>
          <w:rFonts w:ascii="Times New Roman" w:hAnsi="Times New Roman"/>
          <w:sz w:val="24"/>
          <w:szCs w:val="24"/>
        </w:rPr>
        <w:sectPr w:rsidR="00AD20E8" w:rsidRPr="00261852" w:rsidSect="003503FF">
          <w:pgSz w:w="11906" w:h="16838"/>
          <w:pgMar w:top="1134" w:right="850" w:bottom="1134" w:left="1701" w:header="708" w:footer="708" w:gutter="0"/>
          <w:cols w:space="708"/>
          <w:docGrid w:linePitch="360"/>
        </w:sectPr>
      </w:pPr>
    </w:p>
    <w:p w:rsidR="00AD20E8" w:rsidRPr="00261852" w:rsidRDefault="00AD20E8" w:rsidP="00AD20E8">
      <w:pPr>
        <w:pStyle w:val="1"/>
        <w:tabs>
          <w:tab w:val="left" w:pos="900"/>
        </w:tabs>
        <w:spacing w:before="0" w:line="240" w:lineRule="auto"/>
        <w:ind w:firstLine="720"/>
        <w:jc w:val="right"/>
        <w:rPr>
          <w:rFonts w:ascii="Times New Roman" w:hAnsi="Times New Roman"/>
          <w:color w:val="auto"/>
          <w:sz w:val="24"/>
          <w:szCs w:val="24"/>
        </w:rPr>
      </w:pPr>
      <w:bookmarkStart w:id="11" w:name="_Toc328033208"/>
      <w:r w:rsidRPr="00261852">
        <w:rPr>
          <w:rFonts w:ascii="Times New Roman" w:hAnsi="Times New Roman"/>
          <w:color w:val="auto"/>
          <w:sz w:val="24"/>
          <w:szCs w:val="24"/>
        </w:rPr>
        <w:lastRenderedPageBreak/>
        <w:t>Приложение 3</w:t>
      </w:r>
      <w:bookmarkEnd w:id="11"/>
    </w:p>
    <w:p w:rsidR="00AD20E8" w:rsidRPr="00261852" w:rsidRDefault="00AD20E8" w:rsidP="00AD20E8">
      <w:pPr>
        <w:tabs>
          <w:tab w:val="left" w:pos="900"/>
        </w:tabs>
        <w:spacing w:after="0" w:line="240" w:lineRule="auto"/>
        <w:ind w:firstLine="720"/>
        <w:jc w:val="right"/>
        <w:rPr>
          <w:rFonts w:ascii="Times New Roman" w:hAnsi="Times New Roman"/>
          <w:b/>
          <w:bCs/>
          <w:sz w:val="24"/>
          <w:szCs w:val="24"/>
        </w:rPr>
      </w:pPr>
    </w:p>
    <w:p w:rsidR="00AD20E8" w:rsidRPr="00261852" w:rsidRDefault="00AD20E8" w:rsidP="00AD20E8">
      <w:pPr>
        <w:pStyle w:val="1"/>
        <w:spacing w:before="0"/>
        <w:jc w:val="center"/>
        <w:rPr>
          <w:color w:val="auto"/>
          <w:sz w:val="24"/>
          <w:szCs w:val="24"/>
        </w:rPr>
      </w:pPr>
      <w:bookmarkStart w:id="12" w:name="_Toc328033209"/>
      <w:r w:rsidRPr="00261852">
        <w:rPr>
          <w:color w:val="auto"/>
          <w:sz w:val="24"/>
          <w:szCs w:val="24"/>
        </w:rPr>
        <w:t>Пример оформления списка литературы</w:t>
      </w:r>
      <w:bookmarkEnd w:id="12"/>
    </w:p>
    <w:p w:rsidR="00AD20E8" w:rsidRPr="00261852" w:rsidRDefault="00AD20E8" w:rsidP="00AD20E8">
      <w:pPr>
        <w:pStyle w:val="1"/>
        <w:spacing w:before="0"/>
        <w:jc w:val="center"/>
        <w:rPr>
          <w:color w:val="auto"/>
          <w:sz w:val="24"/>
          <w:szCs w:val="24"/>
        </w:rPr>
      </w:pPr>
      <w:bookmarkStart w:id="13" w:name="_Toc328033210"/>
      <w:r w:rsidRPr="00261852">
        <w:rPr>
          <w:color w:val="auto"/>
          <w:sz w:val="24"/>
          <w:szCs w:val="24"/>
        </w:rPr>
        <w:t>(библиографического описания)</w:t>
      </w:r>
      <w:bookmarkEnd w:id="13"/>
    </w:p>
    <w:p w:rsidR="00AD20E8" w:rsidRPr="00261852" w:rsidRDefault="00AD20E8" w:rsidP="00AD20E8">
      <w:pPr>
        <w:tabs>
          <w:tab w:val="left" w:pos="900"/>
        </w:tabs>
        <w:spacing w:after="0" w:line="240" w:lineRule="auto"/>
        <w:ind w:firstLine="720"/>
        <w:jc w:val="center"/>
        <w:rPr>
          <w:rFonts w:ascii="Times New Roman" w:hAnsi="Times New Roman"/>
          <w:bCs/>
          <w:sz w:val="24"/>
          <w:szCs w:val="24"/>
        </w:rPr>
      </w:pPr>
    </w:p>
    <w:p w:rsidR="00AD20E8" w:rsidRPr="00261852" w:rsidRDefault="00AD20E8" w:rsidP="00AD20E8">
      <w:pPr>
        <w:shd w:val="clear" w:color="auto" w:fill="FFFFFF"/>
        <w:tabs>
          <w:tab w:val="left" w:pos="900"/>
          <w:tab w:val="left" w:pos="1080"/>
        </w:tabs>
        <w:spacing w:after="0" w:line="240" w:lineRule="auto"/>
        <w:ind w:firstLine="720"/>
        <w:rPr>
          <w:rFonts w:ascii="Times New Roman" w:hAnsi="Times New Roman"/>
          <w:sz w:val="24"/>
          <w:szCs w:val="24"/>
        </w:rPr>
      </w:pPr>
      <w:r w:rsidRPr="00261852">
        <w:rPr>
          <w:rFonts w:ascii="Times New Roman" w:hAnsi="Times New Roman"/>
          <w:b/>
          <w:bCs/>
          <w:spacing w:val="-23"/>
          <w:sz w:val="24"/>
          <w:szCs w:val="24"/>
        </w:rPr>
        <w:t>1.</w:t>
      </w:r>
      <w:r w:rsidRPr="00261852">
        <w:rPr>
          <w:rFonts w:ascii="Times New Roman" w:hAnsi="Times New Roman"/>
          <w:b/>
          <w:bCs/>
          <w:sz w:val="24"/>
          <w:szCs w:val="24"/>
        </w:rPr>
        <w:tab/>
      </w:r>
      <w:r w:rsidRPr="00261852">
        <w:rPr>
          <w:rFonts w:ascii="Times New Roman" w:hAnsi="Times New Roman"/>
          <w:b/>
          <w:bCs/>
          <w:spacing w:val="-2"/>
          <w:sz w:val="24"/>
          <w:szCs w:val="24"/>
        </w:rPr>
        <w:t>Книга под фамилией автора</w:t>
      </w:r>
    </w:p>
    <w:p w:rsidR="00AD20E8" w:rsidRPr="00261852" w:rsidRDefault="00AD20E8" w:rsidP="00AD20E8">
      <w:pPr>
        <w:shd w:val="clear" w:color="auto" w:fill="FFFFFF"/>
        <w:tabs>
          <w:tab w:val="left" w:pos="900"/>
          <w:tab w:val="left" w:pos="1080"/>
        </w:tabs>
        <w:spacing w:after="0" w:line="240" w:lineRule="auto"/>
        <w:ind w:firstLine="720"/>
        <w:jc w:val="both"/>
        <w:rPr>
          <w:rFonts w:ascii="Times New Roman" w:hAnsi="Times New Roman"/>
          <w:sz w:val="24"/>
          <w:szCs w:val="24"/>
        </w:rPr>
      </w:pPr>
      <w:r w:rsidRPr="00261852">
        <w:rPr>
          <w:rFonts w:ascii="Times New Roman" w:hAnsi="Times New Roman"/>
          <w:b/>
          <w:bCs/>
          <w:spacing w:val="-2"/>
          <w:sz w:val="24"/>
          <w:szCs w:val="24"/>
        </w:rPr>
        <w:t xml:space="preserve">Описание книги начинается с фамилии автора, если авторов у книги не более </w:t>
      </w:r>
      <w:r w:rsidRPr="00261852">
        <w:rPr>
          <w:rFonts w:ascii="Times New Roman" w:hAnsi="Times New Roman"/>
          <w:b/>
          <w:bCs/>
          <w:spacing w:val="-4"/>
          <w:sz w:val="24"/>
          <w:szCs w:val="24"/>
        </w:rPr>
        <w:t>трех.</w:t>
      </w:r>
    </w:p>
    <w:p w:rsidR="00AD20E8" w:rsidRPr="00261852" w:rsidRDefault="00AD20E8" w:rsidP="00AD20E8">
      <w:pPr>
        <w:shd w:val="clear" w:color="auto" w:fill="FFFFFF"/>
        <w:tabs>
          <w:tab w:val="left" w:pos="900"/>
          <w:tab w:val="left" w:pos="1080"/>
        </w:tabs>
        <w:spacing w:after="0" w:line="240" w:lineRule="auto"/>
        <w:ind w:firstLine="720"/>
        <w:jc w:val="both"/>
        <w:rPr>
          <w:rFonts w:ascii="Times New Roman" w:hAnsi="Times New Roman"/>
          <w:sz w:val="24"/>
          <w:szCs w:val="24"/>
        </w:rPr>
      </w:pPr>
      <w:r w:rsidRPr="00261852">
        <w:rPr>
          <w:rFonts w:ascii="Times New Roman" w:hAnsi="Times New Roman"/>
          <w:spacing w:val="-1"/>
          <w:sz w:val="24"/>
          <w:szCs w:val="24"/>
        </w:rPr>
        <w:t>Бирюков П.Н. Международное право : учеб. пособие / П.Н.Бирюков. - 2-е изд.,</w:t>
      </w:r>
    </w:p>
    <w:p w:rsidR="00AD20E8" w:rsidRPr="00261852" w:rsidRDefault="00AD20E8" w:rsidP="00AD20E8">
      <w:pPr>
        <w:shd w:val="clear" w:color="auto" w:fill="FFFFFF"/>
        <w:tabs>
          <w:tab w:val="left" w:pos="900"/>
          <w:tab w:val="left" w:pos="1080"/>
        </w:tabs>
        <w:spacing w:after="0" w:line="240" w:lineRule="auto"/>
        <w:ind w:firstLine="720"/>
        <w:jc w:val="both"/>
        <w:rPr>
          <w:rFonts w:ascii="Times New Roman" w:hAnsi="Times New Roman"/>
          <w:sz w:val="24"/>
          <w:szCs w:val="24"/>
        </w:rPr>
      </w:pPr>
      <w:r w:rsidRPr="00261852">
        <w:rPr>
          <w:rFonts w:ascii="Times New Roman" w:hAnsi="Times New Roman"/>
          <w:spacing w:val="-1"/>
          <w:sz w:val="24"/>
          <w:szCs w:val="24"/>
        </w:rPr>
        <w:t>перераб. и доп. - М. : Юристъ, 2000. - 416 с.</w:t>
      </w:r>
    </w:p>
    <w:p w:rsidR="00AD20E8" w:rsidRPr="00261852" w:rsidRDefault="00AD20E8" w:rsidP="00AD20E8">
      <w:pPr>
        <w:shd w:val="clear" w:color="auto" w:fill="FFFFFF"/>
        <w:tabs>
          <w:tab w:val="left" w:pos="900"/>
          <w:tab w:val="left" w:pos="1080"/>
        </w:tabs>
        <w:spacing w:after="0" w:line="240" w:lineRule="auto"/>
        <w:ind w:firstLine="720"/>
        <w:jc w:val="both"/>
        <w:rPr>
          <w:rFonts w:ascii="Times New Roman" w:hAnsi="Times New Roman"/>
          <w:sz w:val="24"/>
          <w:szCs w:val="24"/>
        </w:rPr>
      </w:pPr>
      <w:r w:rsidRPr="00261852">
        <w:rPr>
          <w:rFonts w:ascii="Times New Roman" w:hAnsi="Times New Roman"/>
          <w:sz w:val="24"/>
          <w:szCs w:val="24"/>
        </w:rPr>
        <w:t xml:space="preserve">Карасева М.В. Финансовое право : практикум / М.В. Карасева, В.В. Гриценко. - М.: </w:t>
      </w:r>
      <w:r w:rsidRPr="00261852">
        <w:rPr>
          <w:rFonts w:ascii="Times New Roman" w:hAnsi="Times New Roman"/>
          <w:spacing w:val="-3"/>
          <w:sz w:val="24"/>
          <w:szCs w:val="24"/>
        </w:rPr>
        <w:t>Юристъ, 2000. - 152 с.</w:t>
      </w:r>
    </w:p>
    <w:p w:rsidR="00AD20E8" w:rsidRPr="00261852" w:rsidRDefault="00AD20E8" w:rsidP="00AD20E8">
      <w:pPr>
        <w:shd w:val="clear" w:color="auto" w:fill="FFFFFF"/>
        <w:tabs>
          <w:tab w:val="left" w:pos="900"/>
          <w:tab w:val="left" w:pos="1080"/>
        </w:tabs>
        <w:spacing w:after="0" w:line="240" w:lineRule="auto"/>
        <w:ind w:firstLine="720"/>
        <w:jc w:val="both"/>
        <w:rPr>
          <w:rFonts w:ascii="Times New Roman" w:hAnsi="Times New Roman"/>
          <w:sz w:val="24"/>
          <w:szCs w:val="24"/>
        </w:rPr>
      </w:pPr>
      <w:r w:rsidRPr="00261852">
        <w:rPr>
          <w:rFonts w:ascii="Times New Roman" w:hAnsi="Times New Roman"/>
          <w:sz w:val="24"/>
          <w:szCs w:val="24"/>
        </w:rPr>
        <w:t>Алешкина Э.Н. История государства и права России : метод, рекомедации к курсу/</w:t>
      </w:r>
    </w:p>
    <w:p w:rsidR="00AD20E8" w:rsidRPr="00261852" w:rsidRDefault="00AD20E8" w:rsidP="00AD20E8">
      <w:pPr>
        <w:shd w:val="clear" w:color="auto" w:fill="FFFFFF"/>
        <w:tabs>
          <w:tab w:val="left" w:pos="900"/>
          <w:tab w:val="left" w:pos="1080"/>
        </w:tabs>
        <w:spacing w:after="0" w:line="240" w:lineRule="auto"/>
        <w:ind w:firstLine="720"/>
        <w:jc w:val="both"/>
        <w:rPr>
          <w:rFonts w:ascii="Times New Roman" w:hAnsi="Times New Roman"/>
          <w:sz w:val="24"/>
          <w:szCs w:val="24"/>
        </w:rPr>
      </w:pPr>
      <w:r w:rsidRPr="00261852">
        <w:rPr>
          <w:rFonts w:ascii="Times New Roman" w:hAnsi="Times New Roman"/>
          <w:spacing w:val="-2"/>
          <w:sz w:val="24"/>
          <w:szCs w:val="24"/>
        </w:rPr>
        <w:t xml:space="preserve">Э.Н. Алешкина, Ю.А. Иванов, В.Н. Чернышев. - Воронеж : Изд-во Воронеж, гос. ун-та, </w:t>
      </w:r>
      <w:r w:rsidRPr="00261852">
        <w:rPr>
          <w:rFonts w:ascii="Times New Roman" w:hAnsi="Times New Roman"/>
          <w:spacing w:val="8"/>
          <w:sz w:val="24"/>
          <w:szCs w:val="24"/>
        </w:rPr>
        <w:t>2001.-384 с.</w:t>
      </w:r>
    </w:p>
    <w:p w:rsidR="00AD20E8" w:rsidRPr="00261852" w:rsidRDefault="00AD20E8" w:rsidP="00AD20E8">
      <w:pPr>
        <w:shd w:val="clear" w:color="auto" w:fill="FFFFFF"/>
        <w:tabs>
          <w:tab w:val="left" w:pos="281"/>
          <w:tab w:val="left" w:pos="900"/>
          <w:tab w:val="left" w:pos="1080"/>
        </w:tabs>
        <w:spacing w:after="0" w:line="240" w:lineRule="auto"/>
        <w:ind w:firstLine="720"/>
        <w:jc w:val="both"/>
        <w:rPr>
          <w:rFonts w:ascii="Times New Roman" w:hAnsi="Times New Roman"/>
          <w:sz w:val="24"/>
          <w:szCs w:val="24"/>
        </w:rPr>
      </w:pPr>
      <w:r w:rsidRPr="00261852">
        <w:rPr>
          <w:rFonts w:ascii="Times New Roman" w:hAnsi="Times New Roman"/>
          <w:b/>
          <w:bCs/>
          <w:spacing w:val="-15"/>
          <w:sz w:val="24"/>
          <w:szCs w:val="24"/>
        </w:rPr>
        <w:t>2.</w:t>
      </w:r>
      <w:r w:rsidRPr="00261852">
        <w:rPr>
          <w:rFonts w:ascii="Times New Roman" w:hAnsi="Times New Roman"/>
          <w:b/>
          <w:bCs/>
          <w:sz w:val="24"/>
          <w:szCs w:val="24"/>
        </w:rPr>
        <w:tab/>
      </w:r>
      <w:r w:rsidRPr="00261852">
        <w:rPr>
          <w:rFonts w:ascii="Times New Roman" w:hAnsi="Times New Roman"/>
          <w:b/>
          <w:bCs/>
          <w:spacing w:val="-2"/>
          <w:sz w:val="24"/>
          <w:szCs w:val="24"/>
        </w:rPr>
        <w:t>Книга под заглавием</w:t>
      </w:r>
    </w:p>
    <w:p w:rsidR="00AD20E8" w:rsidRPr="00261852" w:rsidRDefault="00AD20E8" w:rsidP="00AD20E8">
      <w:pPr>
        <w:shd w:val="clear" w:color="auto" w:fill="FFFFFF"/>
        <w:tabs>
          <w:tab w:val="left" w:pos="900"/>
          <w:tab w:val="left" w:pos="1080"/>
        </w:tabs>
        <w:spacing w:after="0" w:line="240" w:lineRule="auto"/>
        <w:ind w:firstLine="720"/>
        <w:jc w:val="both"/>
        <w:rPr>
          <w:rFonts w:ascii="Times New Roman" w:hAnsi="Times New Roman"/>
          <w:sz w:val="24"/>
          <w:szCs w:val="24"/>
        </w:rPr>
      </w:pPr>
      <w:r w:rsidRPr="00261852">
        <w:rPr>
          <w:rFonts w:ascii="Times New Roman" w:hAnsi="Times New Roman"/>
          <w:b/>
          <w:bCs/>
          <w:spacing w:val="-2"/>
          <w:sz w:val="24"/>
          <w:szCs w:val="24"/>
        </w:rPr>
        <w:t xml:space="preserve">Описание книги начинается </w:t>
      </w:r>
      <w:r w:rsidRPr="00261852">
        <w:rPr>
          <w:rFonts w:ascii="Times New Roman" w:hAnsi="Times New Roman"/>
          <w:spacing w:val="-2"/>
          <w:sz w:val="24"/>
          <w:szCs w:val="24"/>
        </w:rPr>
        <w:t xml:space="preserve">с </w:t>
      </w:r>
      <w:r w:rsidRPr="00261852">
        <w:rPr>
          <w:rFonts w:ascii="Times New Roman" w:hAnsi="Times New Roman"/>
          <w:b/>
          <w:bCs/>
          <w:spacing w:val="-2"/>
          <w:sz w:val="24"/>
          <w:szCs w:val="24"/>
        </w:rPr>
        <w:t xml:space="preserve">заглавия, если она написана четырьмя и более </w:t>
      </w:r>
      <w:r w:rsidRPr="00261852">
        <w:rPr>
          <w:rFonts w:ascii="Times New Roman" w:hAnsi="Times New Roman"/>
          <w:b/>
          <w:bCs/>
          <w:spacing w:val="-1"/>
          <w:sz w:val="24"/>
          <w:szCs w:val="24"/>
        </w:rPr>
        <w:t xml:space="preserve">авторами. На заглавие описываются коллективные монографии, сборники </w:t>
      </w:r>
      <w:r w:rsidRPr="00261852">
        <w:rPr>
          <w:rFonts w:ascii="Times New Roman" w:hAnsi="Times New Roman"/>
          <w:b/>
          <w:bCs/>
          <w:spacing w:val="-3"/>
          <w:sz w:val="24"/>
          <w:szCs w:val="24"/>
        </w:rPr>
        <w:t>статей и т.п.</w:t>
      </w:r>
    </w:p>
    <w:p w:rsidR="00AD20E8" w:rsidRPr="00261852" w:rsidRDefault="00AD20E8" w:rsidP="00AD20E8">
      <w:pPr>
        <w:shd w:val="clear" w:color="auto" w:fill="FFFFFF"/>
        <w:tabs>
          <w:tab w:val="left" w:pos="900"/>
          <w:tab w:val="left" w:pos="1080"/>
        </w:tabs>
        <w:spacing w:after="0" w:line="240" w:lineRule="auto"/>
        <w:ind w:firstLine="720"/>
        <w:jc w:val="both"/>
        <w:rPr>
          <w:rFonts w:ascii="Times New Roman" w:hAnsi="Times New Roman"/>
          <w:sz w:val="24"/>
          <w:szCs w:val="24"/>
        </w:rPr>
      </w:pPr>
      <w:r w:rsidRPr="00261852">
        <w:rPr>
          <w:rFonts w:ascii="Times New Roman" w:hAnsi="Times New Roman"/>
          <w:b/>
          <w:bCs/>
          <w:spacing w:val="-1"/>
          <w:sz w:val="24"/>
          <w:szCs w:val="24"/>
        </w:rPr>
        <w:t>Сведения, взятые не с титульного листа, заключаются в квадратные скобки.</w:t>
      </w:r>
    </w:p>
    <w:p w:rsidR="00AD20E8" w:rsidRPr="00261852" w:rsidRDefault="00AD20E8" w:rsidP="00AD20E8">
      <w:pPr>
        <w:shd w:val="clear" w:color="auto" w:fill="FFFFFF"/>
        <w:tabs>
          <w:tab w:val="left" w:pos="900"/>
          <w:tab w:val="left" w:pos="1080"/>
        </w:tabs>
        <w:spacing w:after="0" w:line="240" w:lineRule="auto"/>
        <w:ind w:firstLine="720"/>
        <w:jc w:val="both"/>
        <w:rPr>
          <w:rFonts w:ascii="Times New Roman" w:hAnsi="Times New Roman"/>
          <w:spacing w:val="-1"/>
          <w:sz w:val="24"/>
          <w:szCs w:val="24"/>
        </w:rPr>
      </w:pPr>
      <w:r w:rsidRPr="00261852">
        <w:rPr>
          <w:rFonts w:ascii="Times New Roman" w:hAnsi="Times New Roman"/>
          <w:spacing w:val="-1"/>
          <w:sz w:val="24"/>
          <w:szCs w:val="24"/>
        </w:rPr>
        <w:t xml:space="preserve">Государственная и местная власть : Правовые проблемы : Россия-Испания : сб. науч. тр. - Воронеж : Изд-во Воронеж, гос. ун-та, 2000. - 312 с. </w:t>
      </w:r>
    </w:p>
    <w:p w:rsidR="00AD20E8" w:rsidRPr="00261852" w:rsidRDefault="00AD20E8" w:rsidP="00AD20E8">
      <w:pPr>
        <w:shd w:val="clear" w:color="auto" w:fill="FFFFFF"/>
        <w:tabs>
          <w:tab w:val="left" w:pos="900"/>
          <w:tab w:val="left" w:pos="1080"/>
        </w:tabs>
        <w:spacing w:after="0" w:line="240" w:lineRule="auto"/>
        <w:ind w:firstLine="720"/>
        <w:jc w:val="both"/>
        <w:rPr>
          <w:rFonts w:ascii="Times New Roman" w:hAnsi="Times New Roman"/>
          <w:sz w:val="24"/>
          <w:szCs w:val="24"/>
        </w:rPr>
      </w:pPr>
      <w:r w:rsidRPr="00261852">
        <w:rPr>
          <w:rFonts w:ascii="Times New Roman" w:hAnsi="Times New Roman"/>
          <w:spacing w:val="-2"/>
          <w:sz w:val="24"/>
          <w:szCs w:val="24"/>
        </w:rPr>
        <w:t>Культурология : учеб. пособие для студ. вузов / [под ред. А.И. Марковой]. - 3-е изд. -М. : ЮНИТИ-ДАНА, 2000. - 315 с.</w:t>
      </w:r>
    </w:p>
    <w:p w:rsidR="00AD20E8" w:rsidRPr="00261852" w:rsidRDefault="00AD20E8" w:rsidP="00AD20E8">
      <w:pPr>
        <w:shd w:val="clear" w:color="auto" w:fill="FFFFFF"/>
        <w:tabs>
          <w:tab w:val="left" w:pos="900"/>
          <w:tab w:val="left" w:pos="1080"/>
        </w:tabs>
        <w:spacing w:after="0" w:line="240" w:lineRule="auto"/>
        <w:ind w:firstLine="720"/>
        <w:jc w:val="both"/>
        <w:rPr>
          <w:rFonts w:ascii="Times New Roman" w:hAnsi="Times New Roman"/>
          <w:sz w:val="24"/>
          <w:szCs w:val="24"/>
        </w:rPr>
      </w:pPr>
      <w:r w:rsidRPr="00261852">
        <w:rPr>
          <w:rFonts w:ascii="Times New Roman" w:hAnsi="Times New Roman"/>
          <w:b/>
          <w:bCs/>
          <w:spacing w:val="-2"/>
          <w:sz w:val="24"/>
          <w:szCs w:val="24"/>
        </w:rPr>
        <w:t>Если книга имеет четыре или более авторов, то после заглавия за косой чертой (/) в области ответственности приводится первый из них с добавлением [и др.].</w:t>
      </w:r>
    </w:p>
    <w:p w:rsidR="00AD20E8" w:rsidRPr="00261852" w:rsidRDefault="00AD20E8" w:rsidP="00AD20E8">
      <w:pPr>
        <w:shd w:val="clear" w:color="auto" w:fill="FFFFFF"/>
        <w:tabs>
          <w:tab w:val="left" w:pos="900"/>
          <w:tab w:val="left" w:pos="1080"/>
        </w:tabs>
        <w:spacing w:after="0" w:line="240" w:lineRule="auto"/>
        <w:ind w:firstLine="720"/>
        <w:jc w:val="both"/>
        <w:rPr>
          <w:rFonts w:ascii="Times New Roman" w:hAnsi="Times New Roman"/>
          <w:sz w:val="24"/>
          <w:szCs w:val="24"/>
        </w:rPr>
      </w:pPr>
      <w:r w:rsidRPr="00261852">
        <w:rPr>
          <w:rFonts w:ascii="Times New Roman" w:hAnsi="Times New Roman"/>
          <w:spacing w:val="-2"/>
          <w:sz w:val="24"/>
          <w:szCs w:val="24"/>
        </w:rPr>
        <w:t xml:space="preserve">Практикум по уголовному праву. Часть общая / К.А. Панько [и др.]. - Воронеж : Изд-во </w:t>
      </w:r>
      <w:r w:rsidRPr="00261852">
        <w:rPr>
          <w:rFonts w:ascii="Times New Roman" w:hAnsi="Times New Roman"/>
          <w:spacing w:val="1"/>
          <w:sz w:val="24"/>
          <w:szCs w:val="24"/>
        </w:rPr>
        <w:t>Воронеж, гос. ун-та, 2001. -128 с.</w:t>
      </w:r>
    </w:p>
    <w:p w:rsidR="00AD20E8" w:rsidRPr="00261852" w:rsidRDefault="00AD20E8" w:rsidP="00AD20E8">
      <w:pPr>
        <w:shd w:val="clear" w:color="auto" w:fill="FFFFFF"/>
        <w:tabs>
          <w:tab w:val="left" w:pos="900"/>
          <w:tab w:val="left" w:pos="1080"/>
        </w:tabs>
        <w:spacing w:after="0" w:line="240" w:lineRule="auto"/>
        <w:ind w:right="576" w:firstLine="720"/>
        <w:jc w:val="both"/>
        <w:rPr>
          <w:rFonts w:ascii="Times New Roman" w:hAnsi="Times New Roman"/>
          <w:sz w:val="24"/>
          <w:szCs w:val="24"/>
        </w:rPr>
      </w:pPr>
      <w:r w:rsidRPr="00261852">
        <w:rPr>
          <w:rFonts w:ascii="Times New Roman" w:hAnsi="Times New Roman"/>
          <w:spacing w:val="-2"/>
          <w:sz w:val="24"/>
          <w:szCs w:val="24"/>
        </w:rPr>
        <w:t>Философия : Опыт самоопределения : учеб. пособие / Сабурова Л.А. [и др.]. -</w:t>
      </w:r>
      <w:r w:rsidRPr="00261852">
        <w:rPr>
          <w:rFonts w:ascii="Times New Roman" w:hAnsi="Times New Roman"/>
          <w:spacing w:val="1"/>
          <w:sz w:val="24"/>
          <w:szCs w:val="24"/>
        </w:rPr>
        <w:t>Ижевск, 1996.- 194 с.</w:t>
      </w:r>
    </w:p>
    <w:p w:rsidR="00AD20E8" w:rsidRPr="00261852" w:rsidRDefault="00AD20E8" w:rsidP="00AD20E8">
      <w:pPr>
        <w:shd w:val="clear" w:color="auto" w:fill="FFFFFF"/>
        <w:tabs>
          <w:tab w:val="left" w:pos="281"/>
          <w:tab w:val="left" w:pos="900"/>
          <w:tab w:val="left" w:pos="1080"/>
        </w:tabs>
        <w:spacing w:after="0" w:line="240" w:lineRule="auto"/>
        <w:ind w:firstLine="720"/>
        <w:jc w:val="both"/>
        <w:rPr>
          <w:rFonts w:ascii="Times New Roman" w:hAnsi="Times New Roman"/>
          <w:sz w:val="24"/>
          <w:szCs w:val="24"/>
        </w:rPr>
      </w:pPr>
      <w:r w:rsidRPr="00261852">
        <w:rPr>
          <w:rFonts w:ascii="Times New Roman" w:hAnsi="Times New Roman"/>
          <w:b/>
          <w:bCs/>
          <w:spacing w:val="-15"/>
          <w:sz w:val="24"/>
          <w:szCs w:val="24"/>
        </w:rPr>
        <w:t>3.</w:t>
      </w:r>
      <w:r w:rsidRPr="00261852">
        <w:rPr>
          <w:rFonts w:ascii="Times New Roman" w:hAnsi="Times New Roman"/>
          <w:b/>
          <w:bCs/>
          <w:sz w:val="24"/>
          <w:szCs w:val="24"/>
        </w:rPr>
        <w:tab/>
      </w:r>
      <w:r w:rsidRPr="00261852">
        <w:rPr>
          <w:rFonts w:ascii="Times New Roman" w:hAnsi="Times New Roman"/>
          <w:b/>
          <w:bCs/>
          <w:spacing w:val="-1"/>
          <w:sz w:val="24"/>
          <w:szCs w:val="24"/>
        </w:rPr>
        <w:t>Статья из журнала</w:t>
      </w:r>
    </w:p>
    <w:p w:rsidR="00AD20E8" w:rsidRPr="00261852" w:rsidRDefault="00AD20E8" w:rsidP="00AD20E8">
      <w:pPr>
        <w:shd w:val="clear" w:color="auto" w:fill="FFFFFF"/>
        <w:tabs>
          <w:tab w:val="left" w:pos="900"/>
          <w:tab w:val="left" w:pos="1080"/>
        </w:tabs>
        <w:spacing w:after="0" w:line="240" w:lineRule="auto"/>
        <w:ind w:firstLine="720"/>
        <w:jc w:val="both"/>
        <w:rPr>
          <w:rFonts w:ascii="Times New Roman" w:hAnsi="Times New Roman"/>
          <w:sz w:val="24"/>
          <w:szCs w:val="24"/>
        </w:rPr>
      </w:pPr>
      <w:r w:rsidRPr="00261852">
        <w:rPr>
          <w:rFonts w:ascii="Times New Roman" w:hAnsi="Times New Roman"/>
          <w:spacing w:val="-1"/>
          <w:sz w:val="24"/>
          <w:szCs w:val="24"/>
        </w:rPr>
        <w:t>Иванова Е.Ю. На грани элитарной и массовой культур : К осмыслению «игрового пространства» русского авангарда / Е.Ю. Иванова // Обществ, науки и современность. - 2001. - №1. - С. 162-174.</w:t>
      </w:r>
    </w:p>
    <w:p w:rsidR="00AD20E8" w:rsidRPr="00261852" w:rsidRDefault="00AD20E8" w:rsidP="00AD20E8">
      <w:pPr>
        <w:shd w:val="clear" w:color="auto" w:fill="FFFFFF"/>
        <w:tabs>
          <w:tab w:val="left" w:pos="900"/>
          <w:tab w:val="left" w:pos="1080"/>
        </w:tabs>
        <w:spacing w:after="0" w:line="240" w:lineRule="auto"/>
        <w:ind w:firstLine="720"/>
        <w:jc w:val="both"/>
        <w:rPr>
          <w:rFonts w:ascii="Times New Roman" w:hAnsi="Times New Roman"/>
          <w:sz w:val="24"/>
          <w:szCs w:val="24"/>
        </w:rPr>
      </w:pPr>
      <w:r w:rsidRPr="00261852">
        <w:rPr>
          <w:rFonts w:ascii="Times New Roman" w:hAnsi="Times New Roman"/>
          <w:spacing w:val="-1"/>
          <w:sz w:val="24"/>
          <w:szCs w:val="24"/>
        </w:rPr>
        <w:t>Кряжков В. Административные суды: какими им быть? / В. Кряжков, Ю. Старилов // Рос. юстиция. - 2001. - №1. - С. 18-20.</w:t>
      </w:r>
    </w:p>
    <w:p w:rsidR="00AD20E8" w:rsidRPr="00261852" w:rsidRDefault="00AD20E8" w:rsidP="00AD20E8">
      <w:pPr>
        <w:shd w:val="clear" w:color="auto" w:fill="FFFFFF"/>
        <w:tabs>
          <w:tab w:val="left" w:pos="900"/>
          <w:tab w:val="left" w:pos="1080"/>
        </w:tabs>
        <w:spacing w:after="0" w:line="240" w:lineRule="auto"/>
        <w:ind w:firstLine="720"/>
        <w:jc w:val="both"/>
        <w:rPr>
          <w:rFonts w:ascii="Times New Roman" w:hAnsi="Times New Roman"/>
          <w:sz w:val="24"/>
          <w:szCs w:val="24"/>
        </w:rPr>
      </w:pPr>
      <w:r w:rsidRPr="00261852">
        <w:rPr>
          <w:rFonts w:ascii="Times New Roman" w:hAnsi="Times New Roman"/>
          <w:spacing w:val="-1"/>
          <w:sz w:val="24"/>
          <w:szCs w:val="24"/>
        </w:rPr>
        <w:t>Шпак В.Ю. Анализ аксиом политики, власти и правосознания : На основе работ И.А. Ильина / В.Ю. Шпак, В.В. Макеев, А.А. Паршина // Философия права. - 2000. - №2. -</w:t>
      </w:r>
      <w:r w:rsidRPr="00261852">
        <w:rPr>
          <w:rFonts w:ascii="Times New Roman" w:hAnsi="Times New Roman"/>
          <w:spacing w:val="-4"/>
          <w:sz w:val="24"/>
          <w:szCs w:val="24"/>
        </w:rPr>
        <w:t>С. 28-32.</w:t>
      </w:r>
    </w:p>
    <w:p w:rsidR="00AD20E8" w:rsidRPr="00261852" w:rsidRDefault="00AD20E8" w:rsidP="00AD20E8">
      <w:pPr>
        <w:shd w:val="clear" w:color="auto" w:fill="FFFFFF"/>
        <w:tabs>
          <w:tab w:val="left" w:pos="900"/>
          <w:tab w:val="left" w:pos="1080"/>
        </w:tabs>
        <w:spacing w:after="0" w:line="240" w:lineRule="auto"/>
        <w:ind w:firstLine="720"/>
        <w:jc w:val="both"/>
        <w:rPr>
          <w:rFonts w:ascii="Times New Roman" w:hAnsi="Times New Roman"/>
          <w:sz w:val="24"/>
          <w:szCs w:val="24"/>
        </w:rPr>
      </w:pPr>
      <w:r w:rsidRPr="00261852">
        <w:rPr>
          <w:rFonts w:ascii="Times New Roman" w:hAnsi="Times New Roman"/>
          <w:spacing w:val="-1"/>
          <w:sz w:val="24"/>
          <w:szCs w:val="24"/>
        </w:rPr>
        <w:t>Модельный регламент представительного органа местного самоуправления (думы)</w:t>
      </w:r>
    </w:p>
    <w:p w:rsidR="00AD20E8" w:rsidRPr="00261852" w:rsidRDefault="00AD20E8" w:rsidP="00AD20E8">
      <w:pPr>
        <w:shd w:val="clear" w:color="auto" w:fill="FFFFFF"/>
        <w:tabs>
          <w:tab w:val="left" w:pos="900"/>
          <w:tab w:val="left" w:pos="1080"/>
        </w:tabs>
        <w:spacing w:after="0" w:line="240" w:lineRule="auto"/>
        <w:ind w:firstLine="720"/>
        <w:jc w:val="both"/>
        <w:rPr>
          <w:rFonts w:ascii="Times New Roman" w:hAnsi="Times New Roman"/>
          <w:sz w:val="24"/>
          <w:szCs w:val="24"/>
        </w:rPr>
      </w:pPr>
      <w:r w:rsidRPr="00261852">
        <w:rPr>
          <w:rFonts w:ascii="Times New Roman" w:hAnsi="Times New Roman"/>
          <w:spacing w:val="1"/>
          <w:sz w:val="24"/>
          <w:szCs w:val="24"/>
        </w:rPr>
        <w:t>муниципального образования : проект//Журн. рос. права. - 2000. - №10. - С. 72-93.</w:t>
      </w:r>
    </w:p>
    <w:p w:rsidR="00AD20E8" w:rsidRPr="00261852" w:rsidRDefault="00AD20E8" w:rsidP="00AD20E8">
      <w:pPr>
        <w:shd w:val="clear" w:color="auto" w:fill="FFFFFF"/>
        <w:tabs>
          <w:tab w:val="left" w:pos="281"/>
          <w:tab w:val="left" w:pos="900"/>
          <w:tab w:val="left" w:pos="1080"/>
        </w:tabs>
        <w:spacing w:after="0" w:line="240" w:lineRule="auto"/>
        <w:ind w:firstLine="720"/>
        <w:jc w:val="both"/>
        <w:rPr>
          <w:rFonts w:ascii="Times New Roman" w:hAnsi="Times New Roman"/>
          <w:sz w:val="24"/>
          <w:szCs w:val="24"/>
        </w:rPr>
      </w:pPr>
      <w:r w:rsidRPr="00261852">
        <w:rPr>
          <w:rFonts w:ascii="Times New Roman" w:hAnsi="Times New Roman"/>
          <w:b/>
          <w:bCs/>
          <w:spacing w:val="-11"/>
          <w:sz w:val="24"/>
          <w:szCs w:val="24"/>
        </w:rPr>
        <w:t>4.</w:t>
      </w:r>
      <w:r w:rsidRPr="00261852">
        <w:rPr>
          <w:rFonts w:ascii="Times New Roman" w:hAnsi="Times New Roman"/>
          <w:b/>
          <w:bCs/>
          <w:sz w:val="24"/>
          <w:szCs w:val="24"/>
        </w:rPr>
        <w:tab/>
      </w:r>
      <w:r w:rsidRPr="00261852">
        <w:rPr>
          <w:rFonts w:ascii="Times New Roman" w:hAnsi="Times New Roman"/>
          <w:b/>
          <w:bCs/>
          <w:spacing w:val="-2"/>
          <w:sz w:val="24"/>
          <w:szCs w:val="24"/>
        </w:rPr>
        <w:t>Статья из газеты</w:t>
      </w:r>
    </w:p>
    <w:p w:rsidR="00AD20E8" w:rsidRPr="00261852" w:rsidRDefault="00AD20E8" w:rsidP="00AD20E8">
      <w:pPr>
        <w:shd w:val="clear" w:color="auto" w:fill="FFFFFF"/>
        <w:tabs>
          <w:tab w:val="left" w:pos="900"/>
          <w:tab w:val="left" w:pos="1080"/>
        </w:tabs>
        <w:spacing w:after="0" w:line="240" w:lineRule="auto"/>
        <w:ind w:firstLine="720"/>
        <w:jc w:val="both"/>
        <w:rPr>
          <w:rFonts w:ascii="Times New Roman" w:hAnsi="Times New Roman"/>
          <w:sz w:val="24"/>
          <w:szCs w:val="24"/>
        </w:rPr>
      </w:pPr>
      <w:r w:rsidRPr="00261852">
        <w:rPr>
          <w:rFonts w:ascii="Times New Roman" w:hAnsi="Times New Roman"/>
          <w:spacing w:val="-2"/>
          <w:sz w:val="24"/>
          <w:szCs w:val="24"/>
        </w:rPr>
        <w:t xml:space="preserve">Шереметьевский Н. Банк сильнее и губернатора, и прокурора / Н. Шереметьевский // </w:t>
      </w:r>
      <w:r w:rsidRPr="00261852">
        <w:rPr>
          <w:rFonts w:ascii="Times New Roman" w:hAnsi="Times New Roman"/>
          <w:spacing w:val="-7"/>
          <w:sz w:val="24"/>
          <w:szCs w:val="24"/>
        </w:rPr>
        <w:t xml:space="preserve">Парламент, газ. - 2001 </w:t>
      </w:r>
      <w:r w:rsidRPr="00261852">
        <w:rPr>
          <w:rFonts w:ascii="Times New Roman" w:hAnsi="Times New Roman"/>
          <w:spacing w:val="55"/>
          <w:sz w:val="24"/>
          <w:szCs w:val="24"/>
        </w:rPr>
        <w:t>.-13</w:t>
      </w:r>
      <w:r w:rsidRPr="00261852">
        <w:rPr>
          <w:rFonts w:ascii="Times New Roman" w:hAnsi="Times New Roman"/>
          <w:spacing w:val="-7"/>
          <w:sz w:val="24"/>
          <w:szCs w:val="24"/>
        </w:rPr>
        <w:t xml:space="preserve"> нояб.</w:t>
      </w:r>
    </w:p>
    <w:p w:rsidR="00AD20E8" w:rsidRPr="00261852" w:rsidRDefault="00AD20E8" w:rsidP="00AD20E8">
      <w:pPr>
        <w:shd w:val="clear" w:color="auto" w:fill="FFFFFF"/>
        <w:tabs>
          <w:tab w:val="left" w:pos="900"/>
          <w:tab w:val="left" w:pos="1080"/>
        </w:tabs>
        <w:spacing w:after="0" w:line="240" w:lineRule="auto"/>
        <w:ind w:firstLine="720"/>
        <w:jc w:val="both"/>
        <w:rPr>
          <w:rFonts w:ascii="Times New Roman" w:hAnsi="Times New Roman"/>
          <w:sz w:val="24"/>
          <w:szCs w:val="24"/>
        </w:rPr>
      </w:pPr>
      <w:r w:rsidRPr="00261852">
        <w:rPr>
          <w:rFonts w:ascii="Times New Roman" w:hAnsi="Times New Roman"/>
          <w:b/>
          <w:bCs/>
          <w:spacing w:val="-2"/>
          <w:sz w:val="24"/>
          <w:szCs w:val="24"/>
        </w:rPr>
        <w:t>Если газета имеет более 8 страниц, в описании приводится номер страницы, на которой помещена статья.</w:t>
      </w:r>
    </w:p>
    <w:p w:rsidR="00AD20E8" w:rsidRPr="00261852" w:rsidRDefault="00AD20E8" w:rsidP="00AD20E8">
      <w:pPr>
        <w:shd w:val="clear" w:color="auto" w:fill="FFFFFF"/>
        <w:tabs>
          <w:tab w:val="left" w:pos="900"/>
          <w:tab w:val="left" w:pos="1080"/>
        </w:tabs>
        <w:spacing w:after="0" w:line="240" w:lineRule="auto"/>
        <w:ind w:firstLine="720"/>
        <w:jc w:val="both"/>
        <w:rPr>
          <w:rFonts w:ascii="Times New Roman" w:hAnsi="Times New Roman"/>
          <w:sz w:val="24"/>
          <w:szCs w:val="24"/>
        </w:rPr>
      </w:pPr>
      <w:r w:rsidRPr="00261852">
        <w:rPr>
          <w:rFonts w:ascii="Times New Roman" w:hAnsi="Times New Roman"/>
          <w:spacing w:val="-2"/>
          <w:sz w:val="24"/>
          <w:szCs w:val="24"/>
        </w:rPr>
        <w:t>Козлов М. Очеловеченность человека / М. Козлов // Кн. обозрение. - 2001. - 4 июня. -</w:t>
      </w:r>
      <w:r w:rsidRPr="00261852">
        <w:rPr>
          <w:rFonts w:ascii="Times New Roman" w:hAnsi="Times New Roman"/>
          <w:spacing w:val="-26"/>
          <w:w w:val="151"/>
          <w:sz w:val="24"/>
          <w:szCs w:val="24"/>
        </w:rPr>
        <w:t xml:space="preserve">г. </w:t>
      </w:r>
      <w:r w:rsidRPr="00261852">
        <w:rPr>
          <w:rFonts w:ascii="Times New Roman" w:hAnsi="Times New Roman"/>
          <w:spacing w:val="-26"/>
          <w:w w:val="151"/>
          <w:sz w:val="24"/>
          <w:szCs w:val="24"/>
          <w:lang w:val="en-US"/>
        </w:rPr>
        <w:t>m</w:t>
      </w:r>
      <w:r w:rsidRPr="00261852">
        <w:rPr>
          <w:rFonts w:ascii="Times New Roman" w:hAnsi="Times New Roman"/>
          <w:spacing w:val="-26"/>
          <w:w w:val="151"/>
          <w:sz w:val="24"/>
          <w:szCs w:val="24"/>
        </w:rPr>
        <w:t xml:space="preserve"> </w:t>
      </w:r>
    </w:p>
    <w:p w:rsidR="00AD20E8" w:rsidRPr="00261852" w:rsidRDefault="00AD20E8" w:rsidP="00AD20E8">
      <w:pPr>
        <w:shd w:val="clear" w:color="auto" w:fill="FFFFFF"/>
        <w:tabs>
          <w:tab w:val="left" w:pos="900"/>
          <w:tab w:val="left" w:pos="1080"/>
        </w:tabs>
        <w:spacing w:after="0" w:line="240" w:lineRule="auto"/>
        <w:ind w:firstLine="720"/>
        <w:jc w:val="both"/>
        <w:rPr>
          <w:rFonts w:ascii="Times New Roman" w:hAnsi="Times New Roman"/>
          <w:sz w:val="24"/>
          <w:szCs w:val="24"/>
        </w:rPr>
      </w:pPr>
      <w:r w:rsidRPr="00261852">
        <w:rPr>
          <w:rFonts w:ascii="Times New Roman" w:hAnsi="Times New Roman"/>
          <w:spacing w:val="-2"/>
          <w:sz w:val="24"/>
          <w:szCs w:val="24"/>
        </w:rPr>
        <w:t>Шмаков В. С нами летит террорист! / В. Шмаков // Лит. газ. - 2001. - 31 окт.- 6 нояб. -</w:t>
      </w:r>
      <w:r w:rsidRPr="00261852">
        <w:rPr>
          <w:rFonts w:ascii="Times New Roman" w:hAnsi="Times New Roman"/>
          <w:spacing w:val="-9"/>
          <w:sz w:val="24"/>
          <w:szCs w:val="24"/>
        </w:rPr>
        <w:t>С. 6.</w:t>
      </w:r>
    </w:p>
    <w:p w:rsidR="00AD20E8" w:rsidRPr="00261852" w:rsidRDefault="00AD20E8" w:rsidP="00AD20E8">
      <w:pPr>
        <w:shd w:val="clear" w:color="auto" w:fill="FFFFFF"/>
        <w:tabs>
          <w:tab w:val="left" w:pos="288"/>
          <w:tab w:val="left" w:pos="900"/>
          <w:tab w:val="left" w:pos="1080"/>
        </w:tabs>
        <w:spacing w:after="0" w:line="240" w:lineRule="auto"/>
        <w:ind w:firstLine="720"/>
        <w:jc w:val="both"/>
        <w:rPr>
          <w:rFonts w:ascii="Times New Roman" w:hAnsi="Times New Roman"/>
          <w:sz w:val="24"/>
          <w:szCs w:val="24"/>
        </w:rPr>
      </w:pPr>
      <w:r w:rsidRPr="00261852">
        <w:rPr>
          <w:rFonts w:ascii="Times New Roman" w:hAnsi="Times New Roman"/>
          <w:b/>
          <w:bCs/>
          <w:spacing w:val="-16"/>
          <w:sz w:val="24"/>
          <w:szCs w:val="24"/>
        </w:rPr>
        <w:lastRenderedPageBreak/>
        <w:t>5.</w:t>
      </w:r>
      <w:r w:rsidRPr="00261852">
        <w:rPr>
          <w:rFonts w:ascii="Times New Roman" w:hAnsi="Times New Roman"/>
          <w:b/>
          <w:bCs/>
          <w:sz w:val="24"/>
          <w:szCs w:val="24"/>
        </w:rPr>
        <w:tab/>
      </w:r>
      <w:r w:rsidRPr="00261852">
        <w:rPr>
          <w:rFonts w:ascii="Times New Roman" w:hAnsi="Times New Roman"/>
          <w:b/>
          <w:bCs/>
          <w:spacing w:val="-1"/>
          <w:sz w:val="24"/>
          <w:szCs w:val="24"/>
        </w:rPr>
        <w:t>Статья из продолжающегося издания</w:t>
      </w:r>
    </w:p>
    <w:p w:rsidR="00AD20E8" w:rsidRPr="00261852" w:rsidRDefault="00AD20E8" w:rsidP="00AD20E8">
      <w:pPr>
        <w:shd w:val="clear" w:color="auto" w:fill="FFFFFF"/>
        <w:tabs>
          <w:tab w:val="left" w:pos="900"/>
          <w:tab w:val="left" w:pos="1080"/>
        </w:tabs>
        <w:spacing w:after="0" w:line="240" w:lineRule="auto"/>
        <w:ind w:firstLine="720"/>
        <w:jc w:val="both"/>
        <w:rPr>
          <w:rFonts w:ascii="Times New Roman" w:hAnsi="Times New Roman"/>
          <w:spacing w:val="-2"/>
          <w:sz w:val="24"/>
          <w:szCs w:val="24"/>
        </w:rPr>
      </w:pPr>
      <w:r w:rsidRPr="00261852">
        <w:rPr>
          <w:rFonts w:ascii="Times New Roman" w:hAnsi="Times New Roman"/>
          <w:spacing w:val="-1"/>
          <w:sz w:val="24"/>
          <w:szCs w:val="24"/>
        </w:rPr>
        <w:t xml:space="preserve">Арапов А.В. Идея Священного брака в русской философии Серебряного века / А.В. </w:t>
      </w:r>
      <w:r w:rsidRPr="00261852">
        <w:rPr>
          <w:rFonts w:ascii="Times New Roman" w:hAnsi="Times New Roman"/>
          <w:spacing w:val="-2"/>
          <w:sz w:val="24"/>
          <w:szCs w:val="24"/>
        </w:rPr>
        <w:t xml:space="preserve">Арапов // Вестн. Воронеж, гос. ун-та. Сер.1, Гуманит. науки. - 1998. - №2. - С.223-230. </w:t>
      </w:r>
    </w:p>
    <w:p w:rsidR="00AD20E8" w:rsidRPr="00261852" w:rsidRDefault="00AD20E8" w:rsidP="00AD20E8">
      <w:pPr>
        <w:shd w:val="clear" w:color="auto" w:fill="FFFFFF"/>
        <w:tabs>
          <w:tab w:val="left" w:pos="900"/>
          <w:tab w:val="left" w:pos="1080"/>
        </w:tabs>
        <w:spacing w:after="0" w:line="240" w:lineRule="auto"/>
        <w:ind w:firstLine="720"/>
        <w:jc w:val="both"/>
        <w:rPr>
          <w:rFonts w:ascii="Times New Roman" w:hAnsi="Times New Roman"/>
          <w:sz w:val="24"/>
          <w:szCs w:val="24"/>
        </w:rPr>
      </w:pPr>
      <w:r w:rsidRPr="00261852">
        <w:rPr>
          <w:rFonts w:ascii="Times New Roman" w:hAnsi="Times New Roman"/>
          <w:spacing w:val="-1"/>
          <w:sz w:val="24"/>
          <w:szCs w:val="24"/>
        </w:rPr>
        <w:t xml:space="preserve">Леженин В.Н. Развитие положений римского частного права в российском гражданском законодательстве / В.Н. Леженин // Юрид. зап. / Воронеж, гос. ун-т. -2000.-Вып. </w:t>
      </w:r>
      <w:r w:rsidRPr="00261852">
        <w:rPr>
          <w:rFonts w:ascii="Times New Roman" w:hAnsi="Times New Roman"/>
          <w:spacing w:val="58"/>
          <w:sz w:val="24"/>
          <w:szCs w:val="24"/>
        </w:rPr>
        <w:t>11.</w:t>
      </w:r>
      <w:r w:rsidRPr="00261852">
        <w:rPr>
          <w:rFonts w:ascii="Times New Roman" w:hAnsi="Times New Roman"/>
          <w:spacing w:val="29"/>
          <w:sz w:val="24"/>
          <w:szCs w:val="24"/>
        </w:rPr>
        <w:t>-С.</w:t>
      </w:r>
      <w:r w:rsidRPr="00261852">
        <w:rPr>
          <w:rFonts w:ascii="Times New Roman" w:hAnsi="Times New Roman"/>
          <w:spacing w:val="-1"/>
          <w:sz w:val="24"/>
          <w:szCs w:val="24"/>
        </w:rPr>
        <w:t xml:space="preserve"> 19-33.</w:t>
      </w:r>
    </w:p>
    <w:p w:rsidR="00AD20E8" w:rsidRPr="00261852" w:rsidRDefault="00AD20E8" w:rsidP="00AD20E8">
      <w:pPr>
        <w:shd w:val="clear" w:color="auto" w:fill="FFFFFF"/>
        <w:tabs>
          <w:tab w:val="left" w:pos="288"/>
          <w:tab w:val="left" w:pos="900"/>
          <w:tab w:val="left" w:pos="1080"/>
        </w:tabs>
        <w:spacing w:after="0" w:line="240" w:lineRule="auto"/>
        <w:ind w:firstLine="720"/>
        <w:jc w:val="both"/>
        <w:rPr>
          <w:rFonts w:ascii="Times New Roman" w:hAnsi="Times New Roman"/>
          <w:sz w:val="24"/>
          <w:szCs w:val="24"/>
        </w:rPr>
      </w:pPr>
      <w:r w:rsidRPr="00261852">
        <w:rPr>
          <w:rFonts w:ascii="Times New Roman" w:hAnsi="Times New Roman"/>
          <w:b/>
          <w:bCs/>
          <w:spacing w:val="-15"/>
          <w:sz w:val="24"/>
          <w:szCs w:val="24"/>
        </w:rPr>
        <w:t>6.</w:t>
      </w:r>
      <w:r w:rsidRPr="00261852">
        <w:rPr>
          <w:rFonts w:ascii="Times New Roman" w:hAnsi="Times New Roman"/>
          <w:b/>
          <w:bCs/>
          <w:sz w:val="24"/>
          <w:szCs w:val="24"/>
        </w:rPr>
        <w:tab/>
      </w:r>
      <w:r w:rsidRPr="00261852">
        <w:rPr>
          <w:rFonts w:ascii="Times New Roman" w:hAnsi="Times New Roman"/>
          <w:b/>
          <w:bCs/>
          <w:spacing w:val="-1"/>
          <w:sz w:val="24"/>
          <w:szCs w:val="24"/>
        </w:rPr>
        <w:t>Статья из сборника</w:t>
      </w:r>
    </w:p>
    <w:p w:rsidR="00AD20E8" w:rsidRPr="00261852" w:rsidRDefault="00AD20E8" w:rsidP="00AD20E8">
      <w:pPr>
        <w:shd w:val="clear" w:color="auto" w:fill="FFFFFF"/>
        <w:tabs>
          <w:tab w:val="left" w:pos="900"/>
          <w:tab w:val="left" w:pos="1080"/>
        </w:tabs>
        <w:spacing w:after="0" w:line="240" w:lineRule="auto"/>
        <w:ind w:firstLine="720"/>
        <w:jc w:val="both"/>
        <w:rPr>
          <w:rFonts w:ascii="Times New Roman" w:hAnsi="Times New Roman"/>
          <w:sz w:val="24"/>
          <w:szCs w:val="24"/>
        </w:rPr>
      </w:pPr>
      <w:r w:rsidRPr="00261852">
        <w:rPr>
          <w:rFonts w:ascii="Times New Roman" w:hAnsi="Times New Roman"/>
          <w:spacing w:val="-1"/>
          <w:sz w:val="24"/>
          <w:szCs w:val="24"/>
        </w:rPr>
        <w:t>Астафьев Ю.В. Судебная власть: федеральный и региональный уровни / Ю.В. Астафьев, В.А. Панюшкин // Государственная и местная власть: Правовые проблемы : (Россия - Испания): сб. науч. тр. - Воронеж, 2000. - С. 75-92.</w:t>
      </w:r>
    </w:p>
    <w:p w:rsidR="00AD20E8" w:rsidRPr="00261852" w:rsidRDefault="00AD20E8" w:rsidP="00AD20E8">
      <w:pPr>
        <w:shd w:val="clear" w:color="auto" w:fill="FFFFFF"/>
        <w:tabs>
          <w:tab w:val="left" w:pos="288"/>
          <w:tab w:val="left" w:pos="900"/>
          <w:tab w:val="left" w:pos="1080"/>
        </w:tabs>
        <w:spacing w:after="0" w:line="240" w:lineRule="auto"/>
        <w:ind w:firstLine="720"/>
        <w:jc w:val="both"/>
        <w:rPr>
          <w:rFonts w:ascii="Times New Roman" w:hAnsi="Times New Roman"/>
          <w:b/>
          <w:bCs/>
          <w:sz w:val="24"/>
          <w:szCs w:val="24"/>
        </w:rPr>
      </w:pPr>
      <w:r w:rsidRPr="00261852">
        <w:rPr>
          <w:rFonts w:ascii="Times New Roman" w:hAnsi="Times New Roman"/>
          <w:b/>
          <w:bCs/>
          <w:spacing w:val="-15"/>
          <w:sz w:val="24"/>
          <w:szCs w:val="24"/>
        </w:rPr>
        <w:t>7.</w:t>
      </w:r>
      <w:r w:rsidRPr="00261852">
        <w:rPr>
          <w:rFonts w:ascii="Times New Roman" w:hAnsi="Times New Roman"/>
          <w:b/>
          <w:bCs/>
          <w:sz w:val="24"/>
          <w:szCs w:val="24"/>
        </w:rPr>
        <w:tab/>
        <w:t>Статья из собрания сочинений</w:t>
      </w:r>
    </w:p>
    <w:p w:rsidR="00AD20E8" w:rsidRPr="00261852" w:rsidRDefault="00AD20E8" w:rsidP="00AD20E8">
      <w:pPr>
        <w:shd w:val="clear" w:color="auto" w:fill="FFFFFF"/>
        <w:tabs>
          <w:tab w:val="left" w:pos="900"/>
          <w:tab w:val="left" w:pos="1080"/>
        </w:tabs>
        <w:spacing w:after="0" w:line="240" w:lineRule="auto"/>
        <w:ind w:firstLine="720"/>
        <w:jc w:val="both"/>
        <w:rPr>
          <w:rFonts w:ascii="Times New Roman" w:hAnsi="Times New Roman"/>
          <w:sz w:val="24"/>
          <w:szCs w:val="24"/>
        </w:rPr>
      </w:pPr>
      <w:r w:rsidRPr="00261852">
        <w:rPr>
          <w:rFonts w:ascii="Times New Roman" w:hAnsi="Times New Roman"/>
          <w:spacing w:val="-1"/>
          <w:sz w:val="24"/>
          <w:szCs w:val="24"/>
        </w:rPr>
        <w:t xml:space="preserve">Локк Дж. Опыт о веротерпимости / Дж. Локк // Собр. соч. : в 3 т. - М., 1985. - Т.З. - С. </w:t>
      </w:r>
      <w:r w:rsidRPr="00261852">
        <w:rPr>
          <w:rFonts w:ascii="Times New Roman" w:hAnsi="Times New Roman"/>
          <w:spacing w:val="-6"/>
          <w:sz w:val="24"/>
          <w:szCs w:val="24"/>
        </w:rPr>
        <w:t>66-90.</w:t>
      </w:r>
    </w:p>
    <w:p w:rsidR="00AD20E8" w:rsidRPr="00261852" w:rsidRDefault="00AD20E8" w:rsidP="00AD20E8">
      <w:pPr>
        <w:shd w:val="clear" w:color="auto" w:fill="FFFFFF"/>
        <w:tabs>
          <w:tab w:val="left" w:pos="900"/>
          <w:tab w:val="left" w:pos="1080"/>
        </w:tabs>
        <w:spacing w:after="0" w:line="240" w:lineRule="auto"/>
        <w:ind w:firstLine="720"/>
        <w:jc w:val="both"/>
        <w:rPr>
          <w:rFonts w:ascii="Times New Roman" w:hAnsi="Times New Roman"/>
          <w:sz w:val="24"/>
          <w:szCs w:val="24"/>
        </w:rPr>
      </w:pPr>
      <w:r w:rsidRPr="00261852">
        <w:rPr>
          <w:rFonts w:ascii="Times New Roman" w:hAnsi="Times New Roman"/>
          <w:spacing w:val="-2"/>
          <w:sz w:val="24"/>
          <w:szCs w:val="24"/>
        </w:rPr>
        <w:t xml:space="preserve">Асмус В. Метафизика Аристотеля / В. Асмус // Аристотель. Соч. : в 4 т. / Аристотель. - </w:t>
      </w:r>
      <w:r w:rsidRPr="00261852">
        <w:rPr>
          <w:rFonts w:ascii="Times New Roman" w:hAnsi="Times New Roman"/>
          <w:spacing w:val="2"/>
          <w:sz w:val="24"/>
          <w:szCs w:val="24"/>
        </w:rPr>
        <w:t xml:space="preserve">М., 1975.-Т. </w:t>
      </w:r>
      <w:r w:rsidRPr="00261852">
        <w:rPr>
          <w:rFonts w:ascii="Times New Roman" w:hAnsi="Times New Roman"/>
          <w:spacing w:val="62"/>
          <w:sz w:val="24"/>
          <w:szCs w:val="24"/>
        </w:rPr>
        <w:t>1.-</w:t>
      </w:r>
      <w:r w:rsidRPr="00261852">
        <w:rPr>
          <w:rFonts w:ascii="Times New Roman" w:hAnsi="Times New Roman"/>
          <w:spacing w:val="2"/>
          <w:sz w:val="24"/>
          <w:szCs w:val="24"/>
        </w:rPr>
        <w:t>С. 5-50.</w:t>
      </w:r>
    </w:p>
    <w:p w:rsidR="00AD20E8" w:rsidRPr="00261852" w:rsidRDefault="00AD20E8" w:rsidP="00AD20E8">
      <w:pPr>
        <w:shd w:val="clear" w:color="auto" w:fill="FFFFFF"/>
        <w:tabs>
          <w:tab w:val="left" w:pos="288"/>
          <w:tab w:val="left" w:pos="900"/>
          <w:tab w:val="left" w:pos="1080"/>
        </w:tabs>
        <w:spacing w:after="0" w:line="240" w:lineRule="auto"/>
        <w:ind w:firstLine="720"/>
        <w:jc w:val="both"/>
        <w:rPr>
          <w:rFonts w:ascii="Times New Roman" w:hAnsi="Times New Roman"/>
          <w:b/>
          <w:bCs/>
          <w:sz w:val="24"/>
          <w:szCs w:val="24"/>
        </w:rPr>
      </w:pPr>
      <w:r w:rsidRPr="00261852">
        <w:rPr>
          <w:rFonts w:ascii="Times New Roman" w:hAnsi="Times New Roman"/>
          <w:b/>
          <w:bCs/>
          <w:spacing w:val="-15"/>
          <w:sz w:val="24"/>
          <w:szCs w:val="24"/>
        </w:rPr>
        <w:t>8.</w:t>
      </w:r>
      <w:r w:rsidRPr="00261852">
        <w:rPr>
          <w:rFonts w:ascii="Times New Roman" w:hAnsi="Times New Roman"/>
          <w:b/>
          <w:bCs/>
          <w:sz w:val="24"/>
          <w:szCs w:val="24"/>
        </w:rPr>
        <w:tab/>
      </w:r>
      <w:r w:rsidRPr="00261852">
        <w:rPr>
          <w:rFonts w:ascii="Times New Roman" w:hAnsi="Times New Roman"/>
          <w:b/>
          <w:bCs/>
          <w:spacing w:val="3"/>
          <w:sz w:val="24"/>
          <w:szCs w:val="24"/>
        </w:rPr>
        <w:t>Рецензия</w:t>
      </w:r>
    </w:p>
    <w:p w:rsidR="00AD20E8" w:rsidRPr="00261852" w:rsidRDefault="00AD20E8" w:rsidP="00AD20E8">
      <w:pPr>
        <w:shd w:val="clear" w:color="auto" w:fill="FFFFFF"/>
        <w:tabs>
          <w:tab w:val="left" w:pos="900"/>
          <w:tab w:val="left" w:pos="1080"/>
        </w:tabs>
        <w:spacing w:after="0" w:line="240" w:lineRule="auto"/>
        <w:ind w:firstLine="720"/>
        <w:jc w:val="both"/>
        <w:rPr>
          <w:rFonts w:ascii="Times New Roman" w:hAnsi="Times New Roman"/>
          <w:sz w:val="24"/>
          <w:szCs w:val="24"/>
        </w:rPr>
      </w:pPr>
      <w:r w:rsidRPr="00261852">
        <w:rPr>
          <w:rFonts w:ascii="Times New Roman" w:hAnsi="Times New Roman"/>
          <w:spacing w:val="5"/>
          <w:sz w:val="24"/>
          <w:szCs w:val="24"/>
        </w:rPr>
        <w:t>Боков С.Н. [Рецензия]/С.Н. Боков //Вопр. психологии. - 1999.- №6. -С. 140-141.-</w:t>
      </w:r>
      <w:r w:rsidRPr="00261852">
        <w:rPr>
          <w:rFonts w:ascii="Times New Roman" w:hAnsi="Times New Roman"/>
          <w:sz w:val="24"/>
          <w:szCs w:val="24"/>
        </w:rPr>
        <w:t>Рец. на кн. : Словарь-справочник по психодиагностике / Л.Ф. Бурлачук, СМ. Морозов.  -</w:t>
      </w:r>
      <w:r w:rsidRPr="00261852">
        <w:rPr>
          <w:rFonts w:ascii="Times New Roman" w:hAnsi="Times New Roman"/>
          <w:sz w:val="24"/>
          <w:szCs w:val="24"/>
        </w:rPr>
        <w:tab/>
      </w:r>
      <w:r w:rsidRPr="00261852">
        <w:rPr>
          <w:rFonts w:ascii="Times New Roman" w:hAnsi="Times New Roman"/>
          <w:spacing w:val="-1"/>
          <w:sz w:val="24"/>
          <w:szCs w:val="24"/>
        </w:rPr>
        <w:t>2-е изд., перераб. и доп. - М. : Юристъ, 2000. - 416 с.</w:t>
      </w:r>
    </w:p>
    <w:p w:rsidR="00AD20E8" w:rsidRPr="00261852" w:rsidRDefault="00AD20E8" w:rsidP="00AD20E8">
      <w:pPr>
        <w:shd w:val="clear" w:color="auto" w:fill="FFFFFF"/>
        <w:tabs>
          <w:tab w:val="left" w:pos="900"/>
          <w:tab w:val="left" w:pos="1080"/>
        </w:tabs>
        <w:spacing w:after="0" w:line="240" w:lineRule="auto"/>
        <w:ind w:firstLine="720"/>
        <w:jc w:val="both"/>
        <w:rPr>
          <w:rFonts w:ascii="Times New Roman" w:hAnsi="Times New Roman"/>
          <w:sz w:val="24"/>
          <w:szCs w:val="24"/>
        </w:rPr>
      </w:pPr>
      <w:r w:rsidRPr="00261852">
        <w:rPr>
          <w:rFonts w:ascii="Times New Roman" w:hAnsi="Times New Roman"/>
          <w:sz w:val="24"/>
          <w:szCs w:val="24"/>
        </w:rPr>
        <w:t xml:space="preserve">Жилинский С.Э. Конкурентное право как научная дисциплина / С.Э. Жилинский // </w:t>
      </w:r>
      <w:r w:rsidRPr="00261852">
        <w:rPr>
          <w:rFonts w:ascii="Times New Roman" w:hAnsi="Times New Roman"/>
          <w:spacing w:val="-1"/>
          <w:sz w:val="24"/>
          <w:szCs w:val="24"/>
        </w:rPr>
        <w:t>Государство и право. - 2001. - №1. - С. 104-106. - Рец. на кн. : Конкурентное право (правовое регулирование конкуренции) / К.Ю. Тотьев. - М.: Изд-во РДЛ, 2000. - 352 с.</w:t>
      </w:r>
    </w:p>
    <w:p w:rsidR="00AD20E8" w:rsidRPr="00261852" w:rsidRDefault="00AD20E8" w:rsidP="00AD20E8">
      <w:pPr>
        <w:shd w:val="clear" w:color="auto" w:fill="FFFFFF"/>
        <w:tabs>
          <w:tab w:val="left" w:pos="288"/>
          <w:tab w:val="left" w:pos="900"/>
          <w:tab w:val="left" w:pos="1080"/>
        </w:tabs>
        <w:spacing w:after="0" w:line="240" w:lineRule="auto"/>
        <w:ind w:firstLine="720"/>
        <w:jc w:val="both"/>
        <w:rPr>
          <w:rFonts w:ascii="Times New Roman" w:hAnsi="Times New Roman"/>
          <w:b/>
          <w:bCs/>
          <w:sz w:val="24"/>
          <w:szCs w:val="24"/>
        </w:rPr>
      </w:pPr>
      <w:r w:rsidRPr="00261852">
        <w:rPr>
          <w:rFonts w:ascii="Times New Roman" w:hAnsi="Times New Roman"/>
          <w:b/>
          <w:bCs/>
          <w:spacing w:val="-15"/>
          <w:sz w:val="24"/>
          <w:szCs w:val="24"/>
        </w:rPr>
        <w:t>9.</w:t>
      </w:r>
      <w:r w:rsidRPr="00261852">
        <w:rPr>
          <w:rFonts w:ascii="Times New Roman" w:hAnsi="Times New Roman"/>
          <w:b/>
          <w:bCs/>
          <w:sz w:val="24"/>
          <w:szCs w:val="24"/>
        </w:rPr>
        <w:tab/>
      </w:r>
      <w:r w:rsidRPr="00261852">
        <w:rPr>
          <w:rFonts w:ascii="Times New Roman" w:hAnsi="Times New Roman"/>
          <w:b/>
          <w:bCs/>
          <w:spacing w:val="10"/>
          <w:sz w:val="24"/>
          <w:szCs w:val="24"/>
        </w:rPr>
        <w:t>Авторефераты диссертаций</w:t>
      </w:r>
    </w:p>
    <w:p w:rsidR="00AD20E8" w:rsidRPr="00261852" w:rsidRDefault="00AD20E8" w:rsidP="00AD20E8">
      <w:pPr>
        <w:shd w:val="clear" w:color="auto" w:fill="FFFFFF"/>
        <w:tabs>
          <w:tab w:val="left" w:pos="900"/>
          <w:tab w:val="left" w:pos="1080"/>
        </w:tabs>
        <w:spacing w:after="0" w:line="240" w:lineRule="auto"/>
        <w:ind w:firstLine="720"/>
        <w:jc w:val="both"/>
        <w:rPr>
          <w:rFonts w:ascii="Times New Roman" w:hAnsi="Times New Roman"/>
          <w:sz w:val="24"/>
          <w:szCs w:val="24"/>
        </w:rPr>
      </w:pPr>
      <w:r w:rsidRPr="00261852">
        <w:rPr>
          <w:rFonts w:ascii="Times New Roman" w:hAnsi="Times New Roman"/>
          <w:spacing w:val="-1"/>
          <w:sz w:val="24"/>
          <w:szCs w:val="24"/>
        </w:rPr>
        <w:t>Греков М.Л. Тюремные системы: Состояние, перспективы : автореф. дис.... канд. юрид. наук / М.Л. Греков. - Краснодар, 2000. - 25 с.</w:t>
      </w:r>
    </w:p>
    <w:p w:rsidR="00AD20E8" w:rsidRPr="00261852" w:rsidRDefault="00AD20E8" w:rsidP="00AD20E8">
      <w:pPr>
        <w:shd w:val="clear" w:color="auto" w:fill="FFFFFF"/>
        <w:tabs>
          <w:tab w:val="left" w:pos="482"/>
          <w:tab w:val="left" w:pos="900"/>
          <w:tab w:val="left" w:pos="1080"/>
        </w:tabs>
        <w:spacing w:after="0" w:line="240" w:lineRule="auto"/>
        <w:ind w:firstLine="720"/>
        <w:jc w:val="both"/>
        <w:rPr>
          <w:rFonts w:ascii="Times New Roman" w:hAnsi="Times New Roman"/>
          <w:b/>
          <w:bCs/>
          <w:sz w:val="24"/>
          <w:szCs w:val="24"/>
        </w:rPr>
      </w:pPr>
      <w:r w:rsidRPr="00261852">
        <w:rPr>
          <w:rFonts w:ascii="Times New Roman" w:hAnsi="Times New Roman"/>
          <w:b/>
          <w:bCs/>
          <w:spacing w:val="-14"/>
          <w:sz w:val="24"/>
          <w:szCs w:val="24"/>
        </w:rPr>
        <w:t>10.</w:t>
      </w:r>
      <w:r w:rsidRPr="00261852">
        <w:rPr>
          <w:rFonts w:ascii="Times New Roman" w:hAnsi="Times New Roman"/>
          <w:b/>
          <w:bCs/>
          <w:sz w:val="24"/>
          <w:szCs w:val="24"/>
        </w:rPr>
        <w:tab/>
      </w:r>
      <w:r w:rsidRPr="00261852">
        <w:rPr>
          <w:rFonts w:ascii="Times New Roman" w:hAnsi="Times New Roman"/>
          <w:b/>
          <w:bCs/>
          <w:spacing w:val="10"/>
          <w:sz w:val="24"/>
          <w:szCs w:val="24"/>
        </w:rPr>
        <w:t>Нормативные акты</w:t>
      </w:r>
    </w:p>
    <w:p w:rsidR="00AD20E8" w:rsidRPr="00261852" w:rsidRDefault="00AD20E8" w:rsidP="00AD20E8">
      <w:pPr>
        <w:shd w:val="clear" w:color="auto" w:fill="FFFFFF"/>
        <w:tabs>
          <w:tab w:val="left" w:pos="900"/>
          <w:tab w:val="left" w:pos="1080"/>
        </w:tabs>
        <w:spacing w:after="0" w:line="240" w:lineRule="auto"/>
        <w:ind w:firstLine="720"/>
        <w:jc w:val="both"/>
        <w:rPr>
          <w:rFonts w:ascii="Times New Roman" w:hAnsi="Times New Roman"/>
          <w:sz w:val="24"/>
          <w:szCs w:val="24"/>
        </w:rPr>
      </w:pPr>
      <w:r w:rsidRPr="00261852">
        <w:rPr>
          <w:rFonts w:ascii="Times New Roman" w:hAnsi="Times New Roman"/>
          <w:spacing w:val="-1"/>
          <w:sz w:val="24"/>
          <w:szCs w:val="24"/>
        </w:rPr>
        <w:t xml:space="preserve">О государственной судебно-экспертной деятельности в Российской Федерации: </w:t>
      </w:r>
      <w:r w:rsidRPr="00261852">
        <w:rPr>
          <w:rFonts w:ascii="Times New Roman" w:hAnsi="Times New Roman"/>
          <w:spacing w:val="-2"/>
          <w:sz w:val="24"/>
          <w:szCs w:val="24"/>
        </w:rPr>
        <w:t xml:space="preserve">федер. закон от 31 мая </w:t>
      </w:r>
      <w:smartTag w:uri="urn:schemas-microsoft-com:office:smarttags" w:element="metricconverter">
        <w:smartTagPr>
          <w:attr w:name="ProductID" w:val="2001 г"/>
        </w:smartTagPr>
        <w:r w:rsidRPr="00261852">
          <w:rPr>
            <w:rFonts w:ascii="Times New Roman" w:hAnsi="Times New Roman"/>
            <w:spacing w:val="-2"/>
            <w:sz w:val="24"/>
            <w:szCs w:val="24"/>
          </w:rPr>
          <w:t>2001 г</w:t>
        </w:r>
      </w:smartTag>
      <w:r w:rsidRPr="00261852">
        <w:rPr>
          <w:rFonts w:ascii="Times New Roman" w:hAnsi="Times New Roman"/>
          <w:spacing w:val="-2"/>
          <w:sz w:val="24"/>
          <w:szCs w:val="24"/>
        </w:rPr>
        <w:t>. №73-Ф3 // Ведомости Федер. Собр. Рос. Федерации. -</w:t>
      </w:r>
      <w:r w:rsidRPr="00261852">
        <w:rPr>
          <w:rFonts w:ascii="Times New Roman" w:hAnsi="Times New Roman"/>
          <w:spacing w:val="-1"/>
          <w:sz w:val="24"/>
          <w:szCs w:val="24"/>
        </w:rPr>
        <w:t>2001. - №17. - Ст. 940. - С. 11-28.</w:t>
      </w:r>
    </w:p>
    <w:p w:rsidR="00AD20E8" w:rsidRPr="00261852" w:rsidRDefault="00AD20E8" w:rsidP="00AD20E8">
      <w:pPr>
        <w:shd w:val="clear" w:color="auto" w:fill="FFFFFF"/>
        <w:tabs>
          <w:tab w:val="left" w:pos="900"/>
          <w:tab w:val="left" w:pos="1080"/>
        </w:tabs>
        <w:spacing w:after="0" w:line="240" w:lineRule="auto"/>
        <w:ind w:firstLine="720"/>
        <w:jc w:val="both"/>
        <w:rPr>
          <w:rFonts w:ascii="Times New Roman" w:hAnsi="Times New Roman"/>
          <w:sz w:val="24"/>
          <w:szCs w:val="24"/>
        </w:rPr>
      </w:pPr>
      <w:r w:rsidRPr="00261852">
        <w:rPr>
          <w:rFonts w:ascii="Times New Roman" w:hAnsi="Times New Roman"/>
          <w:spacing w:val="-1"/>
          <w:sz w:val="24"/>
          <w:szCs w:val="24"/>
        </w:rPr>
        <w:t xml:space="preserve">О борьбе с международным терроризмом: постановление Гос. Думы Федер. Собр. </w:t>
      </w:r>
      <w:r w:rsidRPr="00261852">
        <w:rPr>
          <w:rFonts w:ascii="Times New Roman" w:hAnsi="Times New Roman"/>
          <w:spacing w:val="-6"/>
          <w:sz w:val="24"/>
          <w:szCs w:val="24"/>
        </w:rPr>
        <w:t xml:space="preserve">РФ, 20 сент. 2001г. №1865. - </w:t>
      </w:r>
      <w:r w:rsidRPr="00261852">
        <w:rPr>
          <w:rFonts w:ascii="Times New Roman" w:hAnsi="Times New Roman"/>
          <w:spacing w:val="46"/>
          <w:sz w:val="24"/>
          <w:szCs w:val="24"/>
        </w:rPr>
        <w:t>111</w:t>
      </w:r>
      <w:r w:rsidRPr="00261852">
        <w:rPr>
          <w:rFonts w:ascii="Times New Roman" w:hAnsi="Times New Roman"/>
          <w:spacing w:val="-6"/>
          <w:sz w:val="24"/>
          <w:szCs w:val="24"/>
        </w:rPr>
        <w:t xml:space="preserve"> ГФ // Собр. законодательства Рос. Федерации. - 2001.</w:t>
      </w:r>
    </w:p>
    <w:p w:rsidR="00AD20E8" w:rsidRPr="00261852" w:rsidRDefault="00AD20E8" w:rsidP="00AD20E8">
      <w:pPr>
        <w:shd w:val="clear" w:color="auto" w:fill="FFFFFF"/>
        <w:tabs>
          <w:tab w:val="left" w:pos="238"/>
          <w:tab w:val="left" w:pos="900"/>
          <w:tab w:val="left" w:pos="1080"/>
        </w:tabs>
        <w:spacing w:after="0" w:line="240" w:lineRule="auto"/>
        <w:ind w:firstLine="720"/>
        <w:jc w:val="both"/>
        <w:rPr>
          <w:rFonts w:ascii="Times New Roman" w:hAnsi="Times New Roman"/>
          <w:sz w:val="24"/>
          <w:szCs w:val="24"/>
        </w:rPr>
      </w:pPr>
      <w:r w:rsidRPr="00261852">
        <w:rPr>
          <w:rFonts w:ascii="Times New Roman" w:hAnsi="Times New Roman"/>
          <w:sz w:val="24"/>
          <w:szCs w:val="24"/>
        </w:rPr>
        <w:t>-</w:t>
      </w:r>
      <w:r w:rsidRPr="00261852">
        <w:rPr>
          <w:rFonts w:ascii="Times New Roman" w:hAnsi="Times New Roman"/>
          <w:sz w:val="24"/>
          <w:szCs w:val="24"/>
        </w:rPr>
        <w:tab/>
      </w:r>
      <w:r w:rsidRPr="00261852">
        <w:rPr>
          <w:rFonts w:ascii="Times New Roman" w:hAnsi="Times New Roman"/>
          <w:spacing w:val="-2"/>
          <w:sz w:val="24"/>
          <w:szCs w:val="24"/>
        </w:rPr>
        <w:t>№40. - Ст. 3810. - С. 8541-8543.</w:t>
      </w:r>
    </w:p>
    <w:p w:rsidR="00AD20E8" w:rsidRPr="00261852" w:rsidRDefault="00AD20E8" w:rsidP="00AD20E8">
      <w:pPr>
        <w:shd w:val="clear" w:color="auto" w:fill="FFFFFF"/>
        <w:tabs>
          <w:tab w:val="left" w:pos="482"/>
          <w:tab w:val="left" w:pos="900"/>
          <w:tab w:val="left" w:pos="1080"/>
        </w:tabs>
        <w:spacing w:after="0" w:line="240" w:lineRule="auto"/>
        <w:ind w:firstLine="720"/>
        <w:jc w:val="both"/>
        <w:rPr>
          <w:rFonts w:ascii="Times New Roman" w:hAnsi="Times New Roman"/>
          <w:b/>
          <w:bCs/>
          <w:sz w:val="24"/>
          <w:szCs w:val="24"/>
        </w:rPr>
      </w:pPr>
      <w:r w:rsidRPr="00261852">
        <w:rPr>
          <w:rFonts w:ascii="Times New Roman" w:hAnsi="Times New Roman"/>
          <w:b/>
          <w:bCs/>
          <w:spacing w:val="-16"/>
          <w:sz w:val="24"/>
          <w:szCs w:val="24"/>
        </w:rPr>
        <w:t>11.</w:t>
      </w:r>
      <w:r w:rsidRPr="00261852">
        <w:rPr>
          <w:rFonts w:ascii="Times New Roman" w:hAnsi="Times New Roman"/>
          <w:b/>
          <w:bCs/>
          <w:sz w:val="24"/>
          <w:szCs w:val="24"/>
        </w:rPr>
        <w:tab/>
      </w:r>
      <w:r w:rsidRPr="00261852">
        <w:rPr>
          <w:rFonts w:ascii="Times New Roman" w:hAnsi="Times New Roman"/>
          <w:b/>
          <w:bCs/>
          <w:spacing w:val="9"/>
          <w:sz w:val="24"/>
          <w:szCs w:val="24"/>
        </w:rPr>
        <w:t xml:space="preserve">Библиографическое описание документа из </w:t>
      </w:r>
      <w:r w:rsidRPr="00261852">
        <w:rPr>
          <w:rFonts w:ascii="Times New Roman" w:hAnsi="Times New Roman"/>
          <w:b/>
          <w:bCs/>
          <w:spacing w:val="9"/>
          <w:sz w:val="24"/>
          <w:szCs w:val="24"/>
          <w:lang w:val="en-US"/>
        </w:rPr>
        <w:t>Internet</w:t>
      </w:r>
    </w:p>
    <w:p w:rsidR="00AD20E8" w:rsidRPr="00261852" w:rsidRDefault="00AD20E8" w:rsidP="00AD20E8">
      <w:pPr>
        <w:shd w:val="clear" w:color="auto" w:fill="FFFFFF"/>
        <w:tabs>
          <w:tab w:val="left" w:pos="900"/>
          <w:tab w:val="left" w:pos="1080"/>
        </w:tabs>
        <w:spacing w:after="0" w:line="240" w:lineRule="auto"/>
        <w:ind w:firstLine="720"/>
        <w:jc w:val="both"/>
        <w:rPr>
          <w:rFonts w:ascii="Times New Roman" w:hAnsi="Times New Roman"/>
          <w:sz w:val="24"/>
          <w:szCs w:val="24"/>
        </w:rPr>
      </w:pPr>
      <w:r w:rsidRPr="00261852">
        <w:rPr>
          <w:rFonts w:ascii="Times New Roman" w:hAnsi="Times New Roman"/>
          <w:spacing w:val="-1"/>
          <w:sz w:val="24"/>
          <w:szCs w:val="24"/>
        </w:rPr>
        <w:t xml:space="preserve">Бычкова Л.С. Конструктивизм / Л.С. Бычкова // Культурология </w:t>
      </w:r>
      <w:r w:rsidRPr="00261852">
        <w:rPr>
          <w:rFonts w:ascii="Times New Roman" w:hAnsi="Times New Roman"/>
          <w:spacing w:val="-1"/>
          <w:sz w:val="24"/>
          <w:szCs w:val="24"/>
          <w:lang w:val="en-US"/>
        </w:rPr>
        <w:t>XX</w:t>
      </w:r>
      <w:r w:rsidRPr="00261852">
        <w:rPr>
          <w:rFonts w:ascii="Times New Roman" w:hAnsi="Times New Roman"/>
          <w:spacing w:val="-1"/>
          <w:sz w:val="24"/>
          <w:szCs w:val="24"/>
        </w:rPr>
        <w:t xml:space="preserve"> век - "К". - (</w:t>
      </w:r>
      <w:r w:rsidRPr="00261852">
        <w:rPr>
          <w:rFonts w:ascii="Times New Roman" w:hAnsi="Times New Roman"/>
          <w:spacing w:val="-1"/>
          <w:sz w:val="24"/>
          <w:szCs w:val="24"/>
          <w:lang w:val="en-US"/>
        </w:rPr>
        <w:t>http</w:t>
      </w:r>
      <w:r w:rsidRPr="00261852">
        <w:rPr>
          <w:rFonts w:ascii="Times New Roman" w:hAnsi="Times New Roman"/>
          <w:spacing w:val="-1"/>
          <w:sz w:val="24"/>
          <w:szCs w:val="24"/>
        </w:rPr>
        <w:t>//</w:t>
      </w:r>
      <w:r w:rsidRPr="00261852">
        <w:rPr>
          <w:rFonts w:ascii="Times New Roman" w:hAnsi="Times New Roman"/>
          <w:spacing w:val="-1"/>
          <w:sz w:val="24"/>
          <w:szCs w:val="24"/>
          <w:lang w:val="en-US"/>
        </w:rPr>
        <w:t>www</w:t>
      </w:r>
      <w:r w:rsidRPr="00261852">
        <w:rPr>
          <w:rFonts w:ascii="Times New Roman" w:hAnsi="Times New Roman"/>
          <w:spacing w:val="-1"/>
          <w:sz w:val="24"/>
          <w:szCs w:val="24"/>
        </w:rPr>
        <w:t>.</w:t>
      </w:r>
      <w:r w:rsidRPr="00261852">
        <w:rPr>
          <w:rFonts w:ascii="Times New Roman" w:hAnsi="Times New Roman"/>
          <w:spacing w:val="-1"/>
          <w:sz w:val="24"/>
          <w:szCs w:val="24"/>
          <w:lang w:val="en-US"/>
        </w:rPr>
        <w:t>philosophy</w:t>
      </w:r>
      <w:r w:rsidRPr="00261852">
        <w:rPr>
          <w:rFonts w:ascii="Times New Roman" w:hAnsi="Times New Roman"/>
          <w:spacing w:val="-1"/>
          <w:sz w:val="24"/>
          <w:szCs w:val="24"/>
        </w:rPr>
        <w:t>.</w:t>
      </w:r>
      <w:r w:rsidRPr="00261852">
        <w:rPr>
          <w:rFonts w:ascii="Times New Roman" w:hAnsi="Times New Roman"/>
          <w:spacing w:val="-1"/>
          <w:sz w:val="24"/>
          <w:szCs w:val="24"/>
          <w:lang w:val="en-US"/>
        </w:rPr>
        <w:t>ru</w:t>
      </w:r>
      <w:r w:rsidRPr="00261852">
        <w:rPr>
          <w:rFonts w:ascii="Times New Roman" w:hAnsi="Times New Roman"/>
          <w:spacing w:val="-1"/>
          <w:sz w:val="24"/>
          <w:szCs w:val="24"/>
        </w:rPr>
        <w:t>/</w:t>
      </w:r>
      <w:r w:rsidRPr="00261852">
        <w:rPr>
          <w:rFonts w:ascii="Times New Roman" w:hAnsi="Times New Roman"/>
          <w:spacing w:val="-1"/>
          <w:sz w:val="24"/>
          <w:szCs w:val="24"/>
          <w:lang w:val="en-US"/>
        </w:rPr>
        <w:t>edu</w:t>
      </w:r>
      <w:r w:rsidRPr="00261852">
        <w:rPr>
          <w:rFonts w:ascii="Times New Roman" w:hAnsi="Times New Roman"/>
          <w:spacing w:val="-1"/>
          <w:sz w:val="24"/>
          <w:szCs w:val="24"/>
        </w:rPr>
        <w:t>/</w:t>
      </w:r>
      <w:r w:rsidRPr="00261852">
        <w:rPr>
          <w:rFonts w:ascii="Times New Roman" w:hAnsi="Times New Roman"/>
          <w:spacing w:val="-1"/>
          <w:sz w:val="24"/>
          <w:szCs w:val="24"/>
          <w:lang w:val="en-US"/>
        </w:rPr>
        <w:t>ref</w:t>
      </w:r>
      <w:r w:rsidRPr="00261852">
        <w:rPr>
          <w:rFonts w:ascii="Times New Roman" w:hAnsi="Times New Roman"/>
          <w:spacing w:val="-1"/>
          <w:sz w:val="24"/>
          <w:szCs w:val="24"/>
        </w:rPr>
        <w:t>/</w:t>
      </w:r>
      <w:r w:rsidRPr="00261852">
        <w:rPr>
          <w:rFonts w:ascii="Times New Roman" w:hAnsi="Times New Roman"/>
          <w:spacing w:val="-1"/>
          <w:sz w:val="24"/>
          <w:szCs w:val="24"/>
          <w:lang w:val="en-US"/>
        </w:rPr>
        <w:t>enc</w:t>
      </w:r>
      <w:r w:rsidRPr="00261852">
        <w:rPr>
          <w:rFonts w:ascii="Times New Roman" w:hAnsi="Times New Roman"/>
          <w:spacing w:val="-1"/>
          <w:sz w:val="24"/>
          <w:szCs w:val="24"/>
        </w:rPr>
        <w:t>/</w:t>
      </w:r>
      <w:r w:rsidRPr="00261852">
        <w:rPr>
          <w:rFonts w:ascii="Times New Roman" w:hAnsi="Times New Roman"/>
          <w:spacing w:val="-1"/>
          <w:sz w:val="24"/>
          <w:szCs w:val="24"/>
          <w:lang w:val="en-US"/>
        </w:rPr>
        <w:t>k</w:t>
      </w:r>
      <w:r w:rsidRPr="00261852">
        <w:rPr>
          <w:rFonts w:ascii="Times New Roman" w:hAnsi="Times New Roman"/>
          <w:spacing w:val="-1"/>
          <w:sz w:val="24"/>
          <w:szCs w:val="24"/>
        </w:rPr>
        <w:t>.</w:t>
      </w:r>
      <w:r w:rsidRPr="00261852">
        <w:rPr>
          <w:rFonts w:ascii="Times New Roman" w:hAnsi="Times New Roman"/>
          <w:spacing w:val="-1"/>
          <w:sz w:val="24"/>
          <w:szCs w:val="24"/>
          <w:lang w:val="en-US"/>
        </w:rPr>
        <w:t>htm</w:t>
      </w:r>
      <w:r w:rsidRPr="00261852">
        <w:rPr>
          <w:rFonts w:ascii="Times New Roman" w:hAnsi="Times New Roman"/>
          <w:spacing w:val="-1"/>
          <w:sz w:val="24"/>
          <w:szCs w:val="24"/>
        </w:rPr>
        <w:t>1).</w:t>
      </w:r>
    </w:p>
    <w:p w:rsidR="00AD20E8" w:rsidRPr="00261852" w:rsidRDefault="00AD20E8" w:rsidP="00AD20E8">
      <w:pPr>
        <w:shd w:val="clear" w:color="auto" w:fill="FFFFFF"/>
        <w:tabs>
          <w:tab w:val="left" w:pos="900"/>
          <w:tab w:val="left" w:pos="1080"/>
        </w:tabs>
        <w:spacing w:after="0" w:line="240" w:lineRule="auto"/>
        <w:ind w:firstLine="720"/>
        <w:jc w:val="both"/>
        <w:rPr>
          <w:rFonts w:ascii="Times New Roman" w:hAnsi="Times New Roman"/>
          <w:sz w:val="24"/>
          <w:szCs w:val="24"/>
        </w:rPr>
      </w:pPr>
      <w:r w:rsidRPr="00261852">
        <w:rPr>
          <w:rFonts w:ascii="Times New Roman" w:hAnsi="Times New Roman"/>
          <w:spacing w:val="-1"/>
          <w:sz w:val="24"/>
          <w:szCs w:val="24"/>
        </w:rPr>
        <w:t xml:space="preserve">Психология смысла: природа, строение и динамика Леонтьева Д.А. - 1-е изд. -1999. - </w:t>
      </w:r>
      <w:r w:rsidRPr="00261852">
        <w:rPr>
          <w:rFonts w:ascii="Times New Roman" w:hAnsi="Times New Roman"/>
          <w:spacing w:val="-4"/>
          <w:sz w:val="24"/>
          <w:szCs w:val="24"/>
        </w:rPr>
        <w:t>(</w:t>
      </w:r>
      <w:r w:rsidRPr="00261852">
        <w:rPr>
          <w:rFonts w:ascii="Times New Roman" w:hAnsi="Times New Roman"/>
          <w:spacing w:val="-4"/>
          <w:sz w:val="24"/>
          <w:szCs w:val="24"/>
          <w:lang w:val="en-US"/>
        </w:rPr>
        <w:t>http</w:t>
      </w:r>
      <w:r w:rsidRPr="00261852">
        <w:rPr>
          <w:rFonts w:ascii="Times New Roman" w:hAnsi="Times New Roman"/>
          <w:spacing w:val="-4"/>
          <w:sz w:val="24"/>
          <w:szCs w:val="24"/>
        </w:rPr>
        <w:t>//</w:t>
      </w:r>
      <w:r w:rsidRPr="00261852">
        <w:rPr>
          <w:rFonts w:ascii="Times New Roman" w:hAnsi="Times New Roman"/>
          <w:spacing w:val="-4"/>
          <w:sz w:val="24"/>
          <w:szCs w:val="24"/>
          <w:lang w:val="en-US"/>
        </w:rPr>
        <w:t>www</w:t>
      </w:r>
      <w:r w:rsidRPr="00261852">
        <w:rPr>
          <w:rFonts w:ascii="Times New Roman" w:hAnsi="Times New Roman"/>
          <w:spacing w:val="-4"/>
          <w:sz w:val="24"/>
          <w:szCs w:val="24"/>
        </w:rPr>
        <w:t>.</w:t>
      </w:r>
      <w:r w:rsidRPr="00261852">
        <w:rPr>
          <w:rFonts w:ascii="Times New Roman" w:hAnsi="Times New Roman"/>
          <w:spacing w:val="-4"/>
          <w:sz w:val="24"/>
          <w:szCs w:val="24"/>
          <w:lang w:val="en-US"/>
        </w:rPr>
        <w:t>smysl</w:t>
      </w:r>
      <w:r w:rsidRPr="00261852">
        <w:rPr>
          <w:rFonts w:ascii="Times New Roman" w:hAnsi="Times New Roman"/>
          <w:spacing w:val="-4"/>
          <w:sz w:val="24"/>
          <w:szCs w:val="24"/>
        </w:rPr>
        <w:t>.</w:t>
      </w:r>
      <w:r w:rsidRPr="00261852">
        <w:rPr>
          <w:rFonts w:ascii="Times New Roman" w:hAnsi="Times New Roman"/>
          <w:spacing w:val="-4"/>
          <w:sz w:val="24"/>
          <w:szCs w:val="24"/>
          <w:lang w:val="en-US"/>
        </w:rPr>
        <w:t>ru</w:t>
      </w:r>
      <w:r w:rsidRPr="00261852">
        <w:rPr>
          <w:rFonts w:ascii="Times New Roman" w:hAnsi="Times New Roman"/>
          <w:spacing w:val="-4"/>
          <w:sz w:val="24"/>
          <w:szCs w:val="24"/>
        </w:rPr>
        <w:t>/</w:t>
      </w:r>
      <w:r w:rsidRPr="00261852">
        <w:rPr>
          <w:rFonts w:ascii="Times New Roman" w:hAnsi="Times New Roman"/>
          <w:spacing w:val="-4"/>
          <w:sz w:val="24"/>
          <w:szCs w:val="24"/>
          <w:lang w:val="en-US"/>
        </w:rPr>
        <w:t>annot</w:t>
      </w:r>
      <w:r w:rsidRPr="00261852">
        <w:rPr>
          <w:rFonts w:ascii="Times New Roman" w:hAnsi="Times New Roman"/>
          <w:spacing w:val="-4"/>
          <w:sz w:val="24"/>
          <w:szCs w:val="24"/>
        </w:rPr>
        <w:t>.</w:t>
      </w:r>
      <w:r w:rsidRPr="00261852">
        <w:rPr>
          <w:rFonts w:ascii="Times New Roman" w:hAnsi="Times New Roman"/>
          <w:spacing w:val="-4"/>
          <w:sz w:val="24"/>
          <w:szCs w:val="24"/>
          <w:lang w:val="en-US"/>
        </w:rPr>
        <w:t>php</w:t>
      </w:r>
      <w:r w:rsidRPr="00261852">
        <w:rPr>
          <w:rFonts w:ascii="Times New Roman" w:hAnsi="Times New Roman"/>
          <w:spacing w:val="-4"/>
          <w:sz w:val="24"/>
          <w:szCs w:val="24"/>
        </w:rPr>
        <w:t>).</w:t>
      </w:r>
    </w:p>
    <w:p w:rsidR="00AD20E8" w:rsidRPr="00261852" w:rsidRDefault="00AD20E8" w:rsidP="00AD20E8">
      <w:pPr>
        <w:spacing w:after="0" w:line="240" w:lineRule="auto"/>
        <w:jc w:val="center"/>
        <w:rPr>
          <w:rFonts w:ascii="Times New Roman" w:hAnsi="Times New Roman"/>
          <w:sz w:val="24"/>
          <w:szCs w:val="24"/>
        </w:rPr>
      </w:pPr>
    </w:p>
    <w:p w:rsidR="00AD20E8" w:rsidRPr="00261852" w:rsidRDefault="00AD20E8" w:rsidP="00AD20E8">
      <w:pPr>
        <w:spacing w:after="0" w:line="240" w:lineRule="auto"/>
        <w:jc w:val="center"/>
        <w:rPr>
          <w:rFonts w:ascii="Times New Roman" w:hAnsi="Times New Roman"/>
          <w:sz w:val="24"/>
          <w:szCs w:val="24"/>
        </w:rPr>
      </w:pPr>
    </w:p>
    <w:p w:rsidR="00AD20E8" w:rsidRPr="00261852" w:rsidRDefault="00AD20E8" w:rsidP="00AD20E8">
      <w:pPr>
        <w:spacing w:after="0" w:line="240" w:lineRule="auto"/>
        <w:jc w:val="center"/>
        <w:rPr>
          <w:rFonts w:ascii="Times New Roman" w:hAnsi="Times New Roman"/>
          <w:sz w:val="24"/>
          <w:szCs w:val="24"/>
        </w:rPr>
      </w:pPr>
    </w:p>
    <w:p w:rsidR="00AD20E8" w:rsidRPr="00261852" w:rsidRDefault="00AD20E8" w:rsidP="00AD20E8">
      <w:pPr>
        <w:spacing w:after="0" w:line="240" w:lineRule="auto"/>
        <w:jc w:val="center"/>
        <w:rPr>
          <w:rFonts w:ascii="Times New Roman" w:hAnsi="Times New Roman"/>
          <w:sz w:val="24"/>
          <w:szCs w:val="24"/>
        </w:rPr>
        <w:sectPr w:rsidR="00AD20E8" w:rsidRPr="00261852" w:rsidSect="003503FF">
          <w:pgSz w:w="11906" w:h="16838"/>
          <w:pgMar w:top="1134" w:right="850" w:bottom="1134" w:left="1701" w:header="708" w:footer="708" w:gutter="0"/>
          <w:cols w:space="708"/>
          <w:docGrid w:linePitch="360"/>
        </w:sectPr>
      </w:pPr>
    </w:p>
    <w:p w:rsidR="00AD20E8" w:rsidRPr="00261852" w:rsidRDefault="00AD20E8" w:rsidP="00AD20E8">
      <w:pPr>
        <w:pStyle w:val="1"/>
        <w:spacing w:before="0" w:line="240" w:lineRule="auto"/>
        <w:jc w:val="right"/>
        <w:rPr>
          <w:color w:val="auto"/>
          <w:sz w:val="24"/>
          <w:szCs w:val="24"/>
        </w:rPr>
      </w:pPr>
      <w:bookmarkStart w:id="14" w:name="_Toc328033211"/>
      <w:r w:rsidRPr="00261852">
        <w:rPr>
          <w:rFonts w:ascii="Times New Roman" w:hAnsi="Times New Roman"/>
          <w:color w:val="auto"/>
          <w:sz w:val="24"/>
          <w:szCs w:val="24"/>
        </w:rPr>
        <w:lastRenderedPageBreak/>
        <w:t>Приложение 4</w:t>
      </w:r>
      <w:bookmarkEnd w:id="14"/>
    </w:p>
    <w:p w:rsidR="00AD20E8" w:rsidRPr="00261852" w:rsidRDefault="00AD20E8" w:rsidP="00AD20E8">
      <w:pPr>
        <w:spacing w:after="0" w:line="240" w:lineRule="auto"/>
        <w:jc w:val="right"/>
        <w:rPr>
          <w:rFonts w:ascii="Times New Roman" w:hAnsi="Times New Roman"/>
          <w:b/>
          <w:bCs/>
          <w:sz w:val="24"/>
          <w:szCs w:val="24"/>
        </w:rPr>
      </w:pPr>
    </w:p>
    <w:p w:rsidR="00AD20E8" w:rsidRPr="00261852" w:rsidRDefault="00AD20E8" w:rsidP="00AD20E8">
      <w:pPr>
        <w:shd w:val="clear" w:color="auto" w:fill="FFFFFF"/>
        <w:spacing w:after="0" w:line="240" w:lineRule="auto"/>
        <w:ind w:firstLine="335"/>
        <w:jc w:val="center"/>
        <w:rPr>
          <w:rFonts w:ascii="Times New Roman" w:hAnsi="Times New Roman"/>
          <w:b/>
          <w:bCs/>
          <w:sz w:val="24"/>
          <w:szCs w:val="24"/>
        </w:rPr>
      </w:pPr>
      <w:r w:rsidRPr="00261852">
        <w:rPr>
          <w:rFonts w:ascii="Times New Roman" w:hAnsi="Times New Roman"/>
          <w:b/>
          <w:bCs/>
          <w:sz w:val="24"/>
          <w:szCs w:val="24"/>
        </w:rPr>
        <w:t>Пример оформления таблицы</w:t>
      </w:r>
    </w:p>
    <w:p w:rsidR="00AD20E8" w:rsidRPr="00261852" w:rsidRDefault="00AD20E8" w:rsidP="00AD20E8">
      <w:pPr>
        <w:spacing w:after="0" w:line="240" w:lineRule="auto"/>
        <w:jc w:val="center"/>
        <w:rPr>
          <w:rFonts w:ascii="Times New Roman" w:hAnsi="Times New Roman"/>
          <w:b/>
          <w:bCs/>
          <w:sz w:val="24"/>
          <w:szCs w:val="24"/>
        </w:rPr>
      </w:pPr>
      <w:r w:rsidRPr="00261852">
        <w:rPr>
          <w:rFonts w:ascii="Times New Roman" w:hAnsi="Times New Roman"/>
          <w:b/>
          <w:bCs/>
          <w:sz w:val="24"/>
          <w:szCs w:val="24"/>
        </w:rPr>
        <w:t xml:space="preserve">     </w:t>
      </w:r>
    </w:p>
    <w:p w:rsidR="00AD20E8" w:rsidRPr="00261852" w:rsidRDefault="00AD20E8" w:rsidP="00AD20E8">
      <w:pPr>
        <w:pStyle w:val="8"/>
        <w:spacing w:before="0" w:after="0" w:line="240" w:lineRule="auto"/>
        <w:jc w:val="right"/>
        <w:rPr>
          <w:i w:val="0"/>
        </w:rPr>
      </w:pPr>
      <w:r w:rsidRPr="00261852">
        <w:rPr>
          <w:i w:val="0"/>
        </w:rPr>
        <w:t>Таблица 1.1</w:t>
      </w:r>
    </w:p>
    <w:p w:rsidR="00AD20E8" w:rsidRPr="00261852" w:rsidRDefault="00AD20E8" w:rsidP="00AD20E8">
      <w:pPr>
        <w:shd w:val="clear" w:color="auto" w:fill="FFFFFF"/>
        <w:spacing w:after="0" w:line="240" w:lineRule="auto"/>
        <w:ind w:firstLine="335"/>
        <w:jc w:val="center"/>
        <w:rPr>
          <w:rFonts w:ascii="Times New Roman" w:hAnsi="Times New Roman"/>
          <w:b/>
          <w:bCs/>
          <w:sz w:val="24"/>
          <w:szCs w:val="24"/>
        </w:rPr>
      </w:pPr>
      <w:r w:rsidRPr="00261852">
        <w:rPr>
          <w:rFonts w:ascii="Times New Roman" w:hAnsi="Times New Roman"/>
          <w:b/>
          <w:bCs/>
          <w:sz w:val="24"/>
          <w:szCs w:val="24"/>
        </w:rPr>
        <w:t>Независимые переменные</w:t>
      </w:r>
    </w:p>
    <w:p w:rsidR="00AD20E8" w:rsidRPr="00261852" w:rsidRDefault="00AD20E8" w:rsidP="00AD20E8">
      <w:pPr>
        <w:shd w:val="clear" w:color="auto" w:fill="FFFFFF"/>
        <w:spacing w:after="0" w:line="240" w:lineRule="auto"/>
        <w:ind w:firstLine="335"/>
        <w:jc w:val="center"/>
        <w:rPr>
          <w:rFonts w:ascii="Times New Roman" w:hAnsi="Times New Roman"/>
          <w:b/>
          <w:bCs/>
          <w:sz w:val="24"/>
          <w:szCs w:val="24"/>
        </w:rPr>
      </w:pPr>
    </w:p>
    <w:p w:rsidR="00AD20E8" w:rsidRPr="00261852" w:rsidRDefault="00AD20E8" w:rsidP="00AD20E8">
      <w:pPr>
        <w:spacing w:after="0" w:line="240" w:lineRule="auto"/>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20"/>
        <w:gridCol w:w="2391"/>
        <w:gridCol w:w="2453"/>
        <w:gridCol w:w="2307"/>
      </w:tblGrid>
      <w:tr w:rsidR="00AD20E8" w:rsidRPr="00261852" w:rsidTr="006D007B">
        <w:tc>
          <w:tcPr>
            <w:tcW w:w="2474" w:type="dxa"/>
          </w:tcPr>
          <w:p w:rsidR="00AD20E8" w:rsidRPr="00261852" w:rsidRDefault="00AD20E8" w:rsidP="006D007B">
            <w:pPr>
              <w:pStyle w:val="9"/>
              <w:spacing w:before="0" w:after="0" w:line="240" w:lineRule="auto"/>
              <w:jc w:val="center"/>
              <w:rPr>
                <w:rFonts w:ascii="Times New Roman" w:hAnsi="Times New Roman" w:cs="Times New Roman"/>
                <w:sz w:val="24"/>
                <w:szCs w:val="24"/>
              </w:rPr>
            </w:pPr>
            <w:r w:rsidRPr="00261852">
              <w:rPr>
                <w:rFonts w:ascii="Times New Roman" w:hAnsi="Times New Roman" w:cs="Times New Roman"/>
                <w:sz w:val="24"/>
                <w:szCs w:val="24"/>
              </w:rPr>
              <w:t>Переменная</w:t>
            </w:r>
          </w:p>
        </w:tc>
        <w:tc>
          <w:tcPr>
            <w:tcW w:w="2474" w:type="dxa"/>
          </w:tcPr>
          <w:p w:rsidR="00AD20E8" w:rsidRPr="00261852" w:rsidRDefault="00AD20E8" w:rsidP="006D007B">
            <w:pPr>
              <w:pStyle w:val="9"/>
              <w:spacing w:before="0" w:after="0" w:line="240" w:lineRule="auto"/>
              <w:jc w:val="center"/>
              <w:rPr>
                <w:rFonts w:ascii="Times New Roman" w:hAnsi="Times New Roman" w:cs="Times New Roman"/>
                <w:sz w:val="24"/>
                <w:szCs w:val="24"/>
              </w:rPr>
            </w:pPr>
            <w:r w:rsidRPr="00261852">
              <w:rPr>
                <w:rFonts w:ascii="Times New Roman" w:hAnsi="Times New Roman" w:cs="Times New Roman"/>
                <w:sz w:val="24"/>
                <w:szCs w:val="24"/>
              </w:rPr>
              <w:t>Бета-коэффициент</w:t>
            </w:r>
          </w:p>
        </w:tc>
        <w:tc>
          <w:tcPr>
            <w:tcW w:w="2474" w:type="dxa"/>
          </w:tcPr>
          <w:p w:rsidR="00AD20E8" w:rsidRPr="00261852" w:rsidRDefault="00AD20E8" w:rsidP="006D007B">
            <w:pPr>
              <w:pStyle w:val="9"/>
              <w:spacing w:before="0" w:after="0" w:line="240" w:lineRule="auto"/>
              <w:jc w:val="center"/>
              <w:rPr>
                <w:rFonts w:ascii="Times New Roman" w:hAnsi="Times New Roman" w:cs="Times New Roman"/>
                <w:sz w:val="24"/>
                <w:szCs w:val="24"/>
              </w:rPr>
            </w:pPr>
            <w:r w:rsidRPr="00261852">
              <w:rPr>
                <w:rFonts w:ascii="Times New Roman" w:hAnsi="Times New Roman" w:cs="Times New Roman"/>
                <w:sz w:val="24"/>
                <w:szCs w:val="24"/>
              </w:rPr>
              <w:t>Взаимозависимость</w:t>
            </w:r>
          </w:p>
        </w:tc>
        <w:tc>
          <w:tcPr>
            <w:tcW w:w="2474" w:type="dxa"/>
          </w:tcPr>
          <w:p w:rsidR="00AD20E8" w:rsidRPr="00261852" w:rsidRDefault="00AD20E8" w:rsidP="006D007B">
            <w:pPr>
              <w:pStyle w:val="9"/>
              <w:spacing w:before="0" w:after="0" w:line="240" w:lineRule="auto"/>
              <w:jc w:val="center"/>
              <w:rPr>
                <w:rFonts w:ascii="Times New Roman" w:hAnsi="Times New Roman" w:cs="Times New Roman"/>
                <w:sz w:val="24"/>
                <w:szCs w:val="24"/>
              </w:rPr>
            </w:pPr>
            <w:r w:rsidRPr="00261852">
              <w:rPr>
                <w:rFonts w:ascii="Times New Roman" w:hAnsi="Times New Roman" w:cs="Times New Roman"/>
                <w:sz w:val="24"/>
                <w:szCs w:val="24"/>
              </w:rPr>
              <w:t>Знак</w:t>
            </w:r>
          </w:p>
        </w:tc>
      </w:tr>
      <w:tr w:rsidR="00AD20E8" w:rsidRPr="00261852" w:rsidTr="006D007B">
        <w:tc>
          <w:tcPr>
            <w:tcW w:w="2474" w:type="dxa"/>
          </w:tcPr>
          <w:p w:rsidR="00AD20E8" w:rsidRPr="00261852" w:rsidRDefault="00AD20E8" w:rsidP="006D007B">
            <w:pPr>
              <w:spacing w:after="0" w:line="240" w:lineRule="auto"/>
              <w:ind w:right="4"/>
              <w:rPr>
                <w:rFonts w:ascii="Times New Roman" w:hAnsi="Times New Roman"/>
                <w:spacing w:val="-1"/>
                <w:sz w:val="24"/>
                <w:szCs w:val="24"/>
              </w:rPr>
            </w:pPr>
            <w:r w:rsidRPr="00261852">
              <w:rPr>
                <w:rFonts w:ascii="Times New Roman" w:hAnsi="Times New Roman"/>
                <w:spacing w:val="-1"/>
                <w:sz w:val="24"/>
                <w:szCs w:val="24"/>
              </w:rPr>
              <w:t>Цена</w:t>
            </w:r>
          </w:p>
        </w:tc>
        <w:tc>
          <w:tcPr>
            <w:tcW w:w="2474" w:type="dxa"/>
          </w:tcPr>
          <w:p w:rsidR="00AD20E8" w:rsidRPr="00261852" w:rsidRDefault="00AD20E8" w:rsidP="006D007B">
            <w:pPr>
              <w:spacing w:after="0" w:line="240" w:lineRule="auto"/>
              <w:ind w:right="4"/>
              <w:jc w:val="center"/>
              <w:rPr>
                <w:rFonts w:ascii="Times New Roman" w:hAnsi="Times New Roman"/>
                <w:spacing w:val="-1"/>
                <w:sz w:val="24"/>
                <w:szCs w:val="24"/>
                <w:vertAlign w:val="subscript"/>
              </w:rPr>
            </w:pPr>
            <w:r w:rsidRPr="00261852">
              <w:rPr>
                <w:rFonts w:ascii="Times New Roman" w:hAnsi="Times New Roman"/>
                <w:spacing w:val="-1"/>
                <w:sz w:val="24"/>
                <w:szCs w:val="24"/>
                <w:lang w:val="en-US"/>
              </w:rPr>
              <w:t>b</w:t>
            </w:r>
            <w:r w:rsidRPr="00261852">
              <w:rPr>
                <w:rFonts w:ascii="Times New Roman" w:hAnsi="Times New Roman"/>
                <w:spacing w:val="-1"/>
                <w:sz w:val="24"/>
                <w:szCs w:val="24"/>
                <w:vertAlign w:val="subscript"/>
              </w:rPr>
              <w:t>1</w:t>
            </w:r>
          </w:p>
        </w:tc>
        <w:tc>
          <w:tcPr>
            <w:tcW w:w="2474" w:type="dxa"/>
          </w:tcPr>
          <w:p w:rsidR="00AD20E8" w:rsidRPr="00261852" w:rsidRDefault="00AD20E8" w:rsidP="006D007B">
            <w:pPr>
              <w:spacing w:after="0" w:line="240" w:lineRule="auto"/>
              <w:ind w:right="4"/>
              <w:jc w:val="center"/>
              <w:rPr>
                <w:rFonts w:ascii="Times New Roman" w:hAnsi="Times New Roman"/>
                <w:spacing w:val="-1"/>
                <w:sz w:val="24"/>
                <w:szCs w:val="24"/>
              </w:rPr>
            </w:pPr>
            <w:r w:rsidRPr="00261852">
              <w:rPr>
                <w:rFonts w:ascii="Times New Roman" w:hAnsi="Times New Roman"/>
                <w:spacing w:val="-1"/>
                <w:sz w:val="24"/>
                <w:szCs w:val="24"/>
              </w:rPr>
              <w:t>Обратная</w:t>
            </w:r>
          </w:p>
        </w:tc>
        <w:tc>
          <w:tcPr>
            <w:tcW w:w="2474" w:type="dxa"/>
          </w:tcPr>
          <w:p w:rsidR="00AD20E8" w:rsidRPr="00261852" w:rsidRDefault="00AD20E8" w:rsidP="006D007B">
            <w:pPr>
              <w:spacing w:after="0" w:line="240" w:lineRule="auto"/>
              <w:ind w:right="4"/>
              <w:jc w:val="center"/>
              <w:rPr>
                <w:rFonts w:ascii="Times New Roman" w:hAnsi="Times New Roman"/>
                <w:spacing w:val="-1"/>
                <w:sz w:val="24"/>
                <w:szCs w:val="24"/>
              </w:rPr>
            </w:pPr>
            <w:r w:rsidRPr="00261852">
              <w:rPr>
                <w:rFonts w:ascii="Times New Roman" w:hAnsi="Times New Roman"/>
                <w:spacing w:val="-1"/>
                <w:sz w:val="24"/>
                <w:szCs w:val="24"/>
              </w:rPr>
              <w:t>—</w:t>
            </w:r>
          </w:p>
        </w:tc>
      </w:tr>
      <w:tr w:rsidR="00AD20E8" w:rsidRPr="00261852" w:rsidTr="006D007B">
        <w:tc>
          <w:tcPr>
            <w:tcW w:w="2474" w:type="dxa"/>
          </w:tcPr>
          <w:p w:rsidR="00AD20E8" w:rsidRPr="00261852" w:rsidRDefault="00AD20E8" w:rsidP="006D007B">
            <w:pPr>
              <w:spacing w:after="0" w:line="240" w:lineRule="auto"/>
              <w:ind w:right="4"/>
              <w:jc w:val="both"/>
              <w:rPr>
                <w:rFonts w:ascii="Times New Roman" w:hAnsi="Times New Roman"/>
                <w:spacing w:val="-1"/>
                <w:sz w:val="24"/>
                <w:szCs w:val="24"/>
              </w:rPr>
            </w:pPr>
            <w:r w:rsidRPr="00261852">
              <w:rPr>
                <w:rFonts w:ascii="Times New Roman" w:hAnsi="Times New Roman"/>
                <w:spacing w:val="-1"/>
                <w:sz w:val="24"/>
                <w:szCs w:val="24"/>
              </w:rPr>
              <w:t>Доход</w:t>
            </w:r>
          </w:p>
        </w:tc>
        <w:tc>
          <w:tcPr>
            <w:tcW w:w="2474" w:type="dxa"/>
          </w:tcPr>
          <w:p w:rsidR="00AD20E8" w:rsidRPr="00261852" w:rsidRDefault="00AD20E8" w:rsidP="006D007B">
            <w:pPr>
              <w:spacing w:after="0" w:line="240" w:lineRule="auto"/>
              <w:ind w:right="4"/>
              <w:jc w:val="center"/>
              <w:rPr>
                <w:rFonts w:ascii="Times New Roman" w:hAnsi="Times New Roman"/>
                <w:spacing w:val="-1"/>
                <w:sz w:val="24"/>
                <w:szCs w:val="24"/>
              </w:rPr>
            </w:pPr>
            <w:r w:rsidRPr="00261852">
              <w:rPr>
                <w:rFonts w:ascii="Times New Roman" w:hAnsi="Times New Roman"/>
                <w:spacing w:val="-1"/>
                <w:sz w:val="24"/>
                <w:szCs w:val="24"/>
                <w:lang w:val="en-US"/>
              </w:rPr>
              <w:t>b</w:t>
            </w:r>
            <w:r w:rsidRPr="00261852">
              <w:rPr>
                <w:rFonts w:ascii="Times New Roman" w:hAnsi="Times New Roman"/>
                <w:spacing w:val="-1"/>
                <w:sz w:val="24"/>
                <w:szCs w:val="24"/>
                <w:vertAlign w:val="subscript"/>
              </w:rPr>
              <w:t>2</w:t>
            </w:r>
          </w:p>
        </w:tc>
        <w:tc>
          <w:tcPr>
            <w:tcW w:w="2474" w:type="dxa"/>
          </w:tcPr>
          <w:p w:rsidR="00AD20E8" w:rsidRPr="00261852" w:rsidRDefault="00AD20E8" w:rsidP="006D007B">
            <w:pPr>
              <w:spacing w:after="0" w:line="240" w:lineRule="auto"/>
              <w:ind w:right="4"/>
              <w:jc w:val="center"/>
              <w:rPr>
                <w:rFonts w:ascii="Times New Roman" w:hAnsi="Times New Roman"/>
                <w:spacing w:val="-1"/>
                <w:sz w:val="24"/>
                <w:szCs w:val="24"/>
              </w:rPr>
            </w:pPr>
            <w:r w:rsidRPr="00261852">
              <w:rPr>
                <w:rFonts w:ascii="Times New Roman" w:hAnsi="Times New Roman"/>
                <w:spacing w:val="-1"/>
                <w:sz w:val="24"/>
                <w:szCs w:val="24"/>
              </w:rPr>
              <w:t>Прямая</w:t>
            </w:r>
          </w:p>
        </w:tc>
        <w:tc>
          <w:tcPr>
            <w:tcW w:w="2474" w:type="dxa"/>
          </w:tcPr>
          <w:p w:rsidR="00AD20E8" w:rsidRPr="00261852" w:rsidRDefault="00AD20E8" w:rsidP="006D007B">
            <w:pPr>
              <w:spacing w:after="0" w:line="240" w:lineRule="auto"/>
              <w:ind w:right="4"/>
              <w:jc w:val="center"/>
              <w:rPr>
                <w:rFonts w:ascii="Times New Roman" w:hAnsi="Times New Roman"/>
                <w:spacing w:val="-1"/>
                <w:sz w:val="24"/>
                <w:szCs w:val="24"/>
              </w:rPr>
            </w:pPr>
            <w:r w:rsidRPr="00261852">
              <w:rPr>
                <w:rFonts w:ascii="Times New Roman" w:hAnsi="Times New Roman"/>
                <w:spacing w:val="-1"/>
                <w:sz w:val="24"/>
                <w:szCs w:val="24"/>
              </w:rPr>
              <w:t>+</w:t>
            </w:r>
          </w:p>
        </w:tc>
      </w:tr>
      <w:tr w:rsidR="00AD20E8" w:rsidRPr="00261852" w:rsidTr="006D007B">
        <w:tc>
          <w:tcPr>
            <w:tcW w:w="2474" w:type="dxa"/>
          </w:tcPr>
          <w:p w:rsidR="00AD20E8" w:rsidRPr="00261852" w:rsidRDefault="00AD20E8" w:rsidP="006D007B">
            <w:pPr>
              <w:spacing w:after="0" w:line="240" w:lineRule="auto"/>
              <w:ind w:right="4"/>
              <w:jc w:val="both"/>
              <w:rPr>
                <w:rFonts w:ascii="Times New Roman" w:hAnsi="Times New Roman"/>
                <w:spacing w:val="-1"/>
                <w:sz w:val="24"/>
                <w:szCs w:val="24"/>
              </w:rPr>
            </w:pPr>
            <w:r w:rsidRPr="00261852">
              <w:rPr>
                <w:rFonts w:ascii="Times New Roman" w:hAnsi="Times New Roman"/>
                <w:spacing w:val="-1"/>
                <w:sz w:val="24"/>
                <w:szCs w:val="24"/>
              </w:rPr>
              <w:t>Цена на домашние компьютеры</w:t>
            </w:r>
          </w:p>
        </w:tc>
        <w:tc>
          <w:tcPr>
            <w:tcW w:w="2474" w:type="dxa"/>
          </w:tcPr>
          <w:p w:rsidR="00AD20E8" w:rsidRPr="00261852" w:rsidRDefault="00AD20E8" w:rsidP="006D007B">
            <w:pPr>
              <w:spacing w:after="0" w:line="240" w:lineRule="auto"/>
              <w:ind w:right="4"/>
              <w:jc w:val="center"/>
              <w:rPr>
                <w:rFonts w:ascii="Times New Roman" w:hAnsi="Times New Roman"/>
                <w:spacing w:val="-1"/>
                <w:sz w:val="24"/>
                <w:szCs w:val="24"/>
              </w:rPr>
            </w:pPr>
            <w:r w:rsidRPr="00261852">
              <w:rPr>
                <w:rFonts w:ascii="Times New Roman" w:hAnsi="Times New Roman"/>
                <w:spacing w:val="-1"/>
                <w:sz w:val="24"/>
                <w:szCs w:val="24"/>
                <w:lang w:val="en-US"/>
              </w:rPr>
              <w:t>b</w:t>
            </w:r>
            <w:r w:rsidRPr="00261852">
              <w:rPr>
                <w:rFonts w:ascii="Times New Roman" w:hAnsi="Times New Roman"/>
                <w:spacing w:val="-1"/>
                <w:sz w:val="24"/>
                <w:szCs w:val="24"/>
                <w:vertAlign w:val="subscript"/>
              </w:rPr>
              <w:t>3</w:t>
            </w:r>
          </w:p>
        </w:tc>
        <w:tc>
          <w:tcPr>
            <w:tcW w:w="2474" w:type="dxa"/>
          </w:tcPr>
          <w:p w:rsidR="00AD20E8" w:rsidRPr="00261852" w:rsidRDefault="00AD20E8" w:rsidP="006D007B">
            <w:pPr>
              <w:spacing w:after="0" w:line="240" w:lineRule="auto"/>
              <w:ind w:right="4"/>
              <w:jc w:val="center"/>
              <w:rPr>
                <w:rFonts w:ascii="Times New Roman" w:hAnsi="Times New Roman"/>
                <w:spacing w:val="-1"/>
                <w:sz w:val="24"/>
                <w:szCs w:val="24"/>
              </w:rPr>
            </w:pPr>
            <w:r w:rsidRPr="00261852">
              <w:rPr>
                <w:rFonts w:ascii="Times New Roman" w:hAnsi="Times New Roman"/>
                <w:spacing w:val="-1"/>
                <w:sz w:val="24"/>
                <w:szCs w:val="24"/>
              </w:rPr>
              <w:t>Обратная</w:t>
            </w:r>
          </w:p>
        </w:tc>
        <w:tc>
          <w:tcPr>
            <w:tcW w:w="2474" w:type="dxa"/>
          </w:tcPr>
          <w:p w:rsidR="00AD20E8" w:rsidRPr="00261852" w:rsidRDefault="00AD20E8" w:rsidP="006D007B">
            <w:pPr>
              <w:spacing w:after="0" w:line="240" w:lineRule="auto"/>
              <w:ind w:right="4"/>
              <w:jc w:val="center"/>
              <w:rPr>
                <w:rFonts w:ascii="Times New Roman" w:hAnsi="Times New Roman"/>
                <w:spacing w:val="-1"/>
                <w:sz w:val="24"/>
                <w:szCs w:val="24"/>
              </w:rPr>
            </w:pPr>
            <w:r w:rsidRPr="00261852">
              <w:rPr>
                <w:rFonts w:ascii="Times New Roman" w:hAnsi="Times New Roman"/>
                <w:spacing w:val="-1"/>
                <w:sz w:val="24"/>
                <w:szCs w:val="24"/>
              </w:rPr>
              <w:t>—</w:t>
            </w:r>
          </w:p>
        </w:tc>
      </w:tr>
      <w:tr w:rsidR="00AD20E8" w:rsidRPr="00261852" w:rsidTr="006D007B">
        <w:tc>
          <w:tcPr>
            <w:tcW w:w="2474" w:type="dxa"/>
          </w:tcPr>
          <w:p w:rsidR="00AD20E8" w:rsidRPr="00261852" w:rsidRDefault="00AD20E8" w:rsidP="006D007B">
            <w:pPr>
              <w:spacing w:after="0" w:line="240" w:lineRule="auto"/>
              <w:ind w:right="4"/>
              <w:jc w:val="both"/>
              <w:rPr>
                <w:rFonts w:ascii="Times New Roman" w:hAnsi="Times New Roman"/>
                <w:spacing w:val="-1"/>
                <w:sz w:val="24"/>
                <w:szCs w:val="24"/>
              </w:rPr>
            </w:pPr>
            <w:r w:rsidRPr="00261852">
              <w:rPr>
                <w:rFonts w:ascii="Times New Roman" w:hAnsi="Times New Roman"/>
                <w:spacing w:val="-1"/>
                <w:sz w:val="24"/>
                <w:szCs w:val="24"/>
              </w:rPr>
              <w:t>Рекламирование</w:t>
            </w:r>
          </w:p>
        </w:tc>
        <w:tc>
          <w:tcPr>
            <w:tcW w:w="2474" w:type="dxa"/>
          </w:tcPr>
          <w:p w:rsidR="00AD20E8" w:rsidRPr="00261852" w:rsidRDefault="00AD20E8" w:rsidP="006D007B">
            <w:pPr>
              <w:spacing w:after="0" w:line="240" w:lineRule="auto"/>
              <w:ind w:right="4"/>
              <w:jc w:val="center"/>
              <w:rPr>
                <w:rFonts w:ascii="Times New Roman" w:hAnsi="Times New Roman"/>
                <w:spacing w:val="-1"/>
                <w:sz w:val="24"/>
                <w:szCs w:val="24"/>
              </w:rPr>
            </w:pPr>
            <w:r w:rsidRPr="00261852">
              <w:rPr>
                <w:rFonts w:ascii="Times New Roman" w:hAnsi="Times New Roman"/>
                <w:spacing w:val="-1"/>
                <w:sz w:val="24"/>
                <w:szCs w:val="24"/>
                <w:lang w:val="en-US"/>
              </w:rPr>
              <w:t>b</w:t>
            </w:r>
            <w:r w:rsidRPr="00261852">
              <w:rPr>
                <w:rFonts w:ascii="Times New Roman" w:hAnsi="Times New Roman"/>
                <w:spacing w:val="-1"/>
                <w:sz w:val="24"/>
                <w:szCs w:val="24"/>
                <w:vertAlign w:val="subscript"/>
              </w:rPr>
              <w:t>4</w:t>
            </w:r>
          </w:p>
        </w:tc>
        <w:tc>
          <w:tcPr>
            <w:tcW w:w="2474" w:type="dxa"/>
          </w:tcPr>
          <w:p w:rsidR="00AD20E8" w:rsidRPr="00261852" w:rsidRDefault="00AD20E8" w:rsidP="006D007B">
            <w:pPr>
              <w:spacing w:after="0" w:line="240" w:lineRule="auto"/>
              <w:ind w:right="4"/>
              <w:jc w:val="center"/>
              <w:rPr>
                <w:rFonts w:ascii="Times New Roman" w:hAnsi="Times New Roman"/>
                <w:spacing w:val="-1"/>
                <w:sz w:val="24"/>
                <w:szCs w:val="24"/>
              </w:rPr>
            </w:pPr>
            <w:r w:rsidRPr="00261852">
              <w:rPr>
                <w:rFonts w:ascii="Times New Roman" w:hAnsi="Times New Roman"/>
                <w:spacing w:val="-1"/>
                <w:sz w:val="24"/>
                <w:szCs w:val="24"/>
              </w:rPr>
              <w:t>Прямая</w:t>
            </w:r>
          </w:p>
        </w:tc>
        <w:tc>
          <w:tcPr>
            <w:tcW w:w="2474" w:type="dxa"/>
          </w:tcPr>
          <w:p w:rsidR="00AD20E8" w:rsidRPr="00261852" w:rsidRDefault="00AD20E8" w:rsidP="006D007B">
            <w:pPr>
              <w:spacing w:after="0" w:line="240" w:lineRule="auto"/>
              <w:ind w:right="4"/>
              <w:jc w:val="center"/>
              <w:rPr>
                <w:rFonts w:ascii="Times New Roman" w:hAnsi="Times New Roman"/>
                <w:spacing w:val="-1"/>
                <w:sz w:val="24"/>
                <w:szCs w:val="24"/>
              </w:rPr>
            </w:pPr>
            <w:r w:rsidRPr="00261852">
              <w:rPr>
                <w:rFonts w:ascii="Times New Roman" w:hAnsi="Times New Roman"/>
                <w:spacing w:val="-1"/>
                <w:sz w:val="24"/>
                <w:szCs w:val="24"/>
              </w:rPr>
              <w:t>+</w:t>
            </w:r>
          </w:p>
        </w:tc>
      </w:tr>
      <w:tr w:rsidR="00AD20E8" w:rsidRPr="00261852" w:rsidTr="006D007B">
        <w:tc>
          <w:tcPr>
            <w:tcW w:w="2474" w:type="dxa"/>
          </w:tcPr>
          <w:p w:rsidR="00AD20E8" w:rsidRPr="00261852" w:rsidRDefault="00AD20E8" w:rsidP="006D007B">
            <w:pPr>
              <w:spacing w:after="0" w:line="240" w:lineRule="auto"/>
              <w:ind w:right="4"/>
              <w:jc w:val="both"/>
              <w:rPr>
                <w:rFonts w:ascii="Times New Roman" w:hAnsi="Times New Roman"/>
                <w:spacing w:val="-1"/>
                <w:sz w:val="24"/>
                <w:szCs w:val="24"/>
              </w:rPr>
            </w:pPr>
            <w:r w:rsidRPr="00261852">
              <w:rPr>
                <w:rFonts w:ascii="Times New Roman" w:hAnsi="Times New Roman"/>
                <w:spacing w:val="-1"/>
                <w:sz w:val="24"/>
                <w:szCs w:val="24"/>
              </w:rPr>
              <w:t>Цена на компакт-диски (</w:t>
            </w:r>
            <w:r w:rsidRPr="00261852">
              <w:rPr>
                <w:rFonts w:ascii="Times New Roman" w:hAnsi="Times New Roman"/>
                <w:spacing w:val="-1"/>
                <w:sz w:val="24"/>
                <w:szCs w:val="24"/>
                <w:lang w:val="en-US"/>
              </w:rPr>
              <w:t>CD</w:t>
            </w:r>
            <w:r w:rsidRPr="00261852">
              <w:rPr>
                <w:rFonts w:ascii="Times New Roman" w:hAnsi="Times New Roman"/>
                <w:spacing w:val="-1"/>
                <w:sz w:val="24"/>
                <w:szCs w:val="24"/>
              </w:rPr>
              <w:t>)</w:t>
            </w:r>
          </w:p>
        </w:tc>
        <w:tc>
          <w:tcPr>
            <w:tcW w:w="2474" w:type="dxa"/>
          </w:tcPr>
          <w:p w:rsidR="00AD20E8" w:rsidRPr="00261852" w:rsidRDefault="00AD20E8" w:rsidP="006D007B">
            <w:pPr>
              <w:spacing w:after="0" w:line="240" w:lineRule="auto"/>
              <w:ind w:right="4"/>
              <w:jc w:val="center"/>
              <w:rPr>
                <w:rFonts w:ascii="Times New Roman" w:hAnsi="Times New Roman"/>
                <w:spacing w:val="-1"/>
                <w:sz w:val="24"/>
                <w:szCs w:val="24"/>
              </w:rPr>
            </w:pPr>
            <w:r w:rsidRPr="00261852">
              <w:rPr>
                <w:rFonts w:ascii="Times New Roman" w:hAnsi="Times New Roman"/>
                <w:spacing w:val="-1"/>
                <w:sz w:val="24"/>
                <w:szCs w:val="24"/>
                <w:lang w:val="en-US"/>
              </w:rPr>
              <w:t>b</w:t>
            </w:r>
            <w:r w:rsidRPr="00261852">
              <w:rPr>
                <w:rFonts w:ascii="Times New Roman" w:hAnsi="Times New Roman"/>
                <w:spacing w:val="-1"/>
                <w:sz w:val="24"/>
                <w:szCs w:val="24"/>
                <w:vertAlign w:val="subscript"/>
              </w:rPr>
              <w:t>5</w:t>
            </w:r>
          </w:p>
        </w:tc>
        <w:tc>
          <w:tcPr>
            <w:tcW w:w="2474" w:type="dxa"/>
          </w:tcPr>
          <w:p w:rsidR="00AD20E8" w:rsidRPr="00261852" w:rsidRDefault="00AD20E8" w:rsidP="006D007B">
            <w:pPr>
              <w:spacing w:after="0" w:line="240" w:lineRule="auto"/>
              <w:ind w:right="4"/>
              <w:jc w:val="center"/>
              <w:rPr>
                <w:rFonts w:ascii="Times New Roman" w:hAnsi="Times New Roman"/>
                <w:spacing w:val="-1"/>
                <w:sz w:val="24"/>
                <w:szCs w:val="24"/>
              </w:rPr>
            </w:pPr>
            <w:r w:rsidRPr="00261852">
              <w:rPr>
                <w:rFonts w:ascii="Times New Roman" w:hAnsi="Times New Roman"/>
                <w:spacing w:val="-1"/>
                <w:sz w:val="24"/>
                <w:szCs w:val="24"/>
              </w:rPr>
              <w:t>Прямая</w:t>
            </w:r>
          </w:p>
        </w:tc>
        <w:tc>
          <w:tcPr>
            <w:tcW w:w="2474" w:type="dxa"/>
          </w:tcPr>
          <w:p w:rsidR="00AD20E8" w:rsidRPr="00261852" w:rsidRDefault="00AD20E8" w:rsidP="006D007B">
            <w:pPr>
              <w:spacing w:after="0" w:line="240" w:lineRule="auto"/>
              <w:ind w:right="4"/>
              <w:jc w:val="center"/>
              <w:rPr>
                <w:rFonts w:ascii="Times New Roman" w:hAnsi="Times New Roman"/>
                <w:spacing w:val="-1"/>
                <w:sz w:val="24"/>
                <w:szCs w:val="24"/>
              </w:rPr>
            </w:pPr>
            <w:r w:rsidRPr="00261852">
              <w:rPr>
                <w:rFonts w:ascii="Times New Roman" w:hAnsi="Times New Roman"/>
                <w:spacing w:val="-1"/>
                <w:sz w:val="24"/>
                <w:szCs w:val="24"/>
              </w:rPr>
              <w:t>+</w:t>
            </w:r>
          </w:p>
        </w:tc>
      </w:tr>
    </w:tbl>
    <w:p w:rsidR="00AD20E8" w:rsidRPr="00261852" w:rsidRDefault="00AD20E8" w:rsidP="00AD20E8">
      <w:pPr>
        <w:shd w:val="clear" w:color="auto" w:fill="FFFFFF"/>
        <w:spacing w:after="0" w:line="240" w:lineRule="auto"/>
        <w:ind w:right="4" w:firstLine="335"/>
        <w:jc w:val="both"/>
        <w:rPr>
          <w:rFonts w:ascii="Times New Roman" w:hAnsi="Times New Roman"/>
          <w:spacing w:val="-1"/>
          <w:sz w:val="24"/>
          <w:szCs w:val="24"/>
        </w:rPr>
      </w:pPr>
    </w:p>
    <w:p w:rsidR="00AD20E8" w:rsidRPr="00261852" w:rsidRDefault="00AD20E8" w:rsidP="00AD20E8">
      <w:pPr>
        <w:shd w:val="clear" w:color="auto" w:fill="FFFFFF"/>
        <w:spacing w:after="0" w:line="240" w:lineRule="auto"/>
        <w:ind w:right="4" w:firstLine="335"/>
        <w:jc w:val="both"/>
        <w:rPr>
          <w:rFonts w:ascii="Times New Roman" w:hAnsi="Times New Roman"/>
          <w:spacing w:val="-1"/>
          <w:sz w:val="24"/>
          <w:szCs w:val="24"/>
        </w:rPr>
      </w:pPr>
    </w:p>
    <w:p w:rsidR="00AD20E8" w:rsidRPr="00261852" w:rsidRDefault="00AD20E8" w:rsidP="00AD20E8">
      <w:pPr>
        <w:shd w:val="clear" w:color="auto" w:fill="FFFFFF"/>
        <w:spacing w:after="0" w:line="240" w:lineRule="auto"/>
        <w:ind w:right="4" w:firstLine="335"/>
        <w:jc w:val="both"/>
        <w:rPr>
          <w:rFonts w:ascii="Times New Roman" w:hAnsi="Times New Roman"/>
          <w:spacing w:val="-1"/>
          <w:sz w:val="24"/>
          <w:szCs w:val="24"/>
        </w:rPr>
      </w:pPr>
    </w:p>
    <w:p w:rsidR="00AD20E8" w:rsidRPr="00261852" w:rsidRDefault="00AD20E8" w:rsidP="00AD20E8">
      <w:pPr>
        <w:shd w:val="clear" w:color="auto" w:fill="FFFFFF"/>
        <w:spacing w:after="0" w:line="240" w:lineRule="auto"/>
        <w:ind w:right="4" w:firstLine="335"/>
        <w:jc w:val="both"/>
        <w:rPr>
          <w:rFonts w:ascii="Times New Roman" w:hAnsi="Times New Roman"/>
          <w:spacing w:val="-1"/>
          <w:sz w:val="24"/>
          <w:szCs w:val="24"/>
        </w:rPr>
      </w:pPr>
    </w:p>
    <w:p w:rsidR="00AD20E8" w:rsidRPr="00261852" w:rsidRDefault="00AD20E8" w:rsidP="00AD20E8">
      <w:pPr>
        <w:shd w:val="clear" w:color="auto" w:fill="FFFFFF"/>
        <w:spacing w:after="0" w:line="240" w:lineRule="auto"/>
        <w:ind w:firstLine="335"/>
        <w:jc w:val="center"/>
        <w:rPr>
          <w:rFonts w:ascii="Times New Roman" w:hAnsi="Times New Roman"/>
          <w:b/>
          <w:bCs/>
          <w:sz w:val="24"/>
          <w:szCs w:val="24"/>
        </w:rPr>
      </w:pPr>
      <w:r w:rsidRPr="00261852">
        <w:rPr>
          <w:rFonts w:ascii="Times New Roman" w:hAnsi="Times New Roman"/>
          <w:b/>
          <w:bCs/>
          <w:sz w:val="24"/>
          <w:szCs w:val="24"/>
        </w:rPr>
        <w:t>Пример оформления рисунка</w:t>
      </w:r>
    </w:p>
    <w:p w:rsidR="00AD20E8" w:rsidRPr="00261852" w:rsidRDefault="00AD20E8" w:rsidP="00AD20E8">
      <w:pPr>
        <w:shd w:val="clear" w:color="auto" w:fill="FFFFFF"/>
        <w:spacing w:after="0" w:line="240" w:lineRule="auto"/>
        <w:ind w:right="4" w:firstLine="335"/>
        <w:jc w:val="center"/>
        <w:rPr>
          <w:rFonts w:ascii="Times New Roman" w:hAnsi="Times New Roman"/>
          <w:b/>
          <w:bCs/>
          <w:sz w:val="24"/>
          <w:szCs w:val="24"/>
        </w:rPr>
      </w:pPr>
    </w:p>
    <w:p w:rsidR="00AD20E8" w:rsidRPr="00261852" w:rsidRDefault="00AD20E8" w:rsidP="00AD20E8">
      <w:pPr>
        <w:shd w:val="clear" w:color="auto" w:fill="FFFFFF"/>
        <w:spacing w:after="0" w:line="240" w:lineRule="auto"/>
        <w:ind w:right="4" w:firstLine="335"/>
        <w:jc w:val="center"/>
        <w:rPr>
          <w:rFonts w:ascii="Times New Roman" w:hAnsi="Times New Roman"/>
          <w:b/>
          <w:bCs/>
          <w:sz w:val="24"/>
          <w:szCs w:val="24"/>
        </w:rPr>
      </w:pPr>
    </w:p>
    <w:p w:rsidR="00AD20E8" w:rsidRPr="00261852" w:rsidRDefault="00132C61" w:rsidP="00AD20E8">
      <w:pPr>
        <w:shd w:val="clear" w:color="auto" w:fill="FFFFFF"/>
        <w:spacing w:after="0" w:line="240" w:lineRule="auto"/>
        <w:ind w:right="4" w:firstLine="335"/>
        <w:jc w:val="center"/>
        <w:rPr>
          <w:rFonts w:ascii="Times New Roman" w:hAnsi="Times New Roman"/>
          <w:spacing w:val="-1"/>
          <w:sz w:val="24"/>
          <w:szCs w:val="24"/>
        </w:rPr>
      </w:pPr>
      <w:r w:rsidRPr="00132C61">
        <w:rPr>
          <w:rFonts w:ascii="Times New Roman" w:hAnsi="Times New Roman"/>
          <w:noProof/>
          <w:sz w:val="24"/>
          <w:szCs w:val="24"/>
          <w:lang w:eastAsia="ru-RU"/>
        </w:rPr>
        <w:pict>
          <v:group id="Группа 1" o:spid="_x0000_s1026" style="position:absolute;left:0;text-align:left;margin-left:90pt;margin-top:9.4pt;width:223.6pt;height:158.4pt;z-index:251659264" coordorigin="2448,1440" coordsize="4472,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">
            <v:line id="Line 3" o:spid="_x0000_s1027" style="position:absolute;visibility:visible" from="2885,4209" to="6629,42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cJhcMAAADaAAAADwAAAGRycy9kb3ducmV2LnhtbESPQWsCMRSE74X+h/AKvRTN6qHIahQp&#10;rRR6KNVF8PbYPDerm5cliWv8902h4HGYmW+YxSrZTgzkQ+tYwWRcgCCunW65UVDtPkYzECEia+wc&#10;k4IbBVgtHx8WWGp35R8atrERGcKhRAUmxr6UMtSGLIax64mzd3TeYszSN1J7vGa47eS0KF6lxZbz&#10;gsGe3gzV5+3FKkj774MPty9tTsOlek9688KTjVLPT2k9BxEpxXv4v/2pFUzh70q+AXL5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LnCYXDAAAA2gAAAA8AAAAAAAAAAAAA&#10;AAAAoQIAAGRycy9kb3ducmV2LnhtbFBLBQYAAAAABAAEAPkAAACRAwAAAAA=&#10;" strokeweight="1pt">
              <v:stroke endarrow="classic" endarrowlength="long"/>
            </v:line>
            <v:line id="Line 4" o:spid="_x0000_s1028" style="position:absolute;flip:y;visibility:visible" from="2888,1584" to="2888,4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DpT/sQAAADaAAAADwAAAGRycy9kb3ducmV2LnhtbESPT2vCQBTE74LfYXmCl1A3VagldRUr&#10;2BbEg/+gx0f2mQR338bsatJv3y0UPA4z8xtmtuisEXdqfOVYwfMoBUGcO11xoeB4WD+9gvABWaNx&#10;TAp+yMNi3u/NMNOu5R3d96EQEcI+QwVlCHUmpc9LsuhHriaO3tk1FkOUTSF1g22EWyPHafoiLVYc&#10;F0qsaVVSftnfrIKtnrx/TM3GfIZztTl9J0l7NYlSw0G3fAMRqAuP8H/7SyuYwN+VeAPk/B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OlP+xAAAANoAAAAPAAAAAAAAAAAA&#10;AAAAAKECAABkcnMvZG93bnJldi54bWxQSwUGAAAAAAQABAD5AAAAkgMAAAAA&#10;" strokeweight="1pt">
              <v:stroke endarrow="classic" endarrowlength="long"/>
            </v:line>
            <v:shape id="Freeform 5" o:spid="_x0000_s1029" style="position:absolute;left:3159;top:1872;width:669;height:864;visibility:visible;mso-wrap-style:square;v-text-anchor:top" coordsize="1008,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cv+sIA&#10;AADaAAAADwAAAGRycy9kb3ducmV2LnhtbESPQWsCMRSE7wX/Q3hCL0WzLqXIahRRpD14qXrx9tw8&#10;N4ublzVJ3fXfm0Khx2FmvmHmy9424k4+1I4VTMYZCOLS6ZorBcfDdjQFESKyxsYxKXhQgOVi8DLH&#10;QruOv+m+j5VIEA4FKjAxtoWUoTRkMYxdS5y8i/MWY5K+ktpjl+C2kXmWfUiLNacFgy2tDZXX/Y9V&#10;4Hdvu03c5uSqk2k+z/nqhtwp9TrsVzMQkfr4H/5rf2kF7/B7Jd0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1y/6wgAAANoAAAAPAAAAAAAAAAAAAAAAAJgCAABkcnMvZG93&#10;bnJldi54bWxQSwUGAAAAAAQABAD1AAAAhwMAAAAA&#10;" path="m,864c204,792,408,720,576,576,744,432,936,96,1008,e" filled="f" strokeweight="1pt">
              <v:path arrowok="t" o:connecttype="custom" o:connectlocs="0,864;382,576;669,0" o:connectangles="0,0,0"/>
            </v:shape>
            <v:line id="Line 6" o:spid="_x0000_s1030" style="position:absolute;visibility:visible" from="2888,2736" to="3176,2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3KcIAAADaAAAADwAAAGRycy9kb3ducmV2LnhtbESPQWvCQBSE7wX/w/KE3nSj0GKjq6go&#10;6EFoo3h+ZJ9JNPs27K4m/vuuUOhxmJlvmNmiM7V4kPOVZQWjYQKCOLe64kLB6bgdTED4gKyxtkwK&#10;nuRhMe+9zTDVtuUfemShEBHCPkUFZQhNKqXPSzLoh7Yhjt7FOoMhSldI7bCNcFPLcZJ8SoMVx4US&#10;G1qXlN+yu1EgD5vrybbP6nvstduvvtar8zJT6r3fLacgAnXhP/zX3mkFH/C6Em+An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3KcIAAADaAAAADwAAAAAAAAAAAAAA&#10;AAChAgAAZHJzL2Rvd25yZXYueG1sUEsFBgAAAAAEAAQA+QAAAJADAAAAAA==&#10;" strokeweight="1.5pt">
              <v:stroke dashstyle="1 1"/>
            </v:line>
            <v:shape id="Freeform 7" o:spid="_x0000_s1031" style="position:absolute;left:3315;top:1872;width:1445;height:1456;visibility:visible;mso-wrap-style:square;v-text-anchor:top" coordsize="1008,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kUFsMA&#10;AADaAAAADwAAAGRycy9kb3ducmV2LnhtbESPMW/CMBSE90r9D9ZD6lIVhwyoSjFRBEJ0YCll6fYa&#10;P+KI+Dm1DQn/HldCYjzd3Xe6RTnaTlzIh9axgtk0A0FcO91yo+DwvXl7BxEissbOMSm4UoBy+fy0&#10;wEK7gb/oso+NSBAOBSowMfaFlKE2ZDFMXU+cvKPzFmOSvpHa45DgtpN5ls2lxZbTgsGeVobq0/5s&#10;Ffjd624dNzm55sd029+8+kMelHqZjNUHiEhjfITv7U+tYA7/V9INkM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kUFsMAAADaAAAADwAAAAAAAAAAAAAAAACYAgAAZHJzL2Rv&#10;d25yZXYueG1sUEsFBgAAAAAEAAQA9QAAAIgDAAAAAA==&#10;" path="m,864c204,792,408,720,576,576,744,432,936,96,1008,e" filled="f" strokeweight="1pt">
              <v:path arrowok="t" o:connecttype="custom" o:connectlocs="0,1456;826,971;1445,0" o:connectangles="0,0,0"/>
            </v:shape>
            <v:line id="Line 8" o:spid="_x0000_s1032" style="position:absolute;visibility:visible" from="2888,3363" to="3342,33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kK3cIAAADaAAAADwAAAGRycy9kb3ducmV2LnhtbESPS2vDMBCE74H+B7GFXEIiNZAHbmRT&#10;DIFAAmle98Xa2qbWykhq4v77qlDocZiZb5hNMdhO3MmH1rGGl5kCQVw503Kt4XrZTtcgQkQ22Dkm&#10;Dd8UoMifRhvMjHvwie7nWIsE4ZChhibGPpMyVA1ZDDPXEyfvw3mLMUlfS+PxkeC2k3OlltJiy2mh&#10;wZ7KhqrP85fVMDncyv38fXmkkre0qHfq6Cul9fh5eHsFEWmI/+G/9s5oWMHvlXQDZ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LkK3cIAAADaAAAADwAAAAAAAAAAAAAA&#10;AAChAgAAZHJzL2Rvd25yZXYueG1sUEsFBgAAAAAEAAQA+QAAAJADAAAAAA==&#10;" strokeweight="1pt">
              <v:stroke dashstyle="1 1"/>
            </v:line>
            <v:line id="Line 9" o:spid="_x0000_s1033" style="position:absolute;visibility:visible" from="4248,2736" to="4543,2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6t+r8AAADaAAAADwAAAGRycy9kb3ducmV2LnhtbERPy4rCMBTdC/5DuII7TXUhYzXKMCoo&#10;sxh8fMC1udN0bG5KErX69ZOF4PJw3vNla2txIx8qxwpGwwwEceF0xaWC03Ez+AARIrLG2jEpeFCA&#10;5aLbmWOu3Z33dDvEUqQQDjkqMDE2uZShMGQxDF1DnLhf5y3GBH0ptcd7Cre1HGfZRFqsODUYbOjL&#10;UHE5XK2CnT9/X0bP0sgz7/y6/llNg/1Tqt9rP2cgIrXxLX65t1pB2pqupBsgF/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M6t+r8AAADaAAAADwAAAAAAAAAAAAAAAACh&#10;AgAAZHJzL2Rvd25yZXYueG1sUEsFBgAAAAAEAAQA+QAAAI0DAAAAAA==&#10;" strokeweight="1pt"/>
            <v:line id="Line 10" o:spid="_x0000_s1034" style="position:absolute;visibility:visible" from="4277,2778" to="4594,27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fTUMEAAADaAAAADwAAAGRycy9kb3ducmV2LnhtbESPzYrCMBSF94LvEK4wO03rQrSaFhEE&#10;RZlBHWZ9aa5tsbkpTawdn34yILg8nJ+Ps8p6U4uOWldZVhBPIhDEudUVFwq+L9vxHITzyBpry6Tg&#10;lxxk6XCwwkTbB5+oO/tChBF2CSoovW8SKV1ekkE3sQ1x8K62NeiDbAupW3yEcVPLaRTNpMGKA6HE&#10;hjYl5bfz3QRI9Tk/nL4Wx4YvXfzj71u7f8ZKfYz69RKEp96/w6/2TitYwP+VcANk+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N9NQwQAAANoAAAAPAAAAAAAAAAAAAAAA&#10;AKECAABkcnMvZG93bnJldi54bWxQSwUGAAAAAAQABAD5AAAAjwMAAAAA&#10;" strokeweight="1pt">
              <v:stroke dashstyle="1 1" endcap="round"/>
            </v:line>
            <v:shape id="Freeform 11" o:spid="_x0000_s1035" style="position:absolute;left:3328;top:2608;width:1008;height:752;visibility:visible;mso-wrap-style:square;v-text-anchor:top" coordsize="1008,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8rQ8MA&#10;AADbAAAADwAAAGRycy9kb3ducmV2LnhtbESPQWsCMRCF74X+hzAFbzWpB5GtUWxpoVgKVYvnYTNu&#10;FjeTZRPd+O87h0JvM7w3732zXJfQqSsNqY1s4WlqQBHX0bXcWPg5vD8uQKWM7LCLTBZulGC9ur9b&#10;YuXiyDu67nOjJIRThRZ8zn2ldao9BUzT2BOLdopDwCzr0Gg34CjhodMzY+Y6YMvS4LGnV0/1eX8J&#10;Fr5mu8X2xVyOh+K1LyaO3efbt7WTh7J5BpWp5H/z3/WHE3yhl19kAL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f8rQ8MAAADbAAAADwAAAAAAAAAAAAAAAACYAgAAZHJzL2Rv&#10;d25yZXYueG1sUEsFBgAAAAAEAAQA9QAAAIgDAAAAAA==&#10;" path="m1008,c960,48,912,96,864,144v-48,48,-72,96,-144,144c648,336,552,384,432,432,312,480,72,552,,576e" filled="f" strokeweight="1pt">
              <v:stroke dashstyle="1 1"/>
              <v:path arrowok="t" o:connecttype="custom" o:connectlocs="1008,0;864,188;720,376;432,564;0,752" o:connectangles="0,0,0,0,0"/>
            </v:shape>
            <v:line id="Line 12" o:spid="_x0000_s1036" style="position:absolute;flip:y;visibility:visible" from="4128,2768" to="4272,2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nYtf70AAADbAAAADwAAAGRycy9kb3ducmV2LnhtbERPTYvCMBC9C/6HMII3TbvIItUoKix4&#10;8GIUvA7J2BabSWmi1n9vBGFv83ifs1z3rhEP6kLtWUE+zUAQG29rLhWcT3+TOYgQkS02nknBiwKs&#10;V8PBEgvrn3ykh46lSCEcClRQxdgWUgZTkcMw9S1x4q6+cxgT7EppO3ymcNfInyz7lQ5rTg0VtrSr&#10;yNz03SnYzo3rdb41B035QW5m94u2pNR41G8WICL18V/8de9tmp/D55d0gFy9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NJ2LX+9AAAA2wAAAA8AAAAAAAAAAAAAAAAAoQIA&#10;AGRycy9kb3ducmV2LnhtbFBLBQYAAAAABAAEAPkAAACLAwAAAAA=&#10;" strokeweight="1pt">
              <v:stroke dashstyle="1 1"/>
            </v:line>
            <v:shape id="Freeform 13" o:spid="_x0000_s1037" style="position:absolute;left:4512;top:1872;width:1272;height:864;visibility:visible;mso-wrap-style:square;v-text-anchor:top" coordsize="720,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NeHsIA&#10;AADbAAAADwAAAGRycy9kb3ducmV2LnhtbERPTWsCMRC9F/wPYYTeNOsWRLZGaQVp6U1twd7GzZis&#10;bibLJtXVX28Eobd5vM+ZzjtXixO1ofKsYDTMQBCXXldsFHxvloMJiBCRNdaeScGFAsxnvacpFtqf&#10;eUWndTQihXAoUIGNsSmkDKUlh2HoG+LE7X3rMCbYGqlbPKdwV8s8y8bSYcWpwWJDC0vlcf3nFFTW&#10;bLcHc/k5fvy+vOfX0bX+2h2Ueu53b68gInXxX/xwf+o0P4f7L+kAOb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M14ewgAAANsAAAAPAAAAAAAAAAAAAAAAAJgCAABkcnMvZG93&#10;bnJldi54bWxQSwUGAAAAAAQABAD1AAAAhwMAAAAA&#10;" path="m,864c84,792,168,720,288,576,408,432,564,216,720,e" filled="f" strokeweight="1pt">
              <v:path arrowok="t" o:connecttype="custom" o:connectlocs="0,864;509,576;1272,0" o:connectangles="0,0,0"/>
            </v:shape>
            <v:line id="Line 14" o:spid="_x0000_s1038" style="position:absolute;visibility:visible" from="2888,2304" to="5252,2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iasIAAADbAAAADwAAAGRycy9kb3ducmV2LnhtbESPQWvDMAyF74P9B6PBbovTDcpI45ZS&#10;KO2tJBv0qsZanC6Wg+0l6b+vB4PdJN7T+57KzWx7MZIPnWMFiywHQdw43XGr4PNj//IOIkRkjb1j&#10;UnCjAJv140OJhXYTVzTWsRUphEOBCkyMQyFlaAxZDJkbiJP25bzFmFbfSu1xSuG2l695vpQWO04E&#10;gwPtDDXf9Y9N3IoOV++X08yhuZyutK3MeVLq+WnerkBEmuO/+e/6qFP9N/j9JQ0g1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N/iasIAAADbAAAADwAAAAAAAAAAAAAA&#10;AAChAgAAZHJzL2Rvd25yZXYueG1sUEsFBgAAAAAEAAQA+QAAAJADAAAAAA==&#10;" strokeweight="1pt">
              <v:stroke dashstyle="dash"/>
            </v:line>
            <v:shapetype id="_x0000_t202" coordsize="21600,21600" o:spt="202" path="m,l,21600r21600,l21600,xe">
              <v:stroke joinstyle="miter"/>
              <v:path gradientshapeok="t" o:connecttype="rect"/>
            </v:shapetype>
            <v:shape id="Text Box 15" o:spid="_x0000_s1039" type="#_x0000_t202" style="position:absolute;left:2448;top:1440;width:576;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AD20E8" w:rsidRDefault="00AD20E8" w:rsidP="00AD20E8">
                    <w:pPr>
                      <w:rPr>
                        <w:b/>
                        <w:bCs/>
                        <w:lang w:val="en-US"/>
                      </w:rPr>
                    </w:pPr>
                    <w:r>
                      <w:rPr>
                        <w:b/>
                        <w:bCs/>
                        <w:lang w:val="en-US"/>
                      </w:rPr>
                      <w:t>P</w:t>
                    </w:r>
                  </w:p>
                </w:txbxContent>
              </v:textbox>
            </v:shape>
            <v:shape id="Text Box 16" o:spid="_x0000_s1040" type="#_x0000_t202" style="position:absolute;left:2456;top:2016;width:576;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AD20E8" w:rsidRDefault="00AD20E8" w:rsidP="00AD20E8">
                    <w:pPr>
                      <w:rPr>
                        <w:vertAlign w:val="subscript"/>
                        <w:lang w:val="en-US"/>
                      </w:rPr>
                    </w:pPr>
                    <w:r>
                      <w:rPr>
                        <w:lang w:val="en-US"/>
                      </w:rPr>
                      <w:t>P</w:t>
                    </w:r>
                    <w:r>
                      <w:rPr>
                        <w:vertAlign w:val="subscript"/>
                        <w:lang w:val="en-US"/>
                      </w:rPr>
                      <w:t>3</w:t>
                    </w:r>
                  </w:p>
                </w:txbxContent>
              </v:textbox>
            </v:shape>
            <v:shape id="Text Box 17" o:spid="_x0000_s1041" type="#_x0000_t202" style="position:absolute;left:2456;top:2448;width:576;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AD20E8" w:rsidRDefault="00AD20E8" w:rsidP="00AD20E8">
                    <w:pPr>
                      <w:rPr>
                        <w:vertAlign w:val="subscript"/>
                        <w:lang w:val="en-US"/>
                      </w:rPr>
                    </w:pPr>
                    <w:r>
                      <w:rPr>
                        <w:lang w:val="en-US"/>
                      </w:rPr>
                      <w:t>P</w:t>
                    </w:r>
                    <w:r>
                      <w:rPr>
                        <w:vertAlign w:val="subscript"/>
                        <w:lang w:val="en-US"/>
                      </w:rPr>
                      <w:t>2</w:t>
                    </w:r>
                  </w:p>
                </w:txbxContent>
              </v:textbox>
            </v:shape>
            <v:shape id="Text Box 18" o:spid="_x0000_s1042" type="#_x0000_t202" style="position:absolute;left:2456;top:3117;width:576;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AD20E8" w:rsidRDefault="00AD20E8" w:rsidP="00AD20E8">
                    <w:pPr>
                      <w:rPr>
                        <w:vertAlign w:val="subscript"/>
                        <w:lang w:val="en-US"/>
                      </w:rPr>
                    </w:pPr>
                    <w:r>
                      <w:rPr>
                        <w:lang w:val="en-US"/>
                      </w:rPr>
                      <w:t>P</w:t>
                    </w:r>
                    <w:r>
                      <w:rPr>
                        <w:vertAlign w:val="subscript"/>
                        <w:lang w:val="en-US"/>
                      </w:rPr>
                      <w:t>1</w:t>
                    </w:r>
                  </w:p>
                </w:txbxContent>
              </v:textbox>
            </v:shape>
            <v:shape id="Text Box 19" o:spid="_x0000_s1043" type="#_x0000_t202" style="position:absolute;left:6344;top:4176;width:576;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AD20E8" w:rsidRDefault="00AD20E8" w:rsidP="00AD20E8">
                    <w:pPr>
                      <w:rPr>
                        <w:b/>
                        <w:bCs/>
                        <w:lang w:val="en-US"/>
                      </w:rPr>
                    </w:pPr>
                    <w:r>
                      <w:rPr>
                        <w:b/>
                        <w:bCs/>
                        <w:lang w:val="en-US"/>
                      </w:rPr>
                      <w:t>Q</w:t>
                    </w:r>
                  </w:p>
                </w:txbxContent>
              </v:textbox>
            </v:shape>
            <v:line id="Line 20" o:spid="_x0000_s1044" style="position:absolute;visibility:visible" from="3320,3312" to="3320,4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9xscEAAADbAAAADwAAAGRycy9kb3ducmV2LnhtbERPW2vCMBR+F/Yfwhn4IppMULQzLaMg&#10;CArO2/uhOWvLmpOSZNr9+2Uw2Nv5+K5nUwy2E3fyoXWs4WWmQBBXzrRca7hettMViBCRDXaOScM3&#10;BSjyp9EGM+MefKL7OdYihXDIUEMTY59JGaqGLIaZ64kT9+G8xZigr6Xx+EjhtpNzpZbSYsupocGe&#10;yoaqz/OX1TA53Mr9/H15pJK3tKh36ugrpfX4eXh7BRFpiP/iP/fOpPlr+P0lHSDz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0/3GxwQAAANsAAAAPAAAAAAAAAAAAAAAA&#10;AKECAABkcnMvZG93bnJldi54bWxQSwUGAAAAAAQABAD5AAAAjwMAAAAA&#10;" strokeweight="1pt">
              <v:stroke dashstyle="1 1"/>
            </v:line>
            <v:shape id="Text Box 21" o:spid="_x0000_s1045" type="#_x0000_t202" style="position:absolute;left:3896;top:1440;width:864;height:5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AD20E8" w:rsidRDefault="00AD20E8" w:rsidP="00AD20E8">
                    <w:pPr>
                      <w:rPr>
                        <w:vertAlign w:val="subscript"/>
                        <w:lang w:val="en-US"/>
                      </w:rPr>
                    </w:pPr>
                    <w:r>
                      <w:rPr>
                        <w:lang w:val="en-US"/>
                      </w:rPr>
                      <w:t>MC</w:t>
                    </w:r>
                    <w:r>
                      <w:rPr>
                        <w:vertAlign w:val="subscript"/>
                        <w:lang w:val="en-US"/>
                      </w:rPr>
                      <w:t>1</w:t>
                    </w:r>
                  </w:p>
                </w:txbxContent>
              </v:textbox>
            </v:shape>
            <v:shape id="Text Box 22" o:spid="_x0000_s1046" type="#_x0000_t202" style="position:absolute;left:4616;top:1440;width:1008;height:5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AD20E8" w:rsidRDefault="00AD20E8" w:rsidP="00AD20E8">
                    <w:pPr>
                      <w:rPr>
                        <w:vertAlign w:val="subscript"/>
                        <w:lang w:val="en-US"/>
                      </w:rPr>
                    </w:pPr>
                    <w:r>
                      <w:rPr>
                        <w:lang w:val="en-US"/>
                      </w:rPr>
                      <w:t>MC</w:t>
                    </w:r>
                    <w:r>
                      <w:rPr>
                        <w:vertAlign w:val="subscript"/>
                        <w:lang w:val="en-US"/>
                      </w:rPr>
                      <w:t>2</w:t>
                    </w:r>
                  </w:p>
                </w:txbxContent>
              </v:textbox>
            </v:shape>
            <v:shape id="Text Box 23" o:spid="_x0000_s1047" type="#_x0000_t202" style="position:absolute;left:5624;top:1440;width:720;height:5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AD20E8" w:rsidRDefault="00AD20E8" w:rsidP="00AD20E8">
                    <w:pPr>
                      <w:rPr>
                        <w:vertAlign w:val="subscript"/>
                      </w:rPr>
                    </w:pPr>
                    <w:r>
                      <w:rPr>
                        <w:lang w:val="en-US"/>
                      </w:rPr>
                      <w:t>S</w:t>
                    </w:r>
                    <w:r>
                      <w:rPr>
                        <w:vertAlign w:val="subscript"/>
                      </w:rPr>
                      <w:t>рын</w:t>
                    </w:r>
                  </w:p>
                </w:txbxContent>
              </v:textbox>
            </v:shape>
            <v:shape id="Freeform 24" o:spid="_x0000_s1048" style="position:absolute;left:4564;top:1898;width:1272;height:864;visibility:visible;mso-wrap-style:square;v-text-anchor:top" coordsize="720,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8qNMQA&#10;AADbAAAADwAAAGRycy9kb3ducmV2LnhtbESPQWvCQBSE74L/YXmF3nRTAyrRVUQoLaWHGgU9PrPP&#10;JCT7NuxuNf33bkHwOMzMN8xy3ZtWXMn52rKCt3ECgriwuuZSwWH/PpqD8AFZY2uZFPyRh/VqOFhi&#10;pu2Nd3TNQykihH2GCqoQukxKX1Rk0I9tRxy9i3UGQ5SulNrhLcJNKydJMpUGa44LFXa0raho8l+j&#10;IE3z749ut//Jv2xzPrpkZk6NU+r1pd8sQATqwzP8aH9qBZMU/r/E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PKjTEAAAA2wAAAA8AAAAAAAAAAAAAAAAAmAIAAGRycy9k&#10;b3ducmV2LnhtbFBLBQYAAAAABAAEAPUAAACJAwAAAAA=&#10;" path="m,864c84,792,168,720,288,576,408,432,564,216,720,e" filled="f" strokeweight="1pt">
              <v:stroke dashstyle="1 1"/>
              <v:path arrowok="t" o:connecttype="custom" o:connectlocs="0,864;509,576;1272,0" o:connectangles="0,0,0"/>
            </v:shape>
            <v:shape id="Text Box 25" o:spid="_x0000_s1049" type="#_x0000_t202" style="position:absolute;left:3168;top:4176;width:720;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AD20E8" w:rsidRDefault="00AD20E8" w:rsidP="00AD20E8">
                    <w:pPr>
                      <w:rPr>
                        <w:vertAlign w:val="subscript"/>
                        <w:lang w:val="en-US"/>
                      </w:rPr>
                    </w:pPr>
                    <w:r>
                      <w:rPr>
                        <w:lang w:val="en-US"/>
                      </w:rPr>
                      <w:t>Q</w:t>
                    </w:r>
                    <w:r>
                      <w:rPr>
                        <w:vertAlign w:val="subscript"/>
                        <w:lang w:val="en-US"/>
                      </w:rPr>
                      <w:t>1</w:t>
                    </w:r>
                  </w:p>
                </w:txbxContent>
              </v:textbox>
            </v:shape>
            <w10:wrap type="topAndBottom"/>
          </v:group>
        </w:pict>
      </w:r>
    </w:p>
    <w:p w:rsidR="00AD20E8" w:rsidRPr="00261852" w:rsidRDefault="00AD20E8" w:rsidP="00AD20E8">
      <w:pPr>
        <w:pStyle w:val="9"/>
        <w:spacing w:before="0" w:after="0" w:line="240" w:lineRule="auto"/>
        <w:jc w:val="center"/>
        <w:rPr>
          <w:rFonts w:ascii="Times New Roman" w:hAnsi="Times New Roman" w:cs="Times New Roman"/>
          <w:b/>
          <w:bCs/>
          <w:i/>
          <w:iCs/>
          <w:sz w:val="24"/>
          <w:szCs w:val="24"/>
        </w:rPr>
      </w:pPr>
      <w:r w:rsidRPr="00261852">
        <w:rPr>
          <w:rFonts w:ascii="Times New Roman" w:hAnsi="Times New Roman" w:cs="Times New Roman"/>
          <w:b/>
          <w:bCs/>
          <w:i/>
          <w:iCs/>
          <w:sz w:val="24"/>
          <w:szCs w:val="24"/>
        </w:rPr>
        <w:t>Рис. 1.1. Рыночное конкурентное предложение в краткосрочном периоде</w:t>
      </w:r>
    </w:p>
    <w:p w:rsidR="00AD20E8" w:rsidRPr="00261852" w:rsidRDefault="00AD20E8" w:rsidP="00AD20E8">
      <w:pPr>
        <w:spacing w:after="0" w:line="240" w:lineRule="auto"/>
        <w:jc w:val="center"/>
        <w:rPr>
          <w:rFonts w:ascii="Times New Roman" w:hAnsi="Times New Roman"/>
          <w:sz w:val="24"/>
          <w:szCs w:val="24"/>
        </w:rPr>
      </w:pPr>
    </w:p>
    <w:p w:rsidR="00AD20E8" w:rsidRPr="00261852" w:rsidRDefault="00AD20E8" w:rsidP="00AD20E8">
      <w:pPr>
        <w:spacing w:after="0" w:line="240" w:lineRule="auto"/>
        <w:jc w:val="center"/>
        <w:rPr>
          <w:rFonts w:ascii="Times New Roman" w:hAnsi="Times New Roman"/>
          <w:sz w:val="24"/>
          <w:szCs w:val="24"/>
        </w:rPr>
      </w:pPr>
    </w:p>
    <w:p w:rsidR="00AD20E8" w:rsidRPr="00261852" w:rsidRDefault="00AD20E8" w:rsidP="00AD20E8">
      <w:pPr>
        <w:spacing w:after="0" w:line="240" w:lineRule="auto"/>
        <w:jc w:val="center"/>
        <w:rPr>
          <w:rFonts w:ascii="Times New Roman" w:hAnsi="Times New Roman"/>
          <w:sz w:val="24"/>
          <w:szCs w:val="24"/>
        </w:rPr>
      </w:pPr>
    </w:p>
    <w:p w:rsidR="00AD20E8" w:rsidRPr="00261852" w:rsidRDefault="00AD20E8" w:rsidP="00AD20E8">
      <w:pPr>
        <w:spacing w:after="0" w:line="240" w:lineRule="auto"/>
        <w:jc w:val="center"/>
        <w:rPr>
          <w:rFonts w:ascii="Times New Roman" w:hAnsi="Times New Roman"/>
          <w:sz w:val="24"/>
          <w:szCs w:val="24"/>
        </w:rPr>
      </w:pPr>
    </w:p>
    <w:p w:rsidR="00AD20E8" w:rsidRPr="00261852" w:rsidRDefault="00AD20E8" w:rsidP="00AD20E8">
      <w:pPr>
        <w:spacing w:after="0" w:line="240" w:lineRule="auto"/>
        <w:jc w:val="center"/>
        <w:rPr>
          <w:rFonts w:ascii="Times New Roman" w:hAnsi="Times New Roman"/>
          <w:sz w:val="24"/>
          <w:szCs w:val="24"/>
        </w:rPr>
      </w:pPr>
    </w:p>
    <w:p w:rsidR="00AD20E8" w:rsidRPr="00261852" w:rsidRDefault="00AD20E8" w:rsidP="00AD20E8">
      <w:pPr>
        <w:spacing w:after="0" w:line="240" w:lineRule="auto"/>
        <w:jc w:val="center"/>
        <w:rPr>
          <w:rFonts w:ascii="Times New Roman" w:hAnsi="Times New Roman"/>
          <w:sz w:val="24"/>
          <w:szCs w:val="24"/>
        </w:rPr>
      </w:pPr>
    </w:p>
    <w:p w:rsidR="00AD20E8" w:rsidRPr="00261852" w:rsidRDefault="00AD20E8" w:rsidP="00AD20E8">
      <w:pPr>
        <w:spacing w:after="0" w:line="240" w:lineRule="auto"/>
        <w:jc w:val="center"/>
        <w:rPr>
          <w:rFonts w:ascii="Times New Roman" w:hAnsi="Times New Roman"/>
          <w:sz w:val="24"/>
          <w:szCs w:val="24"/>
        </w:rPr>
      </w:pPr>
    </w:p>
    <w:p w:rsidR="00AD20E8" w:rsidRPr="00261852" w:rsidRDefault="00AD20E8" w:rsidP="00AD20E8">
      <w:pPr>
        <w:spacing w:after="0" w:line="240" w:lineRule="auto"/>
        <w:jc w:val="center"/>
        <w:rPr>
          <w:rFonts w:ascii="Times New Roman" w:hAnsi="Times New Roman"/>
          <w:sz w:val="24"/>
          <w:szCs w:val="24"/>
        </w:rPr>
      </w:pPr>
    </w:p>
    <w:p w:rsidR="00AD20E8" w:rsidRPr="00261852" w:rsidRDefault="00AD20E8" w:rsidP="00AD20E8">
      <w:pPr>
        <w:spacing w:after="0" w:line="240" w:lineRule="auto"/>
        <w:jc w:val="center"/>
        <w:rPr>
          <w:rFonts w:ascii="Times New Roman" w:hAnsi="Times New Roman"/>
          <w:sz w:val="24"/>
          <w:szCs w:val="24"/>
        </w:rPr>
      </w:pPr>
    </w:p>
    <w:p w:rsidR="00AD20E8" w:rsidRPr="00261852" w:rsidRDefault="00AD20E8" w:rsidP="00AD20E8">
      <w:pPr>
        <w:spacing w:after="0" w:line="240" w:lineRule="auto"/>
        <w:jc w:val="center"/>
        <w:rPr>
          <w:rFonts w:ascii="Times New Roman" w:hAnsi="Times New Roman"/>
          <w:sz w:val="24"/>
          <w:szCs w:val="24"/>
        </w:rPr>
      </w:pPr>
    </w:p>
    <w:p w:rsidR="00AD20E8" w:rsidRPr="00261852" w:rsidRDefault="00AD20E8" w:rsidP="00AD20E8">
      <w:pPr>
        <w:spacing w:after="0" w:line="240" w:lineRule="auto"/>
        <w:jc w:val="both"/>
        <w:rPr>
          <w:rFonts w:ascii="Times New Roman" w:hAnsi="Times New Roman"/>
          <w:sz w:val="24"/>
          <w:szCs w:val="24"/>
        </w:rPr>
      </w:pPr>
      <w:r w:rsidRPr="00261852">
        <w:rPr>
          <w:rFonts w:ascii="Times New Roman" w:hAnsi="Times New Roman"/>
          <w:sz w:val="24"/>
          <w:szCs w:val="24"/>
        </w:rPr>
        <w:t xml:space="preserve">      </w:t>
      </w:r>
    </w:p>
    <w:p w:rsidR="00AD20E8" w:rsidRPr="00261852" w:rsidRDefault="00AD20E8" w:rsidP="00AD20E8">
      <w:pPr>
        <w:spacing w:after="0" w:line="240" w:lineRule="auto"/>
        <w:jc w:val="both"/>
        <w:rPr>
          <w:rFonts w:ascii="Times New Roman" w:hAnsi="Times New Roman"/>
          <w:sz w:val="24"/>
          <w:szCs w:val="24"/>
        </w:rPr>
      </w:pPr>
    </w:p>
    <w:p w:rsidR="00AD20E8" w:rsidRPr="00261852" w:rsidRDefault="00AD20E8" w:rsidP="00AD20E8">
      <w:pPr>
        <w:spacing w:after="0" w:line="240" w:lineRule="auto"/>
        <w:jc w:val="both"/>
        <w:rPr>
          <w:rFonts w:ascii="Times New Roman" w:hAnsi="Times New Roman"/>
          <w:sz w:val="24"/>
          <w:szCs w:val="24"/>
        </w:rPr>
      </w:pPr>
    </w:p>
    <w:p w:rsidR="00AD20E8" w:rsidRPr="00261852" w:rsidRDefault="00AD20E8" w:rsidP="00AD20E8">
      <w:pPr>
        <w:spacing w:after="0" w:line="240" w:lineRule="auto"/>
        <w:jc w:val="both"/>
        <w:rPr>
          <w:rFonts w:ascii="Times New Roman" w:hAnsi="Times New Roman"/>
          <w:sz w:val="24"/>
          <w:szCs w:val="24"/>
        </w:rPr>
      </w:pPr>
    </w:p>
    <w:p w:rsidR="00AD20E8" w:rsidRPr="00261852" w:rsidRDefault="00AD20E8" w:rsidP="00AD20E8">
      <w:pPr>
        <w:spacing w:after="0" w:line="240" w:lineRule="auto"/>
        <w:jc w:val="both"/>
        <w:rPr>
          <w:rFonts w:ascii="Times New Roman" w:hAnsi="Times New Roman"/>
          <w:sz w:val="24"/>
          <w:szCs w:val="24"/>
        </w:rPr>
      </w:pPr>
    </w:p>
    <w:p w:rsidR="00AD20E8" w:rsidRPr="00261852" w:rsidRDefault="00AD20E8" w:rsidP="00AD20E8">
      <w:pPr>
        <w:spacing w:after="0" w:line="240" w:lineRule="auto"/>
        <w:jc w:val="both"/>
        <w:rPr>
          <w:rFonts w:ascii="Times New Roman" w:hAnsi="Times New Roman"/>
          <w:sz w:val="24"/>
          <w:szCs w:val="24"/>
        </w:rPr>
      </w:pPr>
    </w:p>
    <w:p w:rsidR="00AD20E8" w:rsidRPr="00261852" w:rsidRDefault="00AD20E8" w:rsidP="00AD20E8">
      <w:pPr>
        <w:spacing w:after="0" w:line="240" w:lineRule="auto"/>
        <w:jc w:val="both"/>
        <w:rPr>
          <w:rFonts w:ascii="Times New Roman" w:hAnsi="Times New Roman"/>
          <w:sz w:val="24"/>
          <w:szCs w:val="24"/>
        </w:rPr>
      </w:pPr>
    </w:p>
    <w:p w:rsidR="00AD20E8" w:rsidRPr="00261852" w:rsidRDefault="00AD20E8" w:rsidP="00AD20E8">
      <w:pPr>
        <w:spacing w:after="0" w:line="240" w:lineRule="auto"/>
        <w:jc w:val="both"/>
        <w:rPr>
          <w:rFonts w:ascii="Times New Roman" w:hAnsi="Times New Roman"/>
          <w:sz w:val="24"/>
          <w:szCs w:val="24"/>
        </w:rPr>
      </w:pPr>
    </w:p>
    <w:p w:rsidR="00AD20E8" w:rsidRPr="00261852" w:rsidRDefault="00AD20E8" w:rsidP="00AD20E8">
      <w:pPr>
        <w:spacing w:after="0" w:line="240" w:lineRule="auto"/>
        <w:jc w:val="both"/>
        <w:rPr>
          <w:rFonts w:ascii="Times New Roman" w:hAnsi="Times New Roman"/>
          <w:sz w:val="24"/>
          <w:szCs w:val="24"/>
        </w:rPr>
      </w:pPr>
    </w:p>
    <w:p w:rsidR="00AD20E8" w:rsidRPr="00261852" w:rsidRDefault="00AD20E8" w:rsidP="00AD20E8">
      <w:pPr>
        <w:spacing w:after="0" w:line="240" w:lineRule="auto"/>
        <w:jc w:val="both"/>
        <w:rPr>
          <w:rFonts w:ascii="Times New Roman" w:hAnsi="Times New Roman"/>
          <w:sz w:val="24"/>
          <w:szCs w:val="24"/>
        </w:rPr>
      </w:pPr>
    </w:p>
    <w:p w:rsidR="00AD20E8" w:rsidRPr="00261852" w:rsidRDefault="00AD20E8" w:rsidP="00AD20E8">
      <w:pPr>
        <w:spacing w:after="0" w:line="240" w:lineRule="auto"/>
        <w:jc w:val="both"/>
        <w:rPr>
          <w:rFonts w:ascii="Times New Roman" w:hAnsi="Times New Roman"/>
          <w:sz w:val="24"/>
          <w:szCs w:val="24"/>
        </w:rPr>
      </w:pPr>
    </w:p>
    <w:p w:rsidR="00AD20E8" w:rsidRPr="00261852" w:rsidRDefault="00AD20E8" w:rsidP="00AD20E8">
      <w:pPr>
        <w:spacing w:after="0" w:line="240" w:lineRule="auto"/>
        <w:jc w:val="both"/>
        <w:rPr>
          <w:rFonts w:ascii="Times New Roman" w:hAnsi="Times New Roman"/>
          <w:sz w:val="24"/>
          <w:szCs w:val="24"/>
        </w:rPr>
      </w:pPr>
    </w:p>
    <w:p w:rsidR="00AD20E8" w:rsidRPr="00261852" w:rsidRDefault="00AD20E8" w:rsidP="00AD20E8">
      <w:pPr>
        <w:spacing w:after="0" w:line="240" w:lineRule="auto"/>
        <w:jc w:val="both"/>
        <w:rPr>
          <w:rFonts w:ascii="Times New Roman" w:hAnsi="Times New Roman"/>
          <w:sz w:val="24"/>
          <w:szCs w:val="24"/>
        </w:rPr>
      </w:pPr>
    </w:p>
    <w:p w:rsidR="00AD20E8" w:rsidRPr="00261852" w:rsidRDefault="00AD20E8" w:rsidP="00AD20E8">
      <w:pPr>
        <w:spacing w:after="0" w:line="240" w:lineRule="auto"/>
        <w:jc w:val="both"/>
        <w:rPr>
          <w:rFonts w:ascii="Times New Roman" w:hAnsi="Times New Roman"/>
          <w:sz w:val="24"/>
          <w:szCs w:val="24"/>
        </w:rPr>
      </w:pPr>
    </w:p>
    <w:p w:rsidR="00AD20E8" w:rsidRPr="00261852" w:rsidRDefault="00AD20E8" w:rsidP="00AD20E8">
      <w:pPr>
        <w:spacing w:after="0" w:line="240" w:lineRule="auto"/>
        <w:jc w:val="both"/>
        <w:rPr>
          <w:rFonts w:ascii="Times New Roman" w:hAnsi="Times New Roman"/>
          <w:sz w:val="24"/>
          <w:szCs w:val="24"/>
        </w:rPr>
      </w:pPr>
    </w:p>
    <w:p w:rsidR="00AD20E8" w:rsidRPr="00261852" w:rsidRDefault="00AD20E8" w:rsidP="00AD20E8">
      <w:pPr>
        <w:spacing w:after="0" w:line="240" w:lineRule="auto"/>
        <w:jc w:val="both"/>
        <w:rPr>
          <w:rFonts w:ascii="Times New Roman" w:hAnsi="Times New Roman"/>
          <w:sz w:val="24"/>
          <w:szCs w:val="24"/>
        </w:rPr>
      </w:pPr>
    </w:p>
    <w:p w:rsidR="00AD20E8" w:rsidRPr="00261852" w:rsidRDefault="00AD20E8" w:rsidP="00AD20E8">
      <w:pPr>
        <w:spacing w:after="0" w:line="240" w:lineRule="auto"/>
        <w:jc w:val="both"/>
        <w:rPr>
          <w:rFonts w:ascii="Times New Roman" w:hAnsi="Times New Roman"/>
          <w:sz w:val="24"/>
          <w:szCs w:val="24"/>
        </w:rPr>
      </w:pPr>
    </w:p>
    <w:p w:rsidR="00AD20E8" w:rsidRPr="00261852" w:rsidRDefault="00AD20E8" w:rsidP="00AD20E8">
      <w:pPr>
        <w:spacing w:after="0" w:line="240" w:lineRule="auto"/>
        <w:jc w:val="both"/>
        <w:rPr>
          <w:rFonts w:ascii="Times New Roman" w:hAnsi="Times New Roman"/>
          <w:sz w:val="24"/>
          <w:szCs w:val="24"/>
        </w:rPr>
      </w:pPr>
    </w:p>
    <w:p w:rsidR="00AD20E8" w:rsidRPr="00261852" w:rsidRDefault="00AD20E8" w:rsidP="00AD20E8">
      <w:pPr>
        <w:spacing w:after="0" w:line="240" w:lineRule="auto"/>
        <w:jc w:val="both"/>
        <w:rPr>
          <w:rFonts w:ascii="Times New Roman" w:hAnsi="Times New Roman"/>
          <w:sz w:val="24"/>
          <w:szCs w:val="24"/>
        </w:rPr>
      </w:pPr>
    </w:p>
    <w:p w:rsidR="00AD20E8" w:rsidRPr="00261852" w:rsidRDefault="00AD20E8" w:rsidP="00AD20E8">
      <w:pPr>
        <w:spacing w:after="0" w:line="240" w:lineRule="auto"/>
        <w:jc w:val="both"/>
        <w:rPr>
          <w:rFonts w:ascii="Times New Roman" w:hAnsi="Times New Roman"/>
          <w:sz w:val="24"/>
          <w:szCs w:val="24"/>
        </w:rPr>
      </w:pPr>
    </w:p>
    <w:p w:rsidR="00AD20E8" w:rsidRPr="00261852" w:rsidRDefault="00AD20E8" w:rsidP="00AD20E8">
      <w:pPr>
        <w:spacing w:after="0" w:line="240" w:lineRule="auto"/>
        <w:jc w:val="both"/>
        <w:rPr>
          <w:rFonts w:ascii="Times New Roman" w:hAnsi="Times New Roman"/>
          <w:sz w:val="24"/>
          <w:szCs w:val="24"/>
        </w:rPr>
      </w:pPr>
    </w:p>
    <w:p w:rsidR="00AD20E8" w:rsidRPr="00261852" w:rsidRDefault="00AD20E8" w:rsidP="00AD20E8">
      <w:pPr>
        <w:spacing w:after="0" w:line="240" w:lineRule="auto"/>
        <w:jc w:val="both"/>
        <w:rPr>
          <w:rFonts w:ascii="Times New Roman" w:hAnsi="Times New Roman"/>
          <w:bCs/>
          <w:sz w:val="24"/>
          <w:szCs w:val="24"/>
        </w:rPr>
      </w:pPr>
      <w:r w:rsidRPr="00261852">
        <w:rPr>
          <w:rFonts w:ascii="Times New Roman" w:hAnsi="Times New Roman"/>
          <w:sz w:val="24"/>
          <w:szCs w:val="24"/>
        </w:rPr>
        <w:t xml:space="preserve"> Составители: </w:t>
      </w:r>
      <w:r w:rsidRPr="00261852">
        <w:rPr>
          <w:rFonts w:ascii="Times New Roman" w:hAnsi="Times New Roman"/>
          <w:bCs/>
          <w:sz w:val="24"/>
          <w:szCs w:val="24"/>
        </w:rPr>
        <w:t>Гоголева Татьяна Николаевна, Канапухин Павел Анатольевич,</w:t>
      </w:r>
    </w:p>
    <w:p w:rsidR="00AD20E8" w:rsidRPr="00261852" w:rsidRDefault="00AD20E8" w:rsidP="00AD20E8">
      <w:pPr>
        <w:spacing w:after="0" w:line="240" w:lineRule="auto"/>
        <w:jc w:val="both"/>
        <w:rPr>
          <w:rFonts w:ascii="Times New Roman" w:hAnsi="Times New Roman"/>
          <w:bCs/>
          <w:sz w:val="24"/>
          <w:szCs w:val="24"/>
        </w:rPr>
      </w:pPr>
      <w:r w:rsidRPr="00261852">
        <w:rPr>
          <w:rFonts w:ascii="Times New Roman" w:hAnsi="Times New Roman"/>
          <w:bCs/>
          <w:sz w:val="24"/>
          <w:szCs w:val="24"/>
        </w:rPr>
        <w:t xml:space="preserve">                         Клинова Светлана Павловна, Ключищева Валентина Григорьевна, </w:t>
      </w:r>
    </w:p>
    <w:p w:rsidR="00AD20E8" w:rsidRPr="00261852" w:rsidRDefault="00AD20E8" w:rsidP="00AD20E8">
      <w:pPr>
        <w:spacing w:after="0" w:line="240" w:lineRule="auto"/>
        <w:jc w:val="both"/>
        <w:rPr>
          <w:rFonts w:ascii="Times New Roman" w:hAnsi="Times New Roman"/>
          <w:sz w:val="24"/>
          <w:szCs w:val="24"/>
        </w:rPr>
      </w:pPr>
      <w:r w:rsidRPr="00261852">
        <w:rPr>
          <w:rFonts w:ascii="Times New Roman" w:hAnsi="Times New Roman"/>
          <w:bCs/>
          <w:sz w:val="24"/>
          <w:szCs w:val="24"/>
        </w:rPr>
        <w:t xml:space="preserve">                         Ляшенко Ирина Юрьевна, Матершева Вера Викторовна, </w:t>
      </w:r>
    </w:p>
    <w:p w:rsidR="00AD20E8" w:rsidRPr="00261852" w:rsidRDefault="00AD20E8" w:rsidP="00AD20E8">
      <w:pPr>
        <w:spacing w:after="0" w:line="240" w:lineRule="auto"/>
        <w:ind w:firstLine="1440"/>
        <w:jc w:val="both"/>
        <w:rPr>
          <w:rFonts w:ascii="Times New Roman" w:hAnsi="Times New Roman"/>
          <w:sz w:val="24"/>
          <w:szCs w:val="24"/>
        </w:rPr>
      </w:pPr>
    </w:p>
    <w:p w:rsidR="00AD20E8" w:rsidRPr="00261852" w:rsidRDefault="00AD20E8" w:rsidP="00AD20E8">
      <w:pPr>
        <w:spacing w:after="0" w:line="240" w:lineRule="auto"/>
        <w:jc w:val="both"/>
        <w:rPr>
          <w:rFonts w:ascii="Times New Roman" w:hAnsi="Times New Roman"/>
          <w:sz w:val="24"/>
          <w:szCs w:val="24"/>
        </w:rPr>
      </w:pPr>
      <w:r w:rsidRPr="00261852">
        <w:rPr>
          <w:rFonts w:ascii="Times New Roman" w:hAnsi="Times New Roman"/>
          <w:sz w:val="24"/>
          <w:szCs w:val="24"/>
        </w:rPr>
        <w:t xml:space="preserve"> Редактор:                       </w:t>
      </w:r>
    </w:p>
    <w:p w:rsidR="00AD20E8" w:rsidRPr="00261852" w:rsidRDefault="00AD20E8" w:rsidP="00AD20E8">
      <w:pPr>
        <w:spacing w:after="0" w:line="240" w:lineRule="auto"/>
        <w:ind w:firstLine="567"/>
        <w:jc w:val="both"/>
        <w:rPr>
          <w:rFonts w:ascii="Times New Roman" w:hAnsi="Times New Roman"/>
          <w:sz w:val="24"/>
          <w:szCs w:val="24"/>
        </w:rPr>
      </w:pPr>
    </w:p>
    <w:p w:rsidR="00AD20E8" w:rsidRPr="00261852" w:rsidRDefault="00AD20E8" w:rsidP="00AD20E8">
      <w:pPr>
        <w:spacing w:after="0" w:line="240" w:lineRule="auto"/>
        <w:ind w:firstLine="567"/>
        <w:jc w:val="both"/>
        <w:rPr>
          <w:rFonts w:ascii="Times New Roman" w:hAnsi="Times New Roman"/>
          <w:sz w:val="24"/>
          <w:szCs w:val="24"/>
        </w:rPr>
      </w:pPr>
    </w:p>
    <w:p w:rsidR="00AD20E8" w:rsidRPr="00261852" w:rsidRDefault="00AD20E8" w:rsidP="00AD20E8">
      <w:pPr>
        <w:spacing w:after="0" w:line="240" w:lineRule="auto"/>
        <w:ind w:firstLine="567"/>
        <w:jc w:val="both"/>
        <w:rPr>
          <w:rFonts w:ascii="Times New Roman" w:hAnsi="Times New Roman"/>
          <w:sz w:val="24"/>
          <w:szCs w:val="24"/>
        </w:rPr>
      </w:pPr>
    </w:p>
    <w:p w:rsidR="00AD20E8" w:rsidRPr="00261852" w:rsidRDefault="00AD20E8" w:rsidP="00AD20E8">
      <w:pPr>
        <w:spacing w:after="0" w:line="240" w:lineRule="auto"/>
        <w:ind w:firstLine="567"/>
        <w:jc w:val="both"/>
        <w:rPr>
          <w:rFonts w:ascii="Times New Roman" w:hAnsi="Times New Roman"/>
          <w:sz w:val="24"/>
          <w:szCs w:val="24"/>
        </w:rPr>
      </w:pPr>
    </w:p>
    <w:p w:rsidR="00AD20E8" w:rsidRPr="00261852" w:rsidRDefault="00AD20E8" w:rsidP="00AD20E8">
      <w:pPr>
        <w:spacing w:after="0" w:line="240" w:lineRule="auto"/>
        <w:rPr>
          <w:rFonts w:ascii="Times New Roman" w:hAnsi="Times New Roman"/>
          <w:sz w:val="24"/>
          <w:szCs w:val="24"/>
        </w:rPr>
      </w:pPr>
      <w:r w:rsidRPr="00261852">
        <w:rPr>
          <w:rFonts w:ascii="Times New Roman" w:hAnsi="Times New Roman"/>
          <w:sz w:val="24"/>
          <w:szCs w:val="24"/>
        </w:rPr>
        <w:t>Заказ №                                                                              Тираж     экз.</w:t>
      </w:r>
    </w:p>
    <w:p w:rsidR="00AD20E8" w:rsidRPr="00261852" w:rsidRDefault="00AD20E8" w:rsidP="00AD20E8">
      <w:pPr>
        <w:spacing w:after="0" w:line="240" w:lineRule="auto"/>
        <w:rPr>
          <w:rFonts w:ascii="Times New Roman" w:hAnsi="Times New Roman"/>
          <w:sz w:val="24"/>
          <w:szCs w:val="24"/>
        </w:rPr>
      </w:pPr>
    </w:p>
    <w:p w:rsidR="00AD20E8" w:rsidRPr="00261852" w:rsidRDefault="00AD20E8" w:rsidP="00AD20E8">
      <w:pPr>
        <w:spacing w:after="0" w:line="240" w:lineRule="auto"/>
        <w:jc w:val="center"/>
        <w:rPr>
          <w:rFonts w:ascii="Times New Roman" w:hAnsi="Times New Roman"/>
          <w:sz w:val="24"/>
          <w:szCs w:val="24"/>
        </w:rPr>
      </w:pPr>
    </w:p>
    <w:p w:rsidR="00AD20E8" w:rsidRPr="00261852" w:rsidRDefault="00AD20E8" w:rsidP="00AD20E8">
      <w:pPr>
        <w:spacing w:after="0" w:line="240" w:lineRule="auto"/>
        <w:jc w:val="center"/>
        <w:rPr>
          <w:rFonts w:ascii="Times New Roman" w:hAnsi="Times New Roman"/>
          <w:sz w:val="24"/>
          <w:szCs w:val="24"/>
        </w:rPr>
      </w:pPr>
    </w:p>
    <w:p w:rsidR="00AD20E8" w:rsidRPr="00261852" w:rsidRDefault="00AD20E8" w:rsidP="00AD20E8">
      <w:pPr>
        <w:spacing w:after="0" w:line="240" w:lineRule="auto"/>
        <w:jc w:val="center"/>
        <w:rPr>
          <w:rFonts w:ascii="Times New Roman" w:hAnsi="Times New Roman"/>
          <w:sz w:val="24"/>
          <w:szCs w:val="24"/>
        </w:rPr>
      </w:pPr>
    </w:p>
    <w:p w:rsidR="00AD20E8" w:rsidRPr="00261852" w:rsidRDefault="00AD20E8" w:rsidP="00AD20E8">
      <w:pPr>
        <w:spacing w:after="0" w:line="240" w:lineRule="auto"/>
        <w:jc w:val="center"/>
        <w:rPr>
          <w:rFonts w:ascii="Times New Roman" w:hAnsi="Times New Roman"/>
          <w:sz w:val="24"/>
          <w:szCs w:val="24"/>
        </w:rPr>
      </w:pPr>
    </w:p>
    <w:p w:rsidR="00AD20E8" w:rsidRPr="00261852" w:rsidRDefault="00AD20E8" w:rsidP="00AD20E8">
      <w:pPr>
        <w:spacing w:after="0" w:line="240" w:lineRule="auto"/>
        <w:jc w:val="center"/>
        <w:rPr>
          <w:rFonts w:ascii="Times New Roman" w:hAnsi="Times New Roman"/>
          <w:sz w:val="24"/>
          <w:szCs w:val="24"/>
        </w:rPr>
      </w:pPr>
    </w:p>
    <w:p w:rsidR="00AD20E8" w:rsidRDefault="00AD20E8" w:rsidP="00AD20E8">
      <w:pPr>
        <w:spacing w:after="0" w:line="240" w:lineRule="auto"/>
        <w:jc w:val="center"/>
        <w:rPr>
          <w:rFonts w:ascii="Times New Roman" w:hAnsi="Times New Roman"/>
          <w:sz w:val="24"/>
          <w:szCs w:val="24"/>
        </w:rPr>
      </w:pPr>
    </w:p>
    <w:p w:rsidR="00AD20E8" w:rsidRDefault="00AD20E8" w:rsidP="00AD20E8">
      <w:pPr>
        <w:spacing w:after="0" w:line="240" w:lineRule="auto"/>
        <w:jc w:val="center"/>
        <w:rPr>
          <w:rFonts w:ascii="Times New Roman" w:hAnsi="Times New Roman"/>
          <w:sz w:val="24"/>
          <w:szCs w:val="24"/>
        </w:rPr>
      </w:pPr>
    </w:p>
    <w:p w:rsidR="00AD20E8" w:rsidRDefault="00AD20E8" w:rsidP="00AD20E8">
      <w:pPr>
        <w:spacing w:after="0" w:line="240" w:lineRule="auto"/>
        <w:jc w:val="center"/>
        <w:rPr>
          <w:rFonts w:ascii="Times New Roman" w:hAnsi="Times New Roman"/>
          <w:sz w:val="24"/>
          <w:szCs w:val="24"/>
        </w:rPr>
      </w:pPr>
    </w:p>
    <w:p w:rsidR="00AD20E8" w:rsidRDefault="00AD20E8" w:rsidP="00AD20E8">
      <w:pPr>
        <w:spacing w:after="0" w:line="240" w:lineRule="auto"/>
        <w:jc w:val="center"/>
        <w:rPr>
          <w:rFonts w:ascii="Times New Roman" w:hAnsi="Times New Roman"/>
          <w:sz w:val="24"/>
          <w:szCs w:val="24"/>
        </w:rPr>
      </w:pPr>
    </w:p>
    <w:p w:rsidR="00AD20E8" w:rsidRDefault="00AD20E8" w:rsidP="00AD20E8">
      <w:pPr>
        <w:spacing w:after="0" w:line="240" w:lineRule="auto"/>
        <w:jc w:val="center"/>
        <w:rPr>
          <w:rFonts w:ascii="Times New Roman" w:hAnsi="Times New Roman"/>
          <w:sz w:val="24"/>
          <w:szCs w:val="24"/>
        </w:rPr>
      </w:pPr>
    </w:p>
    <w:p w:rsidR="00AD20E8" w:rsidRDefault="00AD20E8" w:rsidP="00AD20E8">
      <w:pPr>
        <w:spacing w:after="0" w:line="240" w:lineRule="auto"/>
        <w:jc w:val="center"/>
        <w:rPr>
          <w:rFonts w:ascii="Times New Roman" w:hAnsi="Times New Roman"/>
          <w:sz w:val="24"/>
          <w:szCs w:val="24"/>
        </w:rPr>
      </w:pPr>
    </w:p>
    <w:p w:rsidR="00AD20E8" w:rsidRDefault="00AD20E8" w:rsidP="00AD20E8">
      <w:pPr>
        <w:spacing w:after="0" w:line="240" w:lineRule="auto"/>
        <w:jc w:val="center"/>
        <w:rPr>
          <w:rFonts w:ascii="Times New Roman" w:hAnsi="Times New Roman"/>
          <w:sz w:val="24"/>
          <w:szCs w:val="24"/>
        </w:rPr>
      </w:pPr>
    </w:p>
    <w:p w:rsidR="00AD20E8" w:rsidRDefault="00AD20E8" w:rsidP="00AD20E8">
      <w:pPr>
        <w:spacing w:after="0" w:line="240" w:lineRule="auto"/>
        <w:jc w:val="center"/>
        <w:rPr>
          <w:rFonts w:ascii="Times New Roman" w:hAnsi="Times New Roman"/>
          <w:sz w:val="24"/>
          <w:szCs w:val="24"/>
        </w:rPr>
      </w:pPr>
    </w:p>
    <w:p w:rsidR="00AD20E8" w:rsidRDefault="00AD20E8" w:rsidP="00AD20E8">
      <w:pPr>
        <w:spacing w:after="0" w:line="240" w:lineRule="auto"/>
        <w:jc w:val="center"/>
        <w:rPr>
          <w:rFonts w:ascii="Times New Roman" w:hAnsi="Times New Roman"/>
          <w:sz w:val="24"/>
          <w:szCs w:val="24"/>
        </w:rPr>
      </w:pPr>
    </w:p>
    <w:p w:rsidR="00AD20E8" w:rsidRDefault="00AD20E8" w:rsidP="00AD20E8">
      <w:pPr>
        <w:spacing w:after="0" w:line="240" w:lineRule="auto"/>
        <w:jc w:val="center"/>
        <w:rPr>
          <w:rFonts w:ascii="Times New Roman" w:hAnsi="Times New Roman"/>
          <w:sz w:val="24"/>
          <w:szCs w:val="24"/>
        </w:rPr>
      </w:pPr>
    </w:p>
    <w:p w:rsidR="00AD20E8" w:rsidRDefault="00AD20E8" w:rsidP="00AD20E8">
      <w:pPr>
        <w:spacing w:after="0" w:line="240" w:lineRule="auto"/>
        <w:jc w:val="center"/>
        <w:rPr>
          <w:rFonts w:ascii="Times New Roman" w:hAnsi="Times New Roman"/>
          <w:sz w:val="24"/>
          <w:szCs w:val="24"/>
        </w:rPr>
      </w:pPr>
    </w:p>
    <w:p w:rsidR="00AD20E8" w:rsidRDefault="00AD20E8" w:rsidP="00AD20E8">
      <w:pPr>
        <w:spacing w:after="0" w:line="240" w:lineRule="auto"/>
        <w:jc w:val="center"/>
        <w:rPr>
          <w:rFonts w:ascii="Times New Roman" w:hAnsi="Times New Roman"/>
          <w:sz w:val="24"/>
          <w:szCs w:val="24"/>
        </w:rPr>
      </w:pPr>
    </w:p>
    <w:p w:rsidR="00AD20E8" w:rsidRDefault="00AD20E8" w:rsidP="00AD20E8">
      <w:pPr>
        <w:spacing w:after="0" w:line="240" w:lineRule="auto"/>
        <w:jc w:val="center"/>
        <w:rPr>
          <w:rFonts w:ascii="Times New Roman" w:hAnsi="Times New Roman"/>
          <w:sz w:val="24"/>
          <w:szCs w:val="24"/>
        </w:rPr>
      </w:pPr>
    </w:p>
    <w:p w:rsidR="00AD20E8" w:rsidRDefault="00AD20E8" w:rsidP="00AD20E8">
      <w:pPr>
        <w:spacing w:after="0" w:line="240" w:lineRule="auto"/>
        <w:jc w:val="center"/>
        <w:rPr>
          <w:rFonts w:ascii="Times New Roman" w:hAnsi="Times New Roman"/>
          <w:sz w:val="24"/>
          <w:szCs w:val="24"/>
        </w:rPr>
      </w:pPr>
    </w:p>
    <w:p w:rsidR="00AD20E8" w:rsidRDefault="00AD20E8" w:rsidP="00AD20E8">
      <w:pPr>
        <w:spacing w:after="0" w:line="240" w:lineRule="auto"/>
        <w:jc w:val="center"/>
        <w:rPr>
          <w:rFonts w:ascii="Times New Roman" w:hAnsi="Times New Roman"/>
          <w:sz w:val="24"/>
          <w:szCs w:val="24"/>
        </w:rPr>
      </w:pPr>
    </w:p>
    <w:p w:rsidR="00AD20E8" w:rsidRDefault="00AD20E8" w:rsidP="00AD20E8">
      <w:pPr>
        <w:spacing w:after="0" w:line="240" w:lineRule="auto"/>
        <w:jc w:val="center"/>
        <w:rPr>
          <w:rFonts w:ascii="Times New Roman" w:hAnsi="Times New Roman"/>
          <w:sz w:val="24"/>
          <w:szCs w:val="24"/>
        </w:rPr>
      </w:pPr>
    </w:p>
    <w:sectPr w:rsidR="00AD20E8" w:rsidSect="003503F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233E" w:rsidRDefault="0063233E" w:rsidP="00132C61">
      <w:pPr>
        <w:spacing w:after="0" w:line="240" w:lineRule="auto"/>
      </w:pPr>
      <w:r>
        <w:separator/>
      </w:r>
    </w:p>
  </w:endnote>
  <w:endnote w:type="continuationSeparator" w:id="0">
    <w:p w:rsidR="0063233E" w:rsidRDefault="0063233E" w:rsidP="00132C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rinda">
    <w:altName w:val="Courier New"/>
    <w:panose1 w:val="00000400000000000000"/>
    <w:charset w:val="01"/>
    <w:family w:val="roman"/>
    <w:notTrueType/>
    <w:pitch w:val="variable"/>
    <w:sig w:usb0="00000000" w:usb1="00000000" w:usb2="00000000" w:usb3="00000000" w:csb0="0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0F8" w:rsidRPr="00E96F2E" w:rsidRDefault="00132C61">
    <w:pPr>
      <w:pStyle w:val="af2"/>
      <w:jc w:val="center"/>
      <w:rPr>
        <w:rFonts w:ascii="Times New Roman" w:hAnsi="Times New Roman"/>
        <w:sz w:val="24"/>
        <w:szCs w:val="24"/>
      </w:rPr>
    </w:pPr>
    <w:r w:rsidRPr="00E96F2E">
      <w:rPr>
        <w:rFonts w:ascii="Times New Roman" w:hAnsi="Times New Roman"/>
        <w:sz w:val="24"/>
        <w:szCs w:val="24"/>
      </w:rPr>
      <w:fldChar w:fldCharType="begin"/>
    </w:r>
    <w:r w:rsidR="00DC1761" w:rsidRPr="00E96F2E">
      <w:rPr>
        <w:rFonts w:ascii="Times New Roman" w:hAnsi="Times New Roman"/>
        <w:sz w:val="24"/>
        <w:szCs w:val="24"/>
      </w:rPr>
      <w:instrText xml:space="preserve"> PAGE   \* MERGEFORMAT </w:instrText>
    </w:r>
    <w:r w:rsidRPr="00E96F2E">
      <w:rPr>
        <w:rFonts w:ascii="Times New Roman" w:hAnsi="Times New Roman"/>
        <w:sz w:val="24"/>
        <w:szCs w:val="24"/>
      </w:rPr>
      <w:fldChar w:fldCharType="separate"/>
    </w:r>
    <w:r w:rsidR="00B51D32">
      <w:rPr>
        <w:rFonts w:ascii="Times New Roman" w:hAnsi="Times New Roman"/>
        <w:noProof/>
        <w:sz w:val="24"/>
        <w:szCs w:val="24"/>
      </w:rPr>
      <w:t>9</w:t>
    </w:r>
    <w:r w:rsidRPr="00E96F2E">
      <w:rPr>
        <w:rFonts w:ascii="Times New Roman" w:hAnsi="Times New Roman"/>
        <w:sz w:val="24"/>
        <w:szCs w:val="24"/>
      </w:rPr>
      <w:fldChar w:fldCharType="end"/>
    </w:r>
  </w:p>
  <w:p w:rsidR="003200F8" w:rsidRDefault="0063233E">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233E" w:rsidRDefault="0063233E" w:rsidP="00132C61">
      <w:pPr>
        <w:spacing w:after="0" w:line="240" w:lineRule="auto"/>
      </w:pPr>
      <w:r>
        <w:separator/>
      </w:r>
    </w:p>
  </w:footnote>
  <w:footnote w:type="continuationSeparator" w:id="0">
    <w:p w:rsidR="0063233E" w:rsidRDefault="0063233E" w:rsidP="00132C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53CE4"/>
    <w:multiLevelType w:val="hybridMultilevel"/>
    <w:tmpl w:val="74AC887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73B0D9D"/>
    <w:multiLevelType w:val="hybridMultilevel"/>
    <w:tmpl w:val="D002613A"/>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
    <w:nsid w:val="0B777E3E"/>
    <w:multiLevelType w:val="hybridMultilevel"/>
    <w:tmpl w:val="E7E82BEA"/>
    <w:lvl w:ilvl="0" w:tplc="57BAE960">
      <w:start w:val="1"/>
      <w:numFmt w:val="bullet"/>
      <w:lvlText w:val="-"/>
      <w:lvlJc w:val="left"/>
      <w:pPr>
        <w:tabs>
          <w:tab w:val="num" w:pos="1467"/>
        </w:tabs>
        <w:ind w:left="1467" w:hanging="360"/>
      </w:pPr>
      <w:rPr>
        <w:rFonts w:ascii="Vrinda" w:hAnsi="Vrinda" w:hint="default"/>
        <w:strike w:val="0"/>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nsid w:val="0CEE2686"/>
    <w:multiLevelType w:val="hybridMultilevel"/>
    <w:tmpl w:val="57EC51CE"/>
    <w:lvl w:ilvl="0" w:tplc="57BAE960">
      <w:start w:val="1"/>
      <w:numFmt w:val="bullet"/>
      <w:lvlText w:val="-"/>
      <w:lvlJc w:val="left"/>
      <w:pPr>
        <w:tabs>
          <w:tab w:val="num" w:pos="2034"/>
        </w:tabs>
        <w:ind w:left="2034" w:hanging="360"/>
      </w:pPr>
      <w:rPr>
        <w:rFonts w:ascii="Vrinda" w:hAnsi="Vrinda" w:hint="default"/>
        <w:strike w:val="0"/>
      </w:rPr>
    </w:lvl>
    <w:lvl w:ilvl="1" w:tplc="04190003" w:tentative="1">
      <w:start w:val="1"/>
      <w:numFmt w:val="bullet"/>
      <w:lvlText w:val="o"/>
      <w:lvlJc w:val="left"/>
      <w:pPr>
        <w:tabs>
          <w:tab w:val="num" w:pos="2574"/>
        </w:tabs>
        <w:ind w:left="2574" w:hanging="360"/>
      </w:pPr>
      <w:rPr>
        <w:rFonts w:ascii="Courier New" w:hAnsi="Courier New" w:cs="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cs="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cs="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4">
    <w:nsid w:val="0FDB033E"/>
    <w:multiLevelType w:val="hybridMultilevel"/>
    <w:tmpl w:val="336867D4"/>
    <w:lvl w:ilvl="0" w:tplc="57BAE960">
      <w:start w:val="1"/>
      <w:numFmt w:val="bullet"/>
      <w:lvlText w:val="-"/>
      <w:lvlJc w:val="left"/>
      <w:pPr>
        <w:tabs>
          <w:tab w:val="num" w:pos="2034"/>
        </w:tabs>
        <w:ind w:left="2034" w:hanging="360"/>
      </w:pPr>
      <w:rPr>
        <w:rFonts w:ascii="Vrinda" w:hAnsi="Vrinda" w:hint="default"/>
        <w:strike w:val="0"/>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11227036"/>
    <w:multiLevelType w:val="hybridMultilevel"/>
    <w:tmpl w:val="471C73C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16347AC"/>
    <w:multiLevelType w:val="hybridMultilevel"/>
    <w:tmpl w:val="03F08A6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7BB2824"/>
    <w:multiLevelType w:val="hybridMultilevel"/>
    <w:tmpl w:val="DD28090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1886708C"/>
    <w:multiLevelType w:val="hybridMultilevel"/>
    <w:tmpl w:val="3F6C80CA"/>
    <w:lvl w:ilvl="0" w:tplc="DE924B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AC4796A"/>
    <w:multiLevelType w:val="hybridMultilevel"/>
    <w:tmpl w:val="47E6CF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BF02BD"/>
    <w:multiLevelType w:val="hybridMultilevel"/>
    <w:tmpl w:val="03F08A6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CD41889"/>
    <w:multiLevelType w:val="hybridMultilevel"/>
    <w:tmpl w:val="CC2415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187859"/>
    <w:multiLevelType w:val="hybridMultilevel"/>
    <w:tmpl w:val="927E79A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2237498F"/>
    <w:multiLevelType w:val="hybridMultilevel"/>
    <w:tmpl w:val="4970A2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30E7ADF"/>
    <w:multiLevelType w:val="hybridMultilevel"/>
    <w:tmpl w:val="1BB8E54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6E43C78"/>
    <w:multiLevelType w:val="hybridMultilevel"/>
    <w:tmpl w:val="08BC695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29485B48"/>
    <w:multiLevelType w:val="hybridMultilevel"/>
    <w:tmpl w:val="F06C206E"/>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2A582490"/>
    <w:multiLevelType w:val="hybridMultilevel"/>
    <w:tmpl w:val="E70A26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A0C23FC"/>
    <w:multiLevelType w:val="hybridMultilevel"/>
    <w:tmpl w:val="643824B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3DB46B5F"/>
    <w:multiLevelType w:val="hybridMultilevel"/>
    <w:tmpl w:val="B4E8B450"/>
    <w:lvl w:ilvl="0" w:tplc="0419000F">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0">
    <w:nsid w:val="3DEA7E2D"/>
    <w:multiLevelType w:val="hybridMultilevel"/>
    <w:tmpl w:val="B5D89AD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411332EC"/>
    <w:multiLevelType w:val="hybridMultilevel"/>
    <w:tmpl w:val="97CE1D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446B71A2"/>
    <w:multiLevelType w:val="hybridMultilevel"/>
    <w:tmpl w:val="5A307E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48C7456B"/>
    <w:multiLevelType w:val="multilevel"/>
    <w:tmpl w:val="1458D4C0"/>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4">
    <w:nsid w:val="4EA3103C"/>
    <w:multiLevelType w:val="hybridMultilevel"/>
    <w:tmpl w:val="CA56DAAE"/>
    <w:lvl w:ilvl="0" w:tplc="04190011">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5">
    <w:nsid w:val="54BC719B"/>
    <w:multiLevelType w:val="hybridMultilevel"/>
    <w:tmpl w:val="4152760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577E340F"/>
    <w:multiLevelType w:val="hybridMultilevel"/>
    <w:tmpl w:val="E2DCCA9C"/>
    <w:lvl w:ilvl="0" w:tplc="0419000F">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7">
    <w:nsid w:val="578F6359"/>
    <w:multiLevelType w:val="hybridMultilevel"/>
    <w:tmpl w:val="179063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BF05B77"/>
    <w:multiLevelType w:val="hybridMultilevel"/>
    <w:tmpl w:val="7A28CB64"/>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5D374A93"/>
    <w:multiLevelType w:val="hybridMultilevel"/>
    <w:tmpl w:val="5D04DA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DF954B4"/>
    <w:multiLevelType w:val="hybridMultilevel"/>
    <w:tmpl w:val="ABF42D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15A7D8E"/>
    <w:multiLevelType w:val="hybridMultilevel"/>
    <w:tmpl w:val="FAA8841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677A7865"/>
    <w:multiLevelType w:val="hybridMultilevel"/>
    <w:tmpl w:val="148A3AC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6F5E2F28"/>
    <w:multiLevelType w:val="hybridMultilevel"/>
    <w:tmpl w:val="A1D847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0DC08E9"/>
    <w:multiLevelType w:val="hybridMultilevel"/>
    <w:tmpl w:val="033447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47F0B10"/>
    <w:multiLevelType w:val="hybridMultilevel"/>
    <w:tmpl w:val="3890442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4EF53D2"/>
    <w:multiLevelType w:val="hybridMultilevel"/>
    <w:tmpl w:val="D6DC34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5C00F0C"/>
    <w:multiLevelType w:val="hybridMultilevel"/>
    <w:tmpl w:val="F8A698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6F977F2"/>
    <w:multiLevelType w:val="hybridMultilevel"/>
    <w:tmpl w:val="92484C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nsid w:val="7A4C7FEC"/>
    <w:multiLevelType w:val="hybridMultilevel"/>
    <w:tmpl w:val="9BDCB0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EA557E1"/>
    <w:multiLevelType w:val="hybridMultilevel"/>
    <w:tmpl w:val="27146F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6"/>
  </w:num>
  <w:num w:numId="2">
    <w:abstractNumId w:val="25"/>
  </w:num>
  <w:num w:numId="3">
    <w:abstractNumId w:val="0"/>
  </w:num>
  <w:num w:numId="4">
    <w:abstractNumId w:val="17"/>
  </w:num>
  <w:num w:numId="5">
    <w:abstractNumId w:val="11"/>
  </w:num>
  <w:num w:numId="6">
    <w:abstractNumId w:val="34"/>
  </w:num>
  <w:num w:numId="7">
    <w:abstractNumId w:val="33"/>
  </w:num>
  <w:num w:numId="8">
    <w:abstractNumId w:val="14"/>
  </w:num>
  <w:num w:numId="9">
    <w:abstractNumId w:val="18"/>
  </w:num>
  <w:num w:numId="10">
    <w:abstractNumId w:val="40"/>
  </w:num>
  <w:num w:numId="11">
    <w:abstractNumId w:val="37"/>
  </w:num>
  <w:num w:numId="12">
    <w:abstractNumId w:val="20"/>
  </w:num>
  <w:num w:numId="13">
    <w:abstractNumId w:val="32"/>
  </w:num>
  <w:num w:numId="14">
    <w:abstractNumId w:val="38"/>
  </w:num>
  <w:num w:numId="15">
    <w:abstractNumId w:val="5"/>
  </w:num>
  <w:num w:numId="16">
    <w:abstractNumId w:val="28"/>
  </w:num>
  <w:num w:numId="17">
    <w:abstractNumId w:val="27"/>
  </w:num>
  <w:num w:numId="18">
    <w:abstractNumId w:val="12"/>
  </w:num>
  <w:num w:numId="19">
    <w:abstractNumId w:val="31"/>
  </w:num>
  <w:num w:numId="20">
    <w:abstractNumId w:val="7"/>
  </w:num>
  <w:num w:numId="21">
    <w:abstractNumId w:val="15"/>
  </w:num>
  <w:num w:numId="22">
    <w:abstractNumId w:val="3"/>
  </w:num>
  <w:num w:numId="23">
    <w:abstractNumId w:val="30"/>
  </w:num>
  <w:num w:numId="24">
    <w:abstractNumId w:val="22"/>
  </w:num>
  <w:num w:numId="25">
    <w:abstractNumId w:val="6"/>
  </w:num>
  <w:num w:numId="26">
    <w:abstractNumId w:val="10"/>
  </w:num>
  <w:num w:numId="27">
    <w:abstractNumId w:val="21"/>
  </w:num>
  <w:num w:numId="28">
    <w:abstractNumId w:val="1"/>
  </w:num>
  <w:num w:numId="29">
    <w:abstractNumId w:val="13"/>
  </w:num>
  <w:num w:numId="30">
    <w:abstractNumId w:val="19"/>
  </w:num>
  <w:num w:numId="31">
    <w:abstractNumId w:val="35"/>
  </w:num>
  <w:num w:numId="32">
    <w:abstractNumId w:val="9"/>
  </w:num>
  <w:num w:numId="33">
    <w:abstractNumId w:val="26"/>
  </w:num>
  <w:num w:numId="34">
    <w:abstractNumId w:val="4"/>
  </w:num>
  <w:num w:numId="35">
    <w:abstractNumId w:val="2"/>
  </w:num>
  <w:num w:numId="36">
    <w:abstractNumId w:val="36"/>
  </w:num>
  <w:num w:numId="37">
    <w:abstractNumId w:val="29"/>
  </w:num>
  <w:num w:numId="38">
    <w:abstractNumId w:val="39"/>
  </w:num>
  <w:num w:numId="39">
    <w:abstractNumId w:val="24"/>
  </w:num>
  <w:num w:numId="40">
    <w:abstractNumId w:val="23"/>
  </w:num>
  <w:num w:numId="4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AD20E8"/>
    <w:rsid w:val="00132C61"/>
    <w:rsid w:val="004A5EC0"/>
    <w:rsid w:val="005C5B75"/>
    <w:rsid w:val="00625F69"/>
    <w:rsid w:val="0063233E"/>
    <w:rsid w:val="006B5550"/>
    <w:rsid w:val="00712A7B"/>
    <w:rsid w:val="00784238"/>
    <w:rsid w:val="00805D19"/>
    <w:rsid w:val="009E180A"/>
    <w:rsid w:val="00AC1497"/>
    <w:rsid w:val="00AD20E8"/>
    <w:rsid w:val="00AE09DA"/>
    <w:rsid w:val="00B34971"/>
    <w:rsid w:val="00B51D32"/>
    <w:rsid w:val="00C06312"/>
    <w:rsid w:val="00DC17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0E8"/>
    <w:rPr>
      <w:rFonts w:ascii="Calibri" w:eastAsia="Calibri" w:hAnsi="Calibri" w:cs="Times New Roman"/>
    </w:rPr>
  </w:style>
  <w:style w:type="paragraph" w:styleId="1">
    <w:name w:val="heading 1"/>
    <w:basedOn w:val="a"/>
    <w:next w:val="a"/>
    <w:link w:val="10"/>
    <w:uiPriority w:val="9"/>
    <w:qFormat/>
    <w:rsid w:val="00AD20E8"/>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qFormat/>
    <w:rsid w:val="00AD20E8"/>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qFormat/>
    <w:rsid w:val="00AD20E8"/>
    <w:pPr>
      <w:keepNext/>
      <w:spacing w:after="0" w:line="240" w:lineRule="auto"/>
      <w:ind w:left="567"/>
      <w:jc w:val="center"/>
      <w:outlineLvl w:val="2"/>
    </w:pPr>
    <w:rPr>
      <w:rFonts w:ascii="Times New Roman" w:eastAsia="Times New Roman" w:hAnsi="Times New Roman"/>
      <w:sz w:val="28"/>
      <w:szCs w:val="20"/>
      <w:lang w:eastAsia="ru-RU"/>
    </w:rPr>
  </w:style>
  <w:style w:type="paragraph" w:styleId="4">
    <w:name w:val="heading 4"/>
    <w:basedOn w:val="a"/>
    <w:next w:val="a"/>
    <w:link w:val="40"/>
    <w:qFormat/>
    <w:rsid w:val="00AD20E8"/>
    <w:pPr>
      <w:keepNext/>
      <w:spacing w:before="240" w:after="60"/>
      <w:outlineLvl w:val="3"/>
    </w:pPr>
    <w:rPr>
      <w:rFonts w:ascii="Times New Roman" w:hAnsi="Times New Roman"/>
      <w:b/>
      <w:bCs/>
      <w:sz w:val="28"/>
      <w:szCs w:val="28"/>
    </w:rPr>
  </w:style>
  <w:style w:type="paragraph" w:styleId="5">
    <w:name w:val="heading 5"/>
    <w:basedOn w:val="a"/>
    <w:next w:val="a"/>
    <w:link w:val="50"/>
    <w:qFormat/>
    <w:rsid w:val="00AD20E8"/>
    <w:pPr>
      <w:spacing w:before="240" w:after="60"/>
      <w:outlineLvl w:val="4"/>
    </w:pPr>
    <w:rPr>
      <w:b/>
      <w:bCs/>
      <w:i/>
      <w:iCs/>
      <w:sz w:val="26"/>
      <w:szCs w:val="26"/>
    </w:rPr>
  </w:style>
  <w:style w:type="paragraph" w:styleId="6">
    <w:name w:val="heading 6"/>
    <w:basedOn w:val="a"/>
    <w:next w:val="a"/>
    <w:link w:val="60"/>
    <w:qFormat/>
    <w:rsid w:val="00AD20E8"/>
    <w:pPr>
      <w:spacing w:before="240" w:after="60"/>
      <w:outlineLvl w:val="5"/>
    </w:pPr>
    <w:rPr>
      <w:rFonts w:ascii="Times New Roman" w:hAnsi="Times New Roman"/>
      <w:b/>
      <w:bCs/>
    </w:rPr>
  </w:style>
  <w:style w:type="paragraph" w:styleId="7">
    <w:name w:val="heading 7"/>
    <w:basedOn w:val="a"/>
    <w:next w:val="a"/>
    <w:link w:val="70"/>
    <w:qFormat/>
    <w:rsid w:val="00AD20E8"/>
    <w:pPr>
      <w:spacing w:before="240" w:after="60"/>
      <w:outlineLvl w:val="6"/>
    </w:pPr>
    <w:rPr>
      <w:rFonts w:ascii="Times New Roman" w:hAnsi="Times New Roman"/>
      <w:sz w:val="24"/>
      <w:szCs w:val="24"/>
    </w:rPr>
  </w:style>
  <w:style w:type="paragraph" w:styleId="8">
    <w:name w:val="heading 8"/>
    <w:basedOn w:val="a"/>
    <w:next w:val="a"/>
    <w:link w:val="80"/>
    <w:qFormat/>
    <w:rsid w:val="00AD20E8"/>
    <w:pPr>
      <w:spacing w:before="240" w:after="60"/>
      <w:outlineLvl w:val="7"/>
    </w:pPr>
    <w:rPr>
      <w:rFonts w:ascii="Times New Roman" w:hAnsi="Times New Roman"/>
      <w:i/>
      <w:iCs/>
      <w:sz w:val="24"/>
      <w:szCs w:val="24"/>
    </w:rPr>
  </w:style>
  <w:style w:type="paragraph" w:styleId="9">
    <w:name w:val="heading 9"/>
    <w:basedOn w:val="a"/>
    <w:next w:val="a"/>
    <w:link w:val="90"/>
    <w:qFormat/>
    <w:rsid w:val="00AD20E8"/>
    <w:p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20E8"/>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AD20E8"/>
    <w:rPr>
      <w:rFonts w:ascii="Cambria" w:eastAsia="Times New Roman" w:hAnsi="Cambria" w:cs="Times New Roman"/>
      <w:b/>
      <w:bCs/>
      <w:color w:val="4F81BD"/>
      <w:sz w:val="26"/>
      <w:szCs w:val="26"/>
    </w:rPr>
  </w:style>
  <w:style w:type="character" w:customStyle="1" w:styleId="30">
    <w:name w:val="Заголовок 3 Знак"/>
    <w:basedOn w:val="a0"/>
    <w:link w:val="3"/>
    <w:rsid w:val="00AD20E8"/>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AD20E8"/>
    <w:rPr>
      <w:rFonts w:ascii="Times New Roman" w:eastAsia="Calibri" w:hAnsi="Times New Roman" w:cs="Times New Roman"/>
      <w:b/>
      <w:bCs/>
      <w:sz w:val="28"/>
      <w:szCs w:val="28"/>
    </w:rPr>
  </w:style>
  <w:style w:type="character" w:customStyle="1" w:styleId="50">
    <w:name w:val="Заголовок 5 Знак"/>
    <w:basedOn w:val="a0"/>
    <w:link w:val="5"/>
    <w:rsid w:val="00AD20E8"/>
    <w:rPr>
      <w:rFonts w:ascii="Calibri" w:eastAsia="Calibri" w:hAnsi="Calibri" w:cs="Times New Roman"/>
      <w:b/>
      <w:bCs/>
      <w:i/>
      <w:iCs/>
      <w:sz w:val="26"/>
      <w:szCs w:val="26"/>
    </w:rPr>
  </w:style>
  <w:style w:type="character" w:customStyle="1" w:styleId="60">
    <w:name w:val="Заголовок 6 Знак"/>
    <w:basedOn w:val="a0"/>
    <w:link w:val="6"/>
    <w:rsid w:val="00AD20E8"/>
    <w:rPr>
      <w:rFonts w:ascii="Times New Roman" w:eastAsia="Calibri" w:hAnsi="Times New Roman" w:cs="Times New Roman"/>
      <w:b/>
      <w:bCs/>
    </w:rPr>
  </w:style>
  <w:style w:type="character" w:customStyle="1" w:styleId="70">
    <w:name w:val="Заголовок 7 Знак"/>
    <w:basedOn w:val="a0"/>
    <w:link w:val="7"/>
    <w:rsid w:val="00AD20E8"/>
    <w:rPr>
      <w:rFonts w:ascii="Times New Roman" w:eastAsia="Calibri" w:hAnsi="Times New Roman" w:cs="Times New Roman"/>
      <w:sz w:val="24"/>
      <w:szCs w:val="24"/>
    </w:rPr>
  </w:style>
  <w:style w:type="character" w:customStyle="1" w:styleId="80">
    <w:name w:val="Заголовок 8 Знак"/>
    <w:basedOn w:val="a0"/>
    <w:link w:val="8"/>
    <w:rsid w:val="00AD20E8"/>
    <w:rPr>
      <w:rFonts w:ascii="Times New Roman" w:eastAsia="Calibri" w:hAnsi="Times New Roman" w:cs="Times New Roman"/>
      <w:i/>
      <w:iCs/>
      <w:sz w:val="24"/>
      <w:szCs w:val="24"/>
    </w:rPr>
  </w:style>
  <w:style w:type="character" w:customStyle="1" w:styleId="90">
    <w:name w:val="Заголовок 9 Знак"/>
    <w:basedOn w:val="a0"/>
    <w:link w:val="9"/>
    <w:rsid w:val="00AD20E8"/>
    <w:rPr>
      <w:rFonts w:ascii="Arial" w:eastAsia="Calibri" w:hAnsi="Arial" w:cs="Arial"/>
    </w:rPr>
  </w:style>
  <w:style w:type="paragraph" w:customStyle="1" w:styleId="a3">
    <w:name w:val="Письмо"/>
    <w:basedOn w:val="a"/>
    <w:rsid w:val="00AD20E8"/>
    <w:pPr>
      <w:spacing w:after="0" w:line="320" w:lineRule="exact"/>
      <w:ind w:firstLine="720"/>
      <w:jc w:val="both"/>
    </w:pPr>
    <w:rPr>
      <w:rFonts w:ascii="Times New Roman" w:eastAsia="Times New Roman" w:hAnsi="Times New Roman"/>
      <w:sz w:val="28"/>
      <w:szCs w:val="20"/>
      <w:lang w:eastAsia="ru-RU"/>
    </w:rPr>
  </w:style>
  <w:style w:type="paragraph" w:styleId="a4">
    <w:name w:val="Plain Text"/>
    <w:basedOn w:val="a"/>
    <w:link w:val="a5"/>
    <w:unhideWhenUsed/>
    <w:rsid w:val="00AD20E8"/>
    <w:pPr>
      <w:spacing w:after="0" w:line="240" w:lineRule="auto"/>
    </w:pPr>
    <w:rPr>
      <w:rFonts w:ascii="Courier New" w:eastAsia="Times New Roman" w:hAnsi="Courier New"/>
      <w:sz w:val="20"/>
      <w:szCs w:val="20"/>
      <w:lang w:eastAsia="ru-RU"/>
    </w:rPr>
  </w:style>
  <w:style w:type="character" w:customStyle="1" w:styleId="a5">
    <w:name w:val="Текст Знак"/>
    <w:basedOn w:val="a0"/>
    <w:link w:val="a4"/>
    <w:rsid w:val="00AD20E8"/>
    <w:rPr>
      <w:rFonts w:ascii="Courier New" w:eastAsia="Times New Roman" w:hAnsi="Courier New" w:cs="Times New Roman"/>
      <w:sz w:val="20"/>
      <w:szCs w:val="20"/>
      <w:lang w:eastAsia="ru-RU"/>
    </w:rPr>
  </w:style>
  <w:style w:type="paragraph" w:styleId="a6">
    <w:name w:val="List Paragraph"/>
    <w:basedOn w:val="a"/>
    <w:uiPriority w:val="34"/>
    <w:qFormat/>
    <w:rsid w:val="00AD20E8"/>
    <w:pPr>
      <w:spacing w:after="0" w:line="240" w:lineRule="auto"/>
      <w:ind w:left="720" w:firstLine="567"/>
      <w:contextualSpacing/>
      <w:jc w:val="both"/>
    </w:pPr>
    <w:rPr>
      <w:rFonts w:ascii="Times New Roman" w:hAnsi="Times New Roman"/>
      <w:sz w:val="28"/>
      <w:szCs w:val="28"/>
    </w:rPr>
  </w:style>
  <w:style w:type="character" w:styleId="a7">
    <w:name w:val="Hyperlink"/>
    <w:uiPriority w:val="99"/>
    <w:rsid w:val="00AD20E8"/>
    <w:rPr>
      <w:color w:val="0000FF"/>
      <w:u w:val="single"/>
    </w:rPr>
  </w:style>
  <w:style w:type="paragraph" w:styleId="a8">
    <w:name w:val="Title"/>
    <w:basedOn w:val="a"/>
    <w:link w:val="a9"/>
    <w:qFormat/>
    <w:rsid w:val="00AD20E8"/>
    <w:pPr>
      <w:spacing w:after="0" w:line="240" w:lineRule="auto"/>
      <w:jc w:val="center"/>
    </w:pPr>
    <w:rPr>
      <w:rFonts w:ascii="Times New Roman" w:eastAsia="Times New Roman" w:hAnsi="Times New Roman"/>
      <w:b/>
      <w:sz w:val="28"/>
      <w:szCs w:val="20"/>
      <w:lang w:eastAsia="ru-RU"/>
    </w:rPr>
  </w:style>
  <w:style w:type="character" w:customStyle="1" w:styleId="a9">
    <w:name w:val="Название Знак"/>
    <w:basedOn w:val="a0"/>
    <w:link w:val="a8"/>
    <w:rsid w:val="00AD20E8"/>
    <w:rPr>
      <w:rFonts w:ascii="Times New Roman" w:eastAsia="Times New Roman" w:hAnsi="Times New Roman" w:cs="Times New Roman"/>
      <w:b/>
      <w:sz w:val="28"/>
      <w:szCs w:val="20"/>
      <w:lang w:eastAsia="ru-RU"/>
    </w:rPr>
  </w:style>
  <w:style w:type="paragraph" w:styleId="aa">
    <w:name w:val="Body Text Indent"/>
    <w:basedOn w:val="a"/>
    <w:link w:val="ab"/>
    <w:semiHidden/>
    <w:rsid w:val="00AD20E8"/>
    <w:pPr>
      <w:spacing w:after="0" w:line="240" w:lineRule="auto"/>
      <w:ind w:firstLine="709"/>
      <w:jc w:val="center"/>
    </w:pPr>
    <w:rPr>
      <w:rFonts w:ascii="Times New Roman" w:eastAsia="Times New Roman" w:hAnsi="Times New Roman"/>
      <w:b/>
      <w:bCs/>
      <w:sz w:val="24"/>
      <w:szCs w:val="24"/>
      <w:lang w:eastAsia="ru-RU"/>
    </w:rPr>
  </w:style>
  <w:style w:type="character" w:customStyle="1" w:styleId="ab">
    <w:name w:val="Основной текст с отступом Знак"/>
    <w:basedOn w:val="a0"/>
    <w:link w:val="aa"/>
    <w:semiHidden/>
    <w:rsid w:val="00AD20E8"/>
    <w:rPr>
      <w:rFonts w:ascii="Times New Roman" w:eastAsia="Times New Roman" w:hAnsi="Times New Roman" w:cs="Times New Roman"/>
      <w:b/>
      <w:bCs/>
      <w:sz w:val="24"/>
      <w:szCs w:val="24"/>
      <w:lang w:eastAsia="ru-RU"/>
    </w:rPr>
  </w:style>
  <w:style w:type="paragraph" w:styleId="ac">
    <w:name w:val="footnote text"/>
    <w:basedOn w:val="a"/>
    <w:link w:val="ad"/>
    <w:unhideWhenUsed/>
    <w:rsid w:val="00AD20E8"/>
    <w:pPr>
      <w:spacing w:after="0" w:line="240" w:lineRule="auto"/>
    </w:pPr>
    <w:rPr>
      <w:rFonts w:eastAsia="Times New Roman"/>
      <w:sz w:val="20"/>
      <w:szCs w:val="20"/>
      <w:lang w:eastAsia="ru-RU"/>
    </w:rPr>
  </w:style>
  <w:style w:type="character" w:customStyle="1" w:styleId="ad">
    <w:name w:val="Текст сноски Знак"/>
    <w:basedOn w:val="a0"/>
    <w:link w:val="ac"/>
    <w:rsid w:val="00AD20E8"/>
    <w:rPr>
      <w:rFonts w:ascii="Calibri" w:eastAsia="Times New Roman" w:hAnsi="Calibri" w:cs="Times New Roman"/>
      <w:sz w:val="20"/>
      <w:szCs w:val="20"/>
      <w:lang w:eastAsia="ru-RU"/>
    </w:rPr>
  </w:style>
  <w:style w:type="paragraph" w:customStyle="1" w:styleId="Default">
    <w:name w:val="Default"/>
    <w:rsid w:val="00AD20E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31">
    <w:name w:val="Body Text Indent 3"/>
    <w:basedOn w:val="a"/>
    <w:link w:val="32"/>
    <w:uiPriority w:val="99"/>
    <w:semiHidden/>
    <w:unhideWhenUsed/>
    <w:rsid w:val="00AD20E8"/>
    <w:pPr>
      <w:spacing w:after="120"/>
      <w:ind w:left="283"/>
    </w:pPr>
    <w:rPr>
      <w:sz w:val="16"/>
      <w:szCs w:val="16"/>
    </w:rPr>
  </w:style>
  <w:style w:type="character" w:customStyle="1" w:styleId="32">
    <w:name w:val="Основной текст с отступом 3 Знак"/>
    <w:basedOn w:val="a0"/>
    <w:link w:val="31"/>
    <w:uiPriority w:val="99"/>
    <w:semiHidden/>
    <w:rsid w:val="00AD20E8"/>
    <w:rPr>
      <w:rFonts w:ascii="Calibri" w:eastAsia="Calibri" w:hAnsi="Calibri" w:cs="Times New Roman"/>
      <w:sz w:val="16"/>
      <w:szCs w:val="16"/>
    </w:rPr>
  </w:style>
  <w:style w:type="paragraph" w:customStyle="1" w:styleId="ae">
    <w:name w:val="лит"/>
    <w:autoRedefine/>
    <w:uiPriority w:val="99"/>
    <w:rsid w:val="00AD20E8"/>
    <w:pPr>
      <w:tabs>
        <w:tab w:val="left" w:pos="469"/>
      </w:tabs>
      <w:spacing w:after="0" w:line="240" w:lineRule="auto"/>
      <w:ind w:right="-143"/>
      <w:jc w:val="both"/>
    </w:pPr>
    <w:rPr>
      <w:rFonts w:ascii="Times New Roman" w:eastAsia="Times New Roman" w:hAnsi="Times New Roman" w:cs="Times New Roman"/>
      <w:sz w:val="28"/>
      <w:szCs w:val="28"/>
      <w:lang w:eastAsia="ru-RU"/>
    </w:rPr>
  </w:style>
  <w:style w:type="paragraph" w:customStyle="1" w:styleId="h1">
    <w:name w:val="h1"/>
    <w:basedOn w:val="a"/>
    <w:uiPriority w:val="99"/>
    <w:rsid w:val="00AD20E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omabstact">
    <w:name w:val="lomabstact"/>
    <w:basedOn w:val="a"/>
    <w:rsid w:val="00AD20E8"/>
    <w:pPr>
      <w:spacing w:after="0" w:line="240" w:lineRule="auto"/>
      <w:ind w:firstLine="708"/>
      <w:jc w:val="both"/>
    </w:pPr>
    <w:rPr>
      <w:rFonts w:ascii="Times New Roman" w:eastAsia="Times New Roman" w:hAnsi="Times New Roman"/>
      <w:sz w:val="24"/>
      <w:szCs w:val="24"/>
      <w:lang w:eastAsia="ru-RU"/>
    </w:rPr>
  </w:style>
  <w:style w:type="character" w:customStyle="1" w:styleId="11">
    <w:name w:val="Выделение1"/>
    <w:rsid w:val="00AD20E8"/>
    <w:rPr>
      <w:i/>
    </w:rPr>
  </w:style>
  <w:style w:type="character" w:customStyle="1" w:styleId="12">
    <w:name w:val="Строгий1"/>
    <w:rsid w:val="00AD20E8"/>
    <w:rPr>
      <w:b/>
    </w:rPr>
  </w:style>
  <w:style w:type="paragraph" w:customStyle="1" w:styleId="13">
    <w:name w:val="Обычный (веб)1"/>
    <w:basedOn w:val="a"/>
    <w:rsid w:val="00AD20E8"/>
    <w:pPr>
      <w:overflowPunct w:val="0"/>
      <w:autoSpaceDE w:val="0"/>
      <w:autoSpaceDN w:val="0"/>
      <w:adjustRightInd w:val="0"/>
      <w:spacing w:before="100" w:after="100" w:line="240" w:lineRule="auto"/>
      <w:textAlignment w:val="baseline"/>
    </w:pPr>
    <w:rPr>
      <w:rFonts w:ascii="Arial" w:eastAsia="Times New Roman" w:hAnsi="Arial"/>
      <w:color w:val="000000"/>
      <w:sz w:val="16"/>
      <w:szCs w:val="20"/>
      <w:lang w:eastAsia="ru-RU"/>
    </w:rPr>
  </w:style>
  <w:style w:type="character" w:styleId="af">
    <w:name w:val="FollowedHyperlink"/>
    <w:rsid w:val="00AD20E8"/>
    <w:rPr>
      <w:color w:val="800080"/>
      <w:u w:val="single"/>
    </w:rPr>
  </w:style>
  <w:style w:type="paragraph" w:styleId="af0">
    <w:name w:val="header"/>
    <w:basedOn w:val="a"/>
    <w:link w:val="af1"/>
    <w:uiPriority w:val="99"/>
    <w:semiHidden/>
    <w:unhideWhenUsed/>
    <w:rsid w:val="00AD20E8"/>
    <w:pPr>
      <w:tabs>
        <w:tab w:val="center" w:pos="4677"/>
        <w:tab w:val="right" w:pos="9355"/>
      </w:tabs>
    </w:pPr>
  </w:style>
  <w:style w:type="character" w:customStyle="1" w:styleId="af1">
    <w:name w:val="Верхний колонтитул Знак"/>
    <w:basedOn w:val="a0"/>
    <w:link w:val="af0"/>
    <w:uiPriority w:val="99"/>
    <w:semiHidden/>
    <w:rsid w:val="00AD20E8"/>
    <w:rPr>
      <w:rFonts w:ascii="Calibri" w:eastAsia="Calibri" w:hAnsi="Calibri" w:cs="Times New Roman"/>
    </w:rPr>
  </w:style>
  <w:style w:type="paragraph" w:styleId="af2">
    <w:name w:val="footer"/>
    <w:basedOn w:val="a"/>
    <w:link w:val="af3"/>
    <w:uiPriority w:val="99"/>
    <w:unhideWhenUsed/>
    <w:rsid w:val="00AD20E8"/>
    <w:pPr>
      <w:tabs>
        <w:tab w:val="center" w:pos="4677"/>
        <w:tab w:val="right" w:pos="9355"/>
      </w:tabs>
    </w:pPr>
  </w:style>
  <w:style w:type="character" w:customStyle="1" w:styleId="af3">
    <w:name w:val="Нижний колонтитул Знак"/>
    <w:basedOn w:val="a0"/>
    <w:link w:val="af2"/>
    <w:uiPriority w:val="99"/>
    <w:rsid w:val="00AD20E8"/>
    <w:rPr>
      <w:rFonts w:ascii="Calibri" w:eastAsia="Calibri" w:hAnsi="Calibri" w:cs="Times New Roman"/>
    </w:rPr>
  </w:style>
  <w:style w:type="paragraph" w:styleId="14">
    <w:name w:val="toc 1"/>
    <w:basedOn w:val="a"/>
    <w:next w:val="a"/>
    <w:autoRedefine/>
    <w:semiHidden/>
    <w:rsid w:val="00AD20E8"/>
  </w:style>
  <w:style w:type="paragraph" w:styleId="af4">
    <w:name w:val="Normal (Web)"/>
    <w:basedOn w:val="a"/>
    <w:rsid w:val="00AD20E8"/>
    <w:pPr>
      <w:spacing w:before="100" w:beforeAutospacing="1" w:after="100" w:afterAutospacing="1" w:line="240" w:lineRule="auto"/>
    </w:pPr>
    <w:rPr>
      <w:rFonts w:ascii="Times New Roman" w:eastAsia="Times New Roman" w:hAnsi="Times New Roman"/>
      <w:sz w:val="24"/>
      <w:szCs w:val="24"/>
      <w:lang w:eastAsia="ru-RU"/>
    </w:rPr>
  </w:style>
  <w:style w:type="character" w:styleId="af5">
    <w:name w:val="Emphasis"/>
    <w:qFormat/>
    <w:rsid w:val="00AD20E8"/>
    <w:rPr>
      <w:i/>
      <w:iCs/>
    </w:rPr>
  </w:style>
  <w:style w:type="paragraph" w:styleId="HTML">
    <w:name w:val="HTML Preformatted"/>
    <w:basedOn w:val="a"/>
    <w:link w:val="HTML0"/>
    <w:rsid w:val="00AD2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color w:val="1428C7"/>
      <w:sz w:val="20"/>
      <w:szCs w:val="20"/>
      <w:lang w:eastAsia="ru-RU"/>
    </w:rPr>
  </w:style>
  <w:style w:type="character" w:customStyle="1" w:styleId="HTML0">
    <w:name w:val="Стандартный HTML Знак"/>
    <w:basedOn w:val="a0"/>
    <w:link w:val="HTML"/>
    <w:rsid w:val="00AD20E8"/>
    <w:rPr>
      <w:rFonts w:ascii="Arial Unicode MS" w:eastAsia="Arial Unicode MS" w:hAnsi="Arial Unicode MS" w:cs="Arial Unicode MS"/>
      <w:color w:val="1428C7"/>
      <w:sz w:val="20"/>
      <w:szCs w:val="20"/>
      <w:lang w:eastAsia="ru-RU"/>
    </w:rPr>
  </w:style>
  <w:style w:type="character" w:styleId="af6">
    <w:name w:val="Strong"/>
    <w:qFormat/>
    <w:rsid w:val="00AD20E8"/>
    <w:rPr>
      <w:b/>
      <w:bCs/>
    </w:rPr>
  </w:style>
  <w:style w:type="paragraph" w:styleId="af7">
    <w:name w:val="Balloon Text"/>
    <w:basedOn w:val="a"/>
    <w:link w:val="af8"/>
    <w:semiHidden/>
    <w:rsid w:val="00AD20E8"/>
    <w:rPr>
      <w:rFonts w:ascii="Tahoma" w:hAnsi="Tahoma" w:cs="Tahoma"/>
      <w:sz w:val="16"/>
      <w:szCs w:val="16"/>
    </w:rPr>
  </w:style>
  <w:style w:type="character" w:customStyle="1" w:styleId="af8">
    <w:name w:val="Текст выноски Знак"/>
    <w:basedOn w:val="a0"/>
    <w:link w:val="af7"/>
    <w:semiHidden/>
    <w:rsid w:val="00AD20E8"/>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0E8"/>
    <w:rPr>
      <w:rFonts w:ascii="Calibri" w:eastAsia="Calibri" w:hAnsi="Calibri" w:cs="Times New Roman"/>
    </w:rPr>
  </w:style>
  <w:style w:type="paragraph" w:styleId="1">
    <w:name w:val="heading 1"/>
    <w:basedOn w:val="a"/>
    <w:next w:val="a"/>
    <w:link w:val="10"/>
    <w:uiPriority w:val="9"/>
    <w:qFormat/>
    <w:rsid w:val="00AD20E8"/>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qFormat/>
    <w:rsid w:val="00AD20E8"/>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qFormat/>
    <w:rsid w:val="00AD20E8"/>
    <w:pPr>
      <w:keepNext/>
      <w:spacing w:after="0" w:line="240" w:lineRule="auto"/>
      <w:ind w:left="567"/>
      <w:jc w:val="center"/>
      <w:outlineLvl w:val="2"/>
    </w:pPr>
    <w:rPr>
      <w:rFonts w:ascii="Times New Roman" w:eastAsia="Times New Roman" w:hAnsi="Times New Roman"/>
      <w:sz w:val="28"/>
      <w:szCs w:val="20"/>
      <w:lang w:eastAsia="ru-RU"/>
    </w:rPr>
  </w:style>
  <w:style w:type="paragraph" w:styleId="4">
    <w:name w:val="heading 4"/>
    <w:basedOn w:val="a"/>
    <w:next w:val="a"/>
    <w:link w:val="40"/>
    <w:qFormat/>
    <w:rsid w:val="00AD20E8"/>
    <w:pPr>
      <w:keepNext/>
      <w:spacing w:before="240" w:after="60"/>
      <w:outlineLvl w:val="3"/>
    </w:pPr>
    <w:rPr>
      <w:rFonts w:ascii="Times New Roman" w:hAnsi="Times New Roman"/>
      <w:b/>
      <w:bCs/>
      <w:sz w:val="28"/>
      <w:szCs w:val="28"/>
    </w:rPr>
  </w:style>
  <w:style w:type="paragraph" w:styleId="5">
    <w:name w:val="heading 5"/>
    <w:basedOn w:val="a"/>
    <w:next w:val="a"/>
    <w:link w:val="50"/>
    <w:qFormat/>
    <w:rsid w:val="00AD20E8"/>
    <w:pPr>
      <w:spacing w:before="240" w:after="60"/>
      <w:outlineLvl w:val="4"/>
    </w:pPr>
    <w:rPr>
      <w:b/>
      <w:bCs/>
      <w:i/>
      <w:iCs/>
      <w:sz w:val="26"/>
      <w:szCs w:val="26"/>
    </w:rPr>
  </w:style>
  <w:style w:type="paragraph" w:styleId="6">
    <w:name w:val="heading 6"/>
    <w:basedOn w:val="a"/>
    <w:next w:val="a"/>
    <w:link w:val="60"/>
    <w:qFormat/>
    <w:rsid w:val="00AD20E8"/>
    <w:pPr>
      <w:spacing w:before="240" w:after="60"/>
      <w:outlineLvl w:val="5"/>
    </w:pPr>
    <w:rPr>
      <w:rFonts w:ascii="Times New Roman" w:hAnsi="Times New Roman"/>
      <w:b/>
      <w:bCs/>
    </w:rPr>
  </w:style>
  <w:style w:type="paragraph" w:styleId="7">
    <w:name w:val="heading 7"/>
    <w:basedOn w:val="a"/>
    <w:next w:val="a"/>
    <w:link w:val="70"/>
    <w:qFormat/>
    <w:rsid w:val="00AD20E8"/>
    <w:pPr>
      <w:spacing w:before="240" w:after="60"/>
      <w:outlineLvl w:val="6"/>
    </w:pPr>
    <w:rPr>
      <w:rFonts w:ascii="Times New Roman" w:hAnsi="Times New Roman"/>
      <w:sz w:val="24"/>
      <w:szCs w:val="24"/>
    </w:rPr>
  </w:style>
  <w:style w:type="paragraph" w:styleId="8">
    <w:name w:val="heading 8"/>
    <w:basedOn w:val="a"/>
    <w:next w:val="a"/>
    <w:link w:val="80"/>
    <w:qFormat/>
    <w:rsid w:val="00AD20E8"/>
    <w:pPr>
      <w:spacing w:before="240" w:after="60"/>
      <w:outlineLvl w:val="7"/>
    </w:pPr>
    <w:rPr>
      <w:rFonts w:ascii="Times New Roman" w:hAnsi="Times New Roman"/>
      <w:i/>
      <w:iCs/>
      <w:sz w:val="24"/>
      <w:szCs w:val="24"/>
    </w:rPr>
  </w:style>
  <w:style w:type="paragraph" w:styleId="9">
    <w:name w:val="heading 9"/>
    <w:basedOn w:val="a"/>
    <w:next w:val="a"/>
    <w:link w:val="90"/>
    <w:qFormat/>
    <w:rsid w:val="00AD20E8"/>
    <w:p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20E8"/>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AD20E8"/>
    <w:rPr>
      <w:rFonts w:ascii="Cambria" w:eastAsia="Times New Roman" w:hAnsi="Cambria" w:cs="Times New Roman"/>
      <w:b/>
      <w:bCs/>
      <w:color w:val="4F81BD"/>
      <w:sz w:val="26"/>
      <w:szCs w:val="26"/>
    </w:rPr>
  </w:style>
  <w:style w:type="character" w:customStyle="1" w:styleId="30">
    <w:name w:val="Заголовок 3 Знак"/>
    <w:basedOn w:val="a0"/>
    <w:link w:val="3"/>
    <w:rsid w:val="00AD20E8"/>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AD20E8"/>
    <w:rPr>
      <w:rFonts w:ascii="Times New Roman" w:eastAsia="Calibri" w:hAnsi="Times New Roman" w:cs="Times New Roman"/>
      <w:b/>
      <w:bCs/>
      <w:sz w:val="28"/>
      <w:szCs w:val="28"/>
    </w:rPr>
  </w:style>
  <w:style w:type="character" w:customStyle="1" w:styleId="50">
    <w:name w:val="Заголовок 5 Знак"/>
    <w:basedOn w:val="a0"/>
    <w:link w:val="5"/>
    <w:rsid w:val="00AD20E8"/>
    <w:rPr>
      <w:rFonts w:ascii="Calibri" w:eastAsia="Calibri" w:hAnsi="Calibri" w:cs="Times New Roman"/>
      <w:b/>
      <w:bCs/>
      <w:i/>
      <w:iCs/>
      <w:sz w:val="26"/>
      <w:szCs w:val="26"/>
    </w:rPr>
  </w:style>
  <w:style w:type="character" w:customStyle="1" w:styleId="60">
    <w:name w:val="Заголовок 6 Знак"/>
    <w:basedOn w:val="a0"/>
    <w:link w:val="6"/>
    <w:rsid w:val="00AD20E8"/>
    <w:rPr>
      <w:rFonts w:ascii="Times New Roman" w:eastAsia="Calibri" w:hAnsi="Times New Roman" w:cs="Times New Roman"/>
      <w:b/>
      <w:bCs/>
    </w:rPr>
  </w:style>
  <w:style w:type="character" w:customStyle="1" w:styleId="70">
    <w:name w:val="Заголовок 7 Знак"/>
    <w:basedOn w:val="a0"/>
    <w:link w:val="7"/>
    <w:rsid w:val="00AD20E8"/>
    <w:rPr>
      <w:rFonts w:ascii="Times New Roman" w:eastAsia="Calibri" w:hAnsi="Times New Roman" w:cs="Times New Roman"/>
      <w:sz w:val="24"/>
      <w:szCs w:val="24"/>
    </w:rPr>
  </w:style>
  <w:style w:type="character" w:customStyle="1" w:styleId="80">
    <w:name w:val="Заголовок 8 Знак"/>
    <w:basedOn w:val="a0"/>
    <w:link w:val="8"/>
    <w:rsid w:val="00AD20E8"/>
    <w:rPr>
      <w:rFonts w:ascii="Times New Roman" w:eastAsia="Calibri" w:hAnsi="Times New Roman" w:cs="Times New Roman"/>
      <w:i/>
      <w:iCs/>
      <w:sz w:val="24"/>
      <w:szCs w:val="24"/>
    </w:rPr>
  </w:style>
  <w:style w:type="character" w:customStyle="1" w:styleId="90">
    <w:name w:val="Заголовок 9 Знак"/>
    <w:basedOn w:val="a0"/>
    <w:link w:val="9"/>
    <w:rsid w:val="00AD20E8"/>
    <w:rPr>
      <w:rFonts w:ascii="Arial" w:eastAsia="Calibri" w:hAnsi="Arial" w:cs="Arial"/>
    </w:rPr>
  </w:style>
  <w:style w:type="paragraph" w:customStyle="1" w:styleId="a3">
    <w:name w:val="Письмо"/>
    <w:basedOn w:val="a"/>
    <w:rsid w:val="00AD20E8"/>
    <w:pPr>
      <w:spacing w:after="0" w:line="320" w:lineRule="exact"/>
      <w:ind w:firstLine="720"/>
      <w:jc w:val="both"/>
    </w:pPr>
    <w:rPr>
      <w:rFonts w:ascii="Times New Roman" w:eastAsia="Times New Roman" w:hAnsi="Times New Roman"/>
      <w:sz w:val="28"/>
      <w:szCs w:val="20"/>
      <w:lang w:eastAsia="ru-RU"/>
    </w:rPr>
  </w:style>
  <w:style w:type="paragraph" w:styleId="a4">
    <w:name w:val="Plain Text"/>
    <w:basedOn w:val="a"/>
    <w:link w:val="a5"/>
    <w:unhideWhenUsed/>
    <w:rsid w:val="00AD20E8"/>
    <w:pPr>
      <w:spacing w:after="0" w:line="240" w:lineRule="auto"/>
    </w:pPr>
    <w:rPr>
      <w:rFonts w:ascii="Courier New" w:eastAsia="Times New Roman" w:hAnsi="Courier New"/>
      <w:sz w:val="20"/>
      <w:szCs w:val="20"/>
      <w:lang w:eastAsia="ru-RU"/>
    </w:rPr>
  </w:style>
  <w:style w:type="character" w:customStyle="1" w:styleId="a5">
    <w:name w:val="Текст Знак"/>
    <w:basedOn w:val="a0"/>
    <w:link w:val="a4"/>
    <w:rsid w:val="00AD20E8"/>
    <w:rPr>
      <w:rFonts w:ascii="Courier New" w:eastAsia="Times New Roman" w:hAnsi="Courier New" w:cs="Times New Roman"/>
      <w:sz w:val="20"/>
      <w:szCs w:val="20"/>
      <w:lang w:eastAsia="ru-RU"/>
    </w:rPr>
  </w:style>
  <w:style w:type="paragraph" w:styleId="a6">
    <w:name w:val="List Paragraph"/>
    <w:basedOn w:val="a"/>
    <w:uiPriority w:val="34"/>
    <w:qFormat/>
    <w:rsid w:val="00AD20E8"/>
    <w:pPr>
      <w:spacing w:after="0" w:line="240" w:lineRule="auto"/>
      <w:ind w:left="720" w:firstLine="567"/>
      <w:contextualSpacing/>
      <w:jc w:val="both"/>
    </w:pPr>
    <w:rPr>
      <w:rFonts w:ascii="Times New Roman" w:hAnsi="Times New Roman"/>
      <w:sz w:val="28"/>
      <w:szCs w:val="28"/>
    </w:rPr>
  </w:style>
  <w:style w:type="character" w:styleId="a7">
    <w:name w:val="Hyperlink"/>
    <w:uiPriority w:val="99"/>
    <w:rsid w:val="00AD20E8"/>
    <w:rPr>
      <w:color w:val="0000FF"/>
      <w:u w:val="single"/>
    </w:rPr>
  </w:style>
  <w:style w:type="paragraph" w:styleId="a8">
    <w:name w:val="Title"/>
    <w:basedOn w:val="a"/>
    <w:link w:val="a9"/>
    <w:qFormat/>
    <w:rsid w:val="00AD20E8"/>
    <w:pPr>
      <w:spacing w:after="0" w:line="240" w:lineRule="auto"/>
      <w:jc w:val="center"/>
    </w:pPr>
    <w:rPr>
      <w:rFonts w:ascii="Times New Roman" w:eastAsia="Times New Roman" w:hAnsi="Times New Roman"/>
      <w:b/>
      <w:sz w:val="28"/>
      <w:szCs w:val="20"/>
      <w:lang w:eastAsia="ru-RU"/>
    </w:rPr>
  </w:style>
  <w:style w:type="character" w:customStyle="1" w:styleId="a9">
    <w:name w:val="Название Знак"/>
    <w:basedOn w:val="a0"/>
    <w:link w:val="a8"/>
    <w:rsid w:val="00AD20E8"/>
    <w:rPr>
      <w:rFonts w:ascii="Times New Roman" w:eastAsia="Times New Roman" w:hAnsi="Times New Roman" w:cs="Times New Roman"/>
      <w:b/>
      <w:sz w:val="28"/>
      <w:szCs w:val="20"/>
      <w:lang w:eastAsia="ru-RU"/>
    </w:rPr>
  </w:style>
  <w:style w:type="paragraph" w:styleId="aa">
    <w:name w:val="Body Text Indent"/>
    <w:basedOn w:val="a"/>
    <w:link w:val="ab"/>
    <w:semiHidden/>
    <w:rsid w:val="00AD20E8"/>
    <w:pPr>
      <w:spacing w:after="0" w:line="240" w:lineRule="auto"/>
      <w:ind w:firstLine="709"/>
      <w:jc w:val="center"/>
    </w:pPr>
    <w:rPr>
      <w:rFonts w:ascii="Times New Roman" w:eastAsia="Times New Roman" w:hAnsi="Times New Roman"/>
      <w:b/>
      <w:bCs/>
      <w:sz w:val="24"/>
      <w:szCs w:val="24"/>
      <w:lang w:eastAsia="ru-RU"/>
    </w:rPr>
  </w:style>
  <w:style w:type="character" w:customStyle="1" w:styleId="ab">
    <w:name w:val="Основной текст с отступом Знак"/>
    <w:basedOn w:val="a0"/>
    <w:link w:val="aa"/>
    <w:semiHidden/>
    <w:rsid w:val="00AD20E8"/>
    <w:rPr>
      <w:rFonts w:ascii="Times New Roman" w:eastAsia="Times New Roman" w:hAnsi="Times New Roman" w:cs="Times New Roman"/>
      <w:b/>
      <w:bCs/>
      <w:sz w:val="24"/>
      <w:szCs w:val="24"/>
      <w:lang w:eastAsia="ru-RU"/>
    </w:rPr>
  </w:style>
  <w:style w:type="paragraph" w:styleId="ac">
    <w:name w:val="footnote text"/>
    <w:basedOn w:val="a"/>
    <w:link w:val="ad"/>
    <w:unhideWhenUsed/>
    <w:rsid w:val="00AD20E8"/>
    <w:pPr>
      <w:spacing w:after="0" w:line="240" w:lineRule="auto"/>
    </w:pPr>
    <w:rPr>
      <w:rFonts w:eastAsia="Times New Roman"/>
      <w:sz w:val="20"/>
      <w:szCs w:val="20"/>
      <w:lang w:eastAsia="ru-RU"/>
    </w:rPr>
  </w:style>
  <w:style w:type="character" w:customStyle="1" w:styleId="ad">
    <w:name w:val="Текст сноски Знак"/>
    <w:basedOn w:val="a0"/>
    <w:link w:val="ac"/>
    <w:rsid w:val="00AD20E8"/>
    <w:rPr>
      <w:rFonts w:ascii="Calibri" w:eastAsia="Times New Roman" w:hAnsi="Calibri" w:cs="Times New Roman"/>
      <w:sz w:val="20"/>
      <w:szCs w:val="20"/>
      <w:lang w:eastAsia="ru-RU"/>
    </w:rPr>
  </w:style>
  <w:style w:type="paragraph" w:customStyle="1" w:styleId="Default">
    <w:name w:val="Default"/>
    <w:rsid w:val="00AD20E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31">
    <w:name w:val="Body Text Indent 3"/>
    <w:basedOn w:val="a"/>
    <w:link w:val="32"/>
    <w:uiPriority w:val="99"/>
    <w:semiHidden/>
    <w:unhideWhenUsed/>
    <w:rsid w:val="00AD20E8"/>
    <w:pPr>
      <w:spacing w:after="120"/>
      <w:ind w:left="283"/>
    </w:pPr>
    <w:rPr>
      <w:sz w:val="16"/>
      <w:szCs w:val="16"/>
    </w:rPr>
  </w:style>
  <w:style w:type="character" w:customStyle="1" w:styleId="32">
    <w:name w:val="Основной текст с отступом 3 Знак"/>
    <w:basedOn w:val="a0"/>
    <w:link w:val="31"/>
    <w:uiPriority w:val="99"/>
    <w:semiHidden/>
    <w:rsid w:val="00AD20E8"/>
    <w:rPr>
      <w:rFonts w:ascii="Calibri" w:eastAsia="Calibri" w:hAnsi="Calibri" w:cs="Times New Roman"/>
      <w:sz w:val="16"/>
      <w:szCs w:val="16"/>
    </w:rPr>
  </w:style>
  <w:style w:type="paragraph" w:customStyle="1" w:styleId="ae">
    <w:name w:val="лит"/>
    <w:autoRedefine/>
    <w:uiPriority w:val="99"/>
    <w:rsid w:val="00AD20E8"/>
    <w:pPr>
      <w:tabs>
        <w:tab w:val="left" w:pos="469"/>
      </w:tabs>
      <w:spacing w:after="0" w:line="240" w:lineRule="auto"/>
      <w:ind w:right="-143"/>
      <w:jc w:val="both"/>
    </w:pPr>
    <w:rPr>
      <w:rFonts w:ascii="Times New Roman" w:eastAsia="Times New Roman" w:hAnsi="Times New Roman" w:cs="Times New Roman"/>
      <w:sz w:val="28"/>
      <w:szCs w:val="28"/>
      <w:lang w:eastAsia="ru-RU"/>
    </w:rPr>
  </w:style>
  <w:style w:type="paragraph" w:customStyle="1" w:styleId="h1">
    <w:name w:val="h1"/>
    <w:basedOn w:val="a"/>
    <w:uiPriority w:val="99"/>
    <w:rsid w:val="00AD20E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omabstact">
    <w:name w:val="lomabstact"/>
    <w:basedOn w:val="a"/>
    <w:rsid w:val="00AD20E8"/>
    <w:pPr>
      <w:spacing w:after="0" w:line="240" w:lineRule="auto"/>
      <w:ind w:firstLine="708"/>
      <w:jc w:val="both"/>
    </w:pPr>
    <w:rPr>
      <w:rFonts w:ascii="Times New Roman" w:eastAsia="Times New Roman" w:hAnsi="Times New Roman"/>
      <w:sz w:val="24"/>
      <w:szCs w:val="24"/>
      <w:lang w:eastAsia="ru-RU"/>
    </w:rPr>
  </w:style>
  <w:style w:type="character" w:customStyle="1" w:styleId="Emphasis">
    <w:name w:val="Emphasis"/>
    <w:rsid w:val="00AD20E8"/>
    <w:rPr>
      <w:i/>
    </w:rPr>
  </w:style>
  <w:style w:type="character" w:customStyle="1" w:styleId="Strong">
    <w:name w:val="Strong"/>
    <w:rsid w:val="00AD20E8"/>
    <w:rPr>
      <w:b/>
    </w:rPr>
  </w:style>
  <w:style w:type="paragraph" w:customStyle="1" w:styleId="NormalWeb">
    <w:name w:val="Normal (Web)"/>
    <w:basedOn w:val="a"/>
    <w:rsid w:val="00AD20E8"/>
    <w:pPr>
      <w:overflowPunct w:val="0"/>
      <w:autoSpaceDE w:val="0"/>
      <w:autoSpaceDN w:val="0"/>
      <w:adjustRightInd w:val="0"/>
      <w:spacing w:before="100" w:after="100" w:line="240" w:lineRule="auto"/>
      <w:textAlignment w:val="baseline"/>
    </w:pPr>
    <w:rPr>
      <w:rFonts w:ascii="Arial" w:eastAsia="Times New Roman" w:hAnsi="Arial"/>
      <w:color w:val="000000"/>
      <w:sz w:val="16"/>
      <w:szCs w:val="20"/>
      <w:lang w:eastAsia="ru-RU"/>
    </w:rPr>
  </w:style>
  <w:style w:type="character" w:styleId="af">
    <w:name w:val="FollowedHyperlink"/>
    <w:rsid w:val="00AD20E8"/>
    <w:rPr>
      <w:color w:val="800080"/>
      <w:u w:val="single"/>
    </w:rPr>
  </w:style>
  <w:style w:type="paragraph" w:styleId="af0">
    <w:name w:val="header"/>
    <w:basedOn w:val="a"/>
    <w:link w:val="af1"/>
    <w:uiPriority w:val="99"/>
    <w:semiHidden/>
    <w:unhideWhenUsed/>
    <w:rsid w:val="00AD20E8"/>
    <w:pPr>
      <w:tabs>
        <w:tab w:val="center" w:pos="4677"/>
        <w:tab w:val="right" w:pos="9355"/>
      </w:tabs>
    </w:pPr>
  </w:style>
  <w:style w:type="character" w:customStyle="1" w:styleId="af1">
    <w:name w:val="Верхний колонтитул Знак"/>
    <w:basedOn w:val="a0"/>
    <w:link w:val="af0"/>
    <w:uiPriority w:val="99"/>
    <w:semiHidden/>
    <w:rsid w:val="00AD20E8"/>
    <w:rPr>
      <w:rFonts w:ascii="Calibri" w:eastAsia="Calibri" w:hAnsi="Calibri" w:cs="Times New Roman"/>
    </w:rPr>
  </w:style>
  <w:style w:type="paragraph" w:styleId="af2">
    <w:name w:val="footer"/>
    <w:basedOn w:val="a"/>
    <w:link w:val="af3"/>
    <w:uiPriority w:val="99"/>
    <w:unhideWhenUsed/>
    <w:rsid w:val="00AD20E8"/>
    <w:pPr>
      <w:tabs>
        <w:tab w:val="center" w:pos="4677"/>
        <w:tab w:val="right" w:pos="9355"/>
      </w:tabs>
    </w:pPr>
  </w:style>
  <w:style w:type="character" w:customStyle="1" w:styleId="af3">
    <w:name w:val="Нижний колонтитул Знак"/>
    <w:basedOn w:val="a0"/>
    <w:link w:val="af2"/>
    <w:uiPriority w:val="99"/>
    <w:rsid w:val="00AD20E8"/>
    <w:rPr>
      <w:rFonts w:ascii="Calibri" w:eastAsia="Calibri" w:hAnsi="Calibri" w:cs="Times New Roman"/>
    </w:rPr>
  </w:style>
  <w:style w:type="paragraph" w:styleId="11">
    <w:name w:val="toc 1"/>
    <w:basedOn w:val="a"/>
    <w:next w:val="a"/>
    <w:autoRedefine/>
    <w:semiHidden/>
    <w:rsid w:val="00AD20E8"/>
  </w:style>
  <w:style w:type="paragraph" w:styleId="af4">
    <w:name w:val="Normal (Web)"/>
    <w:basedOn w:val="a"/>
    <w:rsid w:val="00AD20E8"/>
    <w:pPr>
      <w:spacing w:before="100" w:beforeAutospacing="1" w:after="100" w:afterAutospacing="1" w:line="240" w:lineRule="auto"/>
    </w:pPr>
    <w:rPr>
      <w:rFonts w:ascii="Times New Roman" w:eastAsia="Times New Roman" w:hAnsi="Times New Roman"/>
      <w:sz w:val="24"/>
      <w:szCs w:val="24"/>
      <w:lang w:eastAsia="ru-RU"/>
    </w:rPr>
  </w:style>
  <w:style w:type="character" w:styleId="af5">
    <w:name w:val="Emphasis"/>
    <w:qFormat/>
    <w:rsid w:val="00AD20E8"/>
    <w:rPr>
      <w:i/>
      <w:iCs/>
    </w:rPr>
  </w:style>
  <w:style w:type="paragraph" w:styleId="HTML">
    <w:name w:val="HTML Preformatted"/>
    <w:basedOn w:val="a"/>
    <w:link w:val="HTML0"/>
    <w:rsid w:val="00AD2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color w:val="1428C7"/>
      <w:sz w:val="20"/>
      <w:szCs w:val="20"/>
      <w:lang w:eastAsia="ru-RU"/>
    </w:rPr>
  </w:style>
  <w:style w:type="character" w:customStyle="1" w:styleId="HTML0">
    <w:name w:val="Стандартный HTML Знак"/>
    <w:basedOn w:val="a0"/>
    <w:link w:val="HTML"/>
    <w:rsid w:val="00AD20E8"/>
    <w:rPr>
      <w:rFonts w:ascii="Arial Unicode MS" w:eastAsia="Arial Unicode MS" w:hAnsi="Arial Unicode MS" w:cs="Arial Unicode MS"/>
      <w:color w:val="1428C7"/>
      <w:sz w:val="20"/>
      <w:szCs w:val="20"/>
      <w:lang w:eastAsia="ru-RU"/>
    </w:rPr>
  </w:style>
  <w:style w:type="character" w:styleId="af6">
    <w:name w:val="Strong"/>
    <w:qFormat/>
    <w:rsid w:val="00AD20E8"/>
    <w:rPr>
      <w:b/>
      <w:bCs/>
    </w:rPr>
  </w:style>
  <w:style w:type="paragraph" w:styleId="af7">
    <w:name w:val="Balloon Text"/>
    <w:basedOn w:val="a"/>
    <w:link w:val="af8"/>
    <w:semiHidden/>
    <w:rsid w:val="00AD20E8"/>
    <w:rPr>
      <w:rFonts w:ascii="Tahoma" w:hAnsi="Tahoma" w:cs="Tahoma"/>
      <w:sz w:val="16"/>
      <w:szCs w:val="16"/>
    </w:rPr>
  </w:style>
  <w:style w:type="character" w:customStyle="1" w:styleId="af8">
    <w:name w:val="Текст выноски Знак"/>
    <w:basedOn w:val="a0"/>
    <w:link w:val="af7"/>
    <w:semiHidden/>
    <w:rsid w:val="00AD20E8"/>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13</Pages>
  <Words>3802</Words>
  <Characters>21673</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2012-12-10T07:41:00Z</dcterms:created>
  <dcterms:modified xsi:type="dcterms:W3CDTF">2013-06-20T09:03:00Z</dcterms:modified>
</cp:coreProperties>
</file>