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6D" w:rsidRPr="008F19C9" w:rsidRDefault="00F7106D" w:rsidP="008F19C9">
      <w:pPr>
        <w:spacing w:after="0"/>
        <w:rPr>
          <w:b/>
          <w:sz w:val="28"/>
        </w:rPr>
      </w:pPr>
      <w:r w:rsidRPr="008F19C9">
        <w:rPr>
          <w:b/>
          <w:sz w:val="28"/>
        </w:rPr>
        <w:t>Схема:</w:t>
      </w:r>
    </w:p>
    <w:p w:rsidR="008F19C9" w:rsidRDefault="008F19C9" w:rsidP="008F19C9">
      <w:pPr>
        <w:spacing w:after="0"/>
        <w:rPr>
          <w:b/>
          <w:sz w:val="28"/>
        </w:rPr>
      </w:pPr>
      <w:r w:rsidRPr="008F19C9">
        <w:rPr>
          <w:noProof/>
          <w:sz w:val="28"/>
          <w:lang w:eastAsia="ru-RU"/>
        </w:rPr>
        <w:drawing>
          <wp:inline distT="0" distB="0" distL="0" distR="0">
            <wp:extent cx="3649435" cy="1960788"/>
            <wp:effectExtent l="19050" t="0" r="8165" b="0"/>
            <wp:docPr id="3" name="Рисунок 3" descr="C:\Users\Рост\Desktop\Диаграмма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ст\Desktop\Диаграмма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803" cy="19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C9" w:rsidRDefault="008F19C9" w:rsidP="008F19C9">
      <w:pPr>
        <w:spacing w:after="0"/>
        <w:rPr>
          <w:b/>
          <w:sz w:val="28"/>
        </w:rPr>
      </w:pPr>
    </w:p>
    <w:p w:rsidR="008F19C9" w:rsidRDefault="008F19C9" w:rsidP="008F19C9">
      <w:pPr>
        <w:spacing w:after="0"/>
        <w:rPr>
          <w:b/>
          <w:sz w:val="28"/>
        </w:rPr>
      </w:pPr>
    </w:p>
    <w:p w:rsidR="001710AC" w:rsidRDefault="001710AC" w:rsidP="008F19C9">
      <w:pPr>
        <w:spacing w:after="0"/>
        <w:rPr>
          <w:b/>
          <w:sz w:val="28"/>
        </w:rPr>
      </w:pPr>
    </w:p>
    <w:p w:rsidR="001710AC" w:rsidRDefault="001710AC" w:rsidP="008F19C9">
      <w:pPr>
        <w:spacing w:after="0"/>
        <w:rPr>
          <w:b/>
          <w:sz w:val="28"/>
        </w:rPr>
      </w:pPr>
    </w:p>
    <w:p w:rsidR="001710AC" w:rsidRDefault="001710AC" w:rsidP="008F19C9">
      <w:pPr>
        <w:spacing w:after="0"/>
        <w:rPr>
          <w:b/>
          <w:sz w:val="28"/>
        </w:rPr>
      </w:pPr>
    </w:p>
    <w:p w:rsidR="00F7106D" w:rsidRPr="008F19C9" w:rsidRDefault="00F7106D" w:rsidP="008F19C9">
      <w:pPr>
        <w:spacing w:after="0"/>
        <w:rPr>
          <w:b/>
          <w:sz w:val="28"/>
        </w:rPr>
      </w:pPr>
      <w:r w:rsidRPr="008F19C9">
        <w:rPr>
          <w:b/>
          <w:sz w:val="28"/>
        </w:rPr>
        <w:lastRenderedPageBreak/>
        <w:t>Дано:</w:t>
      </w:r>
    </w:p>
    <w:p w:rsidR="00F7106D" w:rsidRPr="001710AC" w:rsidRDefault="00F7106D" w:rsidP="008F19C9">
      <w:pPr>
        <w:spacing w:after="0"/>
        <w:rPr>
          <w:i/>
          <w:sz w:val="28"/>
        </w:rPr>
      </w:pPr>
      <w:r w:rsidRPr="001710AC">
        <w:rPr>
          <w:i/>
          <w:sz w:val="28"/>
          <w:lang w:val="en-US"/>
        </w:rPr>
        <w:t>U</w:t>
      </w:r>
      <w:r w:rsidRPr="001710AC">
        <w:rPr>
          <w:i/>
          <w:sz w:val="28"/>
        </w:rPr>
        <w:t xml:space="preserve"> = 220 В</w:t>
      </w:r>
    </w:p>
    <w:p w:rsidR="00F7106D" w:rsidRPr="001710AC" w:rsidRDefault="00F7106D" w:rsidP="008F19C9">
      <w:pPr>
        <w:spacing w:after="0"/>
        <w:rPr>
          <w:i/>
          <w:sz w:val="28"/>
        </w:rPr>
      </w:pPr>
      <w:r w:rsidRPr="001710AC">
        <w:rPr>
          <w:i/>
          <w:sz w:val="28"/>
          <w:lang w:val="en-US"/>
        </w:rPr>
        <w:t>L</w:t>
      </w:r>
      <w:r w:rsidRPr="001710AC">
        <w:rPr>
          <w:i/>
          <w:sz w:val="28"/>
          <w:vertAlign w:val="subscript"/>
        </w:rPr>
        <w:t xml:space="preserve">1 </w:t>
      </w:r>
      <w:r w:rsidRPr="001710AC">
        <w:rPr>
          <w:i/>
          <w:sz w:val="28"/>
        </w:rPr>
        <w:t>= 0.04 Гн</w:t>
      </w:r>
    </w:p>
    <w:p w:rsidR="00F7106D" w:rsidRPr="001710AC" w:rsidRDefault="00F7106D" w:rsidP="008F19C9">
      <w:pPr>
        <w:spacing w:after="0"/>
        <w:rPr>
          <w:i/>
          <w:sz w:val="28"/>
        </w:rPr>
      </w:pPr>
      <w:r w:rsidRPr="001710AC">
        <w:rPr>
          <w:i/>
          <w:sz w:val="28"/>
          <w:lang w:val="en-US"/>
        </w:rPr>
        <w:t>L</w:t>
      </w:r>
      <w:r w:rsidRPr="001710AC">
        <w:rPr>
          <w:i/>
          <w:sz w:val="28"/>
          <w:vertAlign w:val="subscript"/>
        </w:rPr>
        <w:t xml:space="preserve">2 </w:t>
      </w:r>
      <w:r w:rsidRPr="001710AC">
        <w:rPr>
          <w:i/>
          <w:sz w:val="28"/>
        </w:rPr>
        <w:t>= 0.09 Гн</w:t>
      </w:r>
    </w:p>
    <w:p w:rsidR="00F7106D" w:rsidRPr="001710AC" w:rsidRDefault="00F7106D" w:rsidP="008F19C9">
      <w:pPr>
        <w:spacing w:after="0"/>
        <w:rPr>
          <w:i/>
          <w:sz w:val="28"/>
        </w:rPr>
      </w:pPr>
      <w:r w:rsidRPr="001710AC">
        <w:rPr>
          <w:i/>
          <w:sz w:val="28"/>
          <w:lang w:val="en-US"/>
        </w:rPr>
        <w:t>R</w:t>
      </w:r>
      <w:r w:rsidRPr="001710AC">
        <w:rPr>
          <w:i/>
          <w:sz w:val="28"/>
        </w:rPr>
        <w:t xml:space="preserve"> = 11 Ом</w:t>
      </w:r>
    </w:p>
    <w:p w:rsidR="00F7106D" w:rsidRPr="001710AC" w:rsidRDefault="00F7106D" w:rsidP="008F19C9">
      <w:pPr>
        <w:spacing w:after="0"/>
        <w:rPr>
          <w:i/>
          <w:sz w:val="28"/>
        </w:rPr>
      </w:pPr>
      <w:r w:rsidRPr="001710AC">
        <w:rPr>
          <w:i/>
          <w:sz w:val="28"/>
          <w:lang w:val="en-US"/>
        </w:rPr>
        <w:t>k</w:t>
      </w:r>
      <w:r w:rsidRPr="001710AC">
        <w:rPr>
          <w:i/>
          <w:sz w:val="28"/>
        </w:rPr>
        <w:t xml:space="preserve"> = 0.8</w:t>
      </w:r>
    </w:p>
    <w:p w:rsidR="00F7106D" w:rsidRPr="001710AC" w:rsidRDefault="00F7106D" w:rsidP="008F19C9">
      <w:pPr>
        <w:spacing w:after="0"/>
        <w:rPr>
          <w:i/>
          <w:sz w:val="28"/>
        </w:rPr>
      </w:pPr>
      <w:r w:rsidRPr="001710AC">
        <w:rPr>
          <w:i/>
          <w:sz w:val="28"/>
          <w:lang w:val="en-US"/>
        </w:rPr>
        <w:t>f</w:t>
      </w:r>
      <w:r w:rsidRPr="001710AC">
        <w:rPr>
          <w:i/>
          <w:sz w:val="28"/>
        </w:rPr>
        <w:t xml:space="preserve"> =</w:t>
      </w:r>
      <w:r w:rsidR="001710AC" w:rsidRPr="001710AC">
        <w:rPr>
          <w:i/>
          <w:sz w:val="28"/>
        </w:rPr>
        <w:t xml:space="preserve"> </w:t>
      </w:r>
      <w:r w:rsidRPr="001710AC">
        <w:rPr>
          <w:i/>
          <w:sz w:val="28"/>
        </w:rPr>
        <w:t>50 Гц</w:t>
      </w:r>
    </w:p>
    <w:p w:rsidR="008F19C9" w:rsidRPr="008F19C9" w:rsidRDefault="008F19C9" w:rsidP="008F19C9">
      <w:pPr>
        <w:spacing w:after="0"/>
        <w:rPr>
          <w:sz w:val="28"/>
        </w:rPr>
        <w:sectPr w:rsidR="008F19C9" w:rsidRPr="008F19C9" w:rsidSect="001710AC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8F19C9" w:rsidRPr="008F19C9" w:rsidRDefault="008F19C9" w:rsidP="008F19C9">
      <w:pPr>
        <w:spacing w:after="0"/>
        <w:rPr>
          <w:b/>
          <w:sz w:val="28"/>
        </w:rPr>
      </w:pPr>
      <w:r w:rsidRPr="008F19C9">
        <w:rPr>
          <w:b/>
          <w:sz w:val="28"/>
        </w:rPr>
        <w:lastRenderedPageBreak/>
        <w:t>Задание:</w:t>
      </w:r>
    </w:p>
    <w:p w:rsidR="008F19C9" w:rsidRPr="008F19C9" w:rsidRDefault="008F19C9" w:rsidP="008F19C9">
      <w:pPr>
        <w:spacing w:after="0"/>
        <w:rPr>
          <w:sz w:val="28"/>
        </w:rPr>
      </w:pPr>
      <w:r w:rsidRPr="008F19C9">
        <w:rPr>
          <w:sz w:val="28"/>
        </w:rPr>
        <w:t xml:space="preserve">При какой ёмкости </w:t>
      </w:r>
      <w:r w:rsidRPr="008F19C9">
        <w:rPr>
          <w:sz w:val="28"/>
          <w:lang w:val="en-US"/>
        </w:rPr>
        <w:t>C</w:t>
      </w:r>
      <w:r w:rsidRPr="008F19C9">
        <w:rPr>
          <w:sz w:val="28"/>
        </w:rPr>
        <w:t xml:space="preserve"> наступит резонанс напряжений?</w:t>
      </w:r>
    </w:p>
    <w:p w:rsidR="008F19C9" w:rsidRDefault="008F19C9" w:rsidP="008F19C9">
      <w:pPr>
        <w:spacing w:after="0"/>
        <w:rPr>
          <w:sz w:val="28"/>
        </w:rPr>
      </w:pPr>
      <w:r w:rsidRPr="008F19C9">
        <w:rPr>
          <w:sz w:val="28"/>
        </w:rPr>
        <w:t>Для резонансного режима рассчитать токи, напряжения на элементах и построить векторную диаграмму.</w:t>
      </w:r>
    </w:p>
    <w:p w:rsidR="001710AC" w:rsidRDefault="001710AC" w:rsidP="008F19C9">
      <w:pPr>
        <w:spacing w:after="0"/>
        <w:rPr>
          <w:rFonts w:eastAsiaTheme="minorEastAsia"/>
          <w:b/>
          <w:sz w:val="28"/>
        </w:rPr>
      </w:pPr>
      <w:r w:rsidRPr="001710AC">
        <w:rPr>
          <w:b/>
          <w:sz w:val="28"/>
        </w:rPr>
        <w:t>Решение</w:t>
      </w:r>
      <w:r>
        <w:rPr>
          <w:b/>
          <w:sz w:val="28"/>
        </w:rPr>
        <w:t xml:space="preserve">: уже </w:t>
      </w:r>
      <w:r w:rsidRPr="001710AC">
        <w:rPr>
          <w:sz w:val="28"/>
        </w:rPr>
        <w:t xml:space="preserve">найдено значение </w:t>
      </w:r>
      <m:oMath>
        <m:r>
          <w:rPr>
            <w:rFonts w:ascii="Cambria Math" w:hAnsi="Cambria Math"/>
            <w:sz w:val="28"/>
          </w:rPr>
          <m:t>M=0.048 [Гн]</m:t>
        </m:r>
      </m:oMath>
      <w:r w:rsidRPr="001710AC">
        <w:rPr>
          <w:sz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</w:rPr>
              <m:t>m</m:t>
            </m:r>
          </m:sub>
        </m:sSub>
        <m:r>
          <w:rPr>
            <w:rFonts w:ascii="Cambria Math" w:hAnsi="Cambria Math"/>
            <w:sz w:val="28"/>
          </w:rPr>
          <m:t>=15.072 [Ом]</m:t>
        </m:r>
      </m:oMath>
      <w:r w:rsidRPr="001710AC">
        <w:rPr>
          <w:rFonts w:eastAsiaTheme="minorEastAsia"/>
          <w:sz w:val="28"/>
        </w:rPr>
        <w:t>.</w:t>
      </w:r>
    </w:p>
    <w:p w:rsidR="001710AC" w:rsidRDefault="001710AC" w:rsidP="008F19C9">
      <w:pPr>
        <w:spacing w:after="0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>Так же построена система уравнений (вроде правильная):</w:t>
      </w:r>
    </w:p>
    <w:p w:rsidR="001710AC" w:rsidRPr="001710AC" w:rsidRDefault="001710AC" w:rsidP="008F19C9">
      <w:pPr>
        <w:spacing w:after="0"/>
        <w:rPr>
          <w:rFonts w:eastAsiaTheme="minorEastAsia"/>
          <w:i/>
          <w:sz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8"/>
                    </w:rPr>
                  </m:ctrlPr>
                </m:eqArr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sz w:val="28"/>
                          <w:lang w:val="en-US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U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sz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j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c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lang w:val="en-US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m</m:t>
                      </m:r>
                    </m:sub>
                  </m:sSub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0=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m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j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m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b>
                  </m:sSub>
                </m:e>
              </m:eqArr>
            </m:e>
          </m:d>
        </m:oMath>
      </m:oMathPara>
    </w:p>
    <w:p w:rsidR="001710AC" w:rsidRDefault="001710AC" w:rsidP="008F19C9">
      <w:pPr>
        <w:spacing w:after="0"/>
        <w:rPr>
          <w:rFonts w:eastAsiaTheme="minorEastAsia"/>
          <w:i/>
          <w:sz w:val="28"/>
        </w:rPr>
      </w:pPr>
      <w:r>
        <w:rPr>
          <w:i/>
          <w:sz w:val="28"/>
        </w:rPr>
        <w:t xml:space="preserve">Ток </w:t>
      </w:r>
      <m:oMath>
        <m:r>
          <w:rPr>
            <w:rFonts w:ascii="Cambria Math" w:hAnsi="Cambria Math"/>
            <w:sz w:val="28"/>
          </w:rPr>
          <m:t>I</m:t>
        </m:r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w:softHyphen/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</m:oMath>
      <w:r w:rsidRPr="001710AC">
        <w:rPr>
          <w:rFonts w:eastAsiaTheme="minorEastAsia"/>
          <w:i/>
          <w:sz w:val="28"/>
        </w:rPr>
        <w:t xml:space="preserve">- </w:t>
      </w:r>
      <w:r>
        <w:rPr>
          <w:rFonts w:eastAsiaTheme="minorEastAsia"/>
          <w:i/>
          <w:sz w:val="28"/>
        </w:rPr>
        <w:t xml:space="preserve">входящий, ток </w:t>
      </w:r>
      <m:oMath>
        <m:sSub>
          <m:sSubPr>
            <m:ctrlPr>
              <w:rPr>
                <w:rFonts w:ascii="Cambria Math" w:eastAsiaTheme="minorEastAsia" w:hAnsi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2</m:t>
            </m:r>
          </m:sub>
        </m:sSub>
      </m:oMath>
      <w:r>
        <w:rPr>
          <w:rFonts w:eastAsiaTheme="minorEastAsia"/>
          <w:i/>
          <w:sz w:val="28"/>
        </w:rPr>
        <w:t xml:space="preserve">течёт вниз, через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1</m:t>
            </m:r>
          </m:sub>
        </m:sSub>
      </m:oMath>
      <w:r>
        <w:rPr>
          <w:rFonts w:eastAsiaTheme="minorEastAsia"/>
          <w:i/>
          <w:sz w:val="28"/>
        </w:rPr>
        <w:t xml:space="preserve">. </w:t>
      </w:r>
    </w:p>
    <w:p w:rsidR="001710AC" w:rsidRPr="001710AC" w:rsidRDefault="001710AC" w:rsidP="008F19C9">
      <w:pPr>
        <w:spacing w:after="0"/>
        <w:rPr>
          <w:sz w:val="28"/>
        </w:rPr>
      </w:pPr>
      <w:r>
        <w:rPr>
          <w:sz w:val="28"/>
        </w:rPr>
        <w:t xml:space="preserve">Надеюсь, это поможет решению, и хотелось бы верить, что решение будет продолжено в таком ключе. </w:t>
      </w:r>
    </w:p>
    <w:sectPr w:rsidR="001710AC" w:rsidRPr="001710AC" w:rsidSect="008F19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F7106D"/>
    <w:rsid w:val="001710AC"/>
    <w:rsid w:val="00670DD3"/>
    <w:rsid w:val="008F19C9"/>
    <w:rsid w:val="00AE29DB"/>
    <w:rsid w:val="00CD613B"/>
    <w:rsid w:val="00F7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06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10A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</dc:creator>
  <cp:lastModifiedBy>Рост</cp:lastModifiedBy>
  <cp:revision>2</cp:revision>
  <dcterms:created xsi:type="dcterms:W3CDTF">2013-06-19T23:42:00Z</dcterms:created>
  <dcterms:modified xsi:type="dcterms:W3CDTF">2013-06-20T12:08:00Z</dcterms:modified>
</cp:coreProperties>
</file>