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AD" w:rsidRPr="00425832" w:rsidRDefault="00425832">
      <w:pPr>
        <w:rPr>
          <w:rFonts w:eastAsiaTheme="minorEastAsia"/>
        </w:rPr>
      </w:pPr>
      <w:r>
        <w:rPr>
          <w:rFonts w:eastAsiaTheme="minorEastAsia"/>
          <w:lang w:val="tr-TR"/>
        </w:rPr>
        <w:t>30.</w:t>
      </w:r>
      <w:r w:rsidR="000502EB">
        <w:rPr>
          <w:rFonts w:eastAsiaTheme="minorEastAsia"/>
        </w:rPr>
        <w:t xml:space="preserve"> Найти определенные интегралы (результаты в случаях а) и б) поверить дифференцированием).</w:t>
      </w:r>
      <w:r>
        <w:rPr>
          <w:rFonts w:eastAsiaTheme="minorEastAsia"/>
          <w:lang w:val="tr-TR"/>
        </w:rPr>
        <w:t xml:space="preserve"> </w:t>
      </w:r>
      <w:r w:rsidR="006E7A92">
        <w:rPr>
          <w:rFonts w:eastAsiaTheme="minorEastAsia"/>
          <w:lang w:val="tr-TR"/>
        </w:rPr>
        <w:t xml:space="preserve">a)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tr-T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tr-TR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tr-T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tr-TR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tr-TR"/>
                          </w:rPr>
                          <m:t>x)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/>
                        <w:lang w:val="tr-TR"/>
                      </w:rPr>
                      <m:t>1/4</m:t>
                    </m:r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</w:rPr>
          <m:t>dx</m:t>
        </m:r>
      </m:oMath>
      <w:r w:rsidR="006E7A92">
        <w:rPr>
          <w:rFonts w:eastAsiaTheme="minorEastAsia"/>
          <w:lang w:val="tr-TR"/>
        </w:rPr>
        <w:t xml:space="preserve">      </w:t>
      </w:r>
      <w:r w:rsidR="006E7A92">
        <w:rPr>
          <w:rFonts w:eastAsiaTheme="minorEastAsia"/>
        </w:rPr>
        <w:t>б</w:t>
      </w:r>
      <w:r w:rsidR="006E7A92" w:rsidRPr="00425832">
        <w:rPr>
          <w:rFonts w:eastAsiaTheme="minorEastAsia"/>
        </w:rPr>
        <w:t xml:space="preserve">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nary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lang w:val="en-US"/>
          </w:rPr>
          <m:t>dx</m:t>
        </m:r>
      </m:oMath>
      <w:r w:rsidRPr="00425832">
        <w:rPr>
          <w:rFonts w:eastAsiaTheme="minorEastAsia"/>
        </w:rPr>
        <w:t xml:space="preserve">      в)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</m:t>
                </m:r>
              </m:den>
            </m:f>
          </m:e>
        </m:nary>
      </m:oMath>
      <w:r w:rsidRPr="00425832">
        <w:rPr>
          <w:rFonts w:eastAsiaTheme="minorEastAsia"/>
        </w:rPr>
        <w:t xml:space="preserve">   </w:t>
      </w:r>
    </w:p>
    <w:p w:rsidR="00425832" w:rsidRDefault="00425832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1-sinx</m:t>
                        </m:r>
                      </m:e>
                    </m:rad>
                  </m:e>
                </m:func>
              </m:den>
            </m:f>
          </m:e>
        </m:nary>
      </m:oMath>
      <w:proofErr w:type="spellStart"/>
      <w:r>
        <w:rPr>
          <w:rFonts w:eastAsiaTheme="minorEastAsia"/>
          <w:lang w:val="en-US"/>
        </w:rPr>
        <w:t>dx</w:t>
      </w:r>
      <w:proofErr w:type="spellEnd"/>
    </w:p>
    <w:p w:rsidR="000502EB" w:rsidRDefault="00425832" w:rsidP="000502EB">
      <w:pPr>
        <w:spacing w:after="0"/>
        <w:rPr>
          <w:rFonts w:eastAsiaTheme="minorEastAsia"/>
        </w:rPr>
      </w:pPr>
      <w:r w:rsidRPr="00DA1FDA">
        <w:rPr>
          <w:rFonts w:eastAsiaTheme="minorEastAsia"/>
        </w:rPr>
        <w:t xml:space="preserve">60. </w:t>
      </w:r>
      <w:r w:rsidR="000502EB">
        <w:rPr>
          <w:rFonts w:eastAsiaTheme="minorEastAsia"/>
        </w:rPr>
        <w:t>а) Вычислить определенный интеграл.</w:t>
      </w:r>
    </w:p>
    <w:p w:rsidR="000502EB" w:rsidRDefault="000502EB" w:rsidP="000502EB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proofErr w:type="gramStart"/>
      <w:r>
        <w:rPr>
          <w:rFonts w:eastAsiaTheme="minorEastAsia"/>
        </w:rPr>
        <w:t>,в</w:t>
      </w:r>
      <w:proofErr w:type="gramEnd"/>
      <w:r>
        <w:rPr>
          <w:rFonts w:eastAsiaTheme="minorEastAsia"/>
        </w:rPr>
        <w:t>) Вычислить несобственные интегралы или доказать их расходимость.</w:t>
      </w:r>
    </w:p>
    <w:p w:rsidR="00425832" w:rsidRPr="00DA1FDA" w:rsidRDefault="00425832">
      <w:pPr>
        <w:rPr>
          <w:rFonts w:eastAsiaTheme="minorEastAsia"/>
        </w:rPr>
      </w:pPr>
      <w:r w:rsidRPr="00DA1FDA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/>
            <w:lang w:val="en-US"/>
          </w:rPr>
          <m:t>sin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  <w:lang w:val="en-US"/>
          </w:rPr>
          <m:t>xdx</m:t>
        </m:r>
      </m:oMath>
      <w:r w:rsidR="00DA1FDA" w:rsidRPr="00DA1FDA">
        <w:rPr>
          <w:rFonts w:eastAsiaTheme="minorEastAsia"/>
        </w:rPr>
        <w:t xml:space="preserve">   </w:t>
      </w:r>
      <w:r w:rsidR="00DA1FDA">
        <w:rPr>
          <w:rFonts w:eastAsiaTheme="minorEastAsia"/>
        </w:rPr>
        <w:t>б)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5</m:t>
            </m:r>
          </m:sub>
          <m:sup>
            <m:r>
              <w:rPr>
                <w:rFonts w:ascii="Cambria Math" w:eastAsiaTheme="minorEastAsia" w:hAnsi="Cambria Math"/>
              </w:rPr>
              <m:t>8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3x-4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-36</m:t>
                </m:r>
              </m:den>
            </m:f>
          </m:e>
        </m:nary>
        <m:r>
          <w:rPr>
            <w:rFonts w:ascii="Cambria Math" w:eastAsiaTheme="minorEastAsia" w:hAnsi="Cambria Math"/>
          </w:rPr>
          <m:t>dx</m:t>
        </m:r>
      </m:oMath>
      <w:r w:rsidR="00DA1FDA" w:rsidRPr="00DA1FDA">
        <w:rPr>
          <w:rFonts w:eastAsiaTheme="minorEastAsia"/>
        </w:rPr>
        <w:t xml:space="preserve">   в)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+16</m:t>
                </m:r>
              </m:den>
            </m:f>
          </m:e>
        </m:nary>
      </m:oMath>
      <w:r w:rsidR="00DA1FDA" w:rsidRPr="00DA1FDA">
        <w:rPr>
          <w:rFonts w:eastAsiaTheme="minorEastAsia"/>
        </w:rPr>
        <w:t xml:space="preserve"> </w:t>
      </w:r>
    </w:p>
    <w:p w:rsidR="00F81B71" w:rsidRDefault="00DA1FDA" w:rsidP="00F81B71">
      <w:pPr>
        <w:spacing w:after="0"/>
        <w:rPr>
          <w:rFonts w:eastAsiaTheme="minorEastAsia"/>
        </w:rPr>
      </w:pPr>
      <w:r w:rsidRPr="00F81B71">
        <w:rPr>
          <w:rFonts w:eastAsiaTheme="minorEastAsia"/>
        </w:rPr>
        <w:t>90.</w:t>
      </w:r>
      <w:r w:rsidR="00F81B71">
        <w:rPr>
          <w:rFonts w:eastAsiaTheme="minorEastAsia"/>
        </w:rPr>
        <w:t xml:space="preserve"> а) Вычислить площади фигур, ограниченных заданными линиями. </w:t>
      </w:r>
    </w:p>
    <w:p w:rsidR="00F81B71" w:rsidRPr="00F81B71" w:rsidRDefault="00F81B71" w:rsidP="00F81B71">
      <w:pPr>
        <w:spacing w:after="0"/>
        <w:rPr>
          <w:rFonts w:eastAsiaTheme="minorEastAsia"/>
        </w:rPr>
      </w:pPr>
      <w:r>
        <w:rPr>
          <w:rFonts w:eastAsiaTheme="minorEastAsia"/>
        </w:rPr>
        <w:t>б) вычислить длины дуг кривых</w:t>
      </w:r>
    </w:p>
    <w:p w:rsidR="00DA1FDA" w:rsidRDefault="00DA1FDA" w:rsidP="000502EB">
      <w:pPr>
        <w:spacing w:after="0"/>
        <w:rPr>
          <w:rFonts w:eastAsiaTheme="minorEastAsia"/>
          <w:lang w:val="en-US"/>
        </w:rPr>
      </w:pPr>
      <w:r w:rsidRPr="00F81B71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 xml:space="preserve">a) </w:t>
      </w:r>
      <w:proofErr w:type="gramStart"/>
      <w:r>
        <w:rPr>
          <w:rFonts w:eastAsiaTheme="minorEastAsia"/>
          <w:lang w:val="en-US"/>
        </w:rPr>
        <w:t>r=</w:t>
      </w:r>
      <w:proofErr w:type="spellStart"/>
      <w:proofErr w:type="gramEnd"/>
      <w:r>
        <w:rPr>
          <w:rFonts w:eastAsiaTheme="minorEastAsia"/>
          <w:lang w:val="en-US"/>
        </w:rPr>
        <w:t>cos</w:t>
      </w:r>
      <m:oMath>
        <w:proofErr w:type="spellEnd"/>
        <m:r>
          <w:rPr>
            <w:rFonts w:ascii="Cambria Math" w:eastAsiaTheme="minorEastAsia" w:hAnsi="Cambria Math"/>
            <w:lang w:val="en-US"/>
          </w:rPr>
          <m:t>φ</m:t>
        </m:r>
      </m:oMath>
      <w:r>
        <w:rPr>
          <w:rFonts w:eastAsiaTheme="minorEastAsia"/>
          <w:lang w:val="en-US"/>
        </w:rPr>
        <w:t>; r=sin</w:t>
      </w:r>
      <m:oMath>
        <m:r>
          <w:rPr>
            <w:rFonts w:ascii="Cambria Math" w:eastAsiaTheme="minorEastAsia" w:hAnsi="Cambria Math"/>
            <w:lang w:val="en-US"/>
          </w:rPr>
          <m:t>φ</m:t>
        </m:r>
      </m:oMath>
      <w:r>
        <w:rPr>
          <w:rFonts w:eastAsiaTheme="minorEastAsia"/>
          <w:lang w:val="en-US"/>
        </w:rPr>
        <w:t>; 0</w:t>
      </w:r>
      <m:oMath>
        <m:r>
          <w:rPr>
            <w:rFonts w:ascii="Cambria Math" w:eastAsiaTheme="minorEastAsia" w:hAnsi="Cambria Math"/>
            <w:lang w:val="en-US"/>
          </w:rPr>
          <m:t>≤φ≤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</w:p>
    <w:p w:rsidR="00DA1FDA" w:rsidRDefault="00DA1FD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б) </w:t>
      </w:r>
      <w:proofErr w:type="gramStart"/>
      <w:r>
        <w:rPr>
          <w:rFonts w:eastAsiaTheme="minorEastAsia"/>
          <w:lang w:val="en-US"/>
        </w:rPr>
        <w:t>y=</w:t>
      </w:r>
      <w:proofErr w:type="spellStart"/>
      <w:proofErr w:type="gramEnd"/>
      <w:r>
        <w:rPr>
          <w:rFonts w:eastAsiaTheme="minorEastAsia"/>
          <w:lang w:val="en-US"/>
        </w:rPr>
        <w:t>ln</w:t>
      </w:r>
      <w:proofErr w:type="spellEnd"/>
      <w:r>
        <w:rPr>
          <w:rFonts w:eastAsiaTheme="minorEastAsia"/>
          <w:lang w:val="en-US"/>
        </w:rPr>
        <w:t xml:space="preserve"> sin x;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&lt;x&lt;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</w:p>
    <w:p w:rsidR="00F81B71" w:rsidRPr="00F81B71" w:rsidRDefault="00D37D58">
      <w:pPr>
        <w:rPr>
          <w:rFonts w:eastAsiaTheme="minorEastAsia"/>
        </w:rPr>
      </w:pPr>
      <w:r w:rsidRPr="00F81B71">
        <w:rPr>
          <w:rFonts w:eastAsiaTheme="minorEastAsia"/>
        </w:rPr>
        <w:t xml:space="preserve">120. </w:t>
      </w:r>
      <w:r w:rsidR="00F81B71">
        <w:rPr>
          <w:rFonts w:eastAsiaTheme="minorEastAsia"/>
        </w:rPr>
        <w:t xml:space="preserve">Найти объем тела, образованного вращением вокруг оси </w:t>
      </w:r>
      <m:oMath>
        <m:r>
          <w:rPr>
            <w:rFonts w:ascii="Cambria Math" w:eastAsiaTheme="minorEastAsia" w:hAnsi="Cambria Math"/>
          </w:rPr>
          <m:t>Ox</m:t>
        </m:r>
      </m:oMath>
      <w:r w:rsidR="00F81B71">
        <w:rPr>
          <w:rFonts w:eastAsiaTheme="minorEastAsia"/>
        </w:rPr>
        <w:t xml:space="preserve"> фигур, ограниченных линиями.</w:t>
      </w:r>
    </w:p>
    <w:p w:rsidR="00D37D58" w:rsidRDefault="00D37D5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y=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 x;0&lt;x&lt;π</m:t>
        </m:r>
      </m:oMath>
    </w:p>
    <w:p w:rsidR="00F81B71" w:rsidRDefault="00D37D58" w:rsidP="00F81B71">
      <w:pPr>
        <w:spacing w:after="0"/>
        <w:rPr>
          <w:rFonts w:eastAsiaTheme="minorEastAsia"/>
        </w:rPr>
      </w:pPr>
      <w:r w:rsidRPr="00D37D58">
        <w:rPr>
          <w:rFonts w:eastAsiaTheme="minorEastAsia"/>
        </w:rPr>
        <w:t>150.</w:t>
      </w:r>
      <w:r w:rsidR="00F81B71">
        <w:rPr>
          <w:rFonts w:eastAsiaTheme="minorEastAsia"/>
        </w:rPr>
        <w:t xml:space="preserve"> Найти общее решение дифференциальных уравнений первого порядка (а, </w:t>
      </w:r>
      <w:proofErr w:type="gramStart"/>
      <w:r w:rsidR="00F81B71">
        <w:rPr>
          <w:rFonts w:eastAsiaTheme="minorEastAsia"/>
        </w:rPr>
        <w:t>б</w:t>
      </w:r>
      <w:proofErr w:type="gramEnd"/>
      <w:r w:rsidR="00F81B71">
        <w:rPr>
          <w:rFonts w:eastAsiaTheme="minorEastAsia"/>
        </w:rPr>
        <w:t>, в, г). Найти  частные решения уравнений, удовлетворяющие указанным начальным условиям.</w:t>
      </w:r>
    </w:p>
    <w:p w:rsidR="00D37D58" w:rsidRPr="00F81B71" w:rsidRDefault="00D37D58" w:rsidP="00F81B71">
      <w:pPr>
        <w:spacing w:after="0"/>
        <w:rPr>
          <w:rFonts w:eastAsiaTheme="minorEastAsia"/>
        </w:rPr>
      </w:pPr>
      <w:r w:rsidRPr="00D37D5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a</w:t>
      </w:r>
      <w:r w:rsidRPr="00D37D58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y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37D58">
        <w:rPr>
          <w:rFonts w:eastAsiaTheme="minorEastAsia"/>
        </w:rPr>
        <w:t xml:space="preserve">  б)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 xml:space="preserve">-2 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+2</m:t>
            </m:r>
          </m:den>
        </m:f>
      </m:oMath>
      <w:r w:rsidRPr="00D37D58">
        <w:rPr>
          <w:rFonts w:eastAsiaTheme="minorEastAsia"/>
        </w:rPr>
        <w:t xml:space="preserve">   в)</w:t>
      </w:r>
      <m:oMath>
        <m:r>
          <w:rPr>
            <w:rFonts w:ascii="Cambria Math" w:eastAsiaTheme="minorEastAsia" w:hAnsi="Cambria Math"/>
          </w:rPr>
          <m:t>y ctg 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</m:oMath>
      <w:r w:rsidRPr="00D37D58">
        <w:rPr>
          <w:rFonts w:eastAsiaTheme="minorEastAsia"/>
        </w:rPr>
        <w:t xml:space="preserve">   г)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xyy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;y=2;x=1</m:t>
        </m:r>
      </m:oMath>
    </w:p>
    <w:p w:rsidR="00F81B71" w:rsidRDefault="00F81B71" w:rsidP="00F944FC">
      <w:pPr>
        <w:spacing w:after="0"/>
        <w:rPr>
          <w:rFonts w:eastAsiaTheme="minorEastAsia"/>
        </w:rPr>
      </w:pPr>
    </w:p>
    <w:p w:rsidR="00F944FC" w:rsidRDefault="00F944FC" w:rsidP="00F944FC">
      <w:pPr>
        <w:spacing w:after="0"/>
        <w:rPr>
          <w:rFonts w:eastAsiaTheme="minorEastAsia"/>
        </w:rPr>
      </w:pPr>
      <w:r w:rsidRPr="00F944FC">
        <w:rPr>
          <w:rFonts w:eastAsiaTheme="minorEastAsia"/>
        </w:rPr>
        <w:t>180.</w:t>
      </w:r>
      <w:r>
        <w:rPr>
          <w:rFonts w:eastAsiaTheme="minorEastAsia"/>
        </w:rPr>
        <w:t xml:space="preserve"> а) найти общее решение дифференциального уравнения второго порядка.</w:t>
      </w:r>
    </w:p>
    <w:p w:rsidR="00F944FC" w:rsidRPr="00F944FC" w:rsidRDefault="00F944FC" w:rsidP="00F944FC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б)</w:t>
      </w:r>
      <w:r w:rsidR="00F81B71">
        <w:rPr>
          <w:rFonts w:eastAsiaTheme="minorEastAsia"/>
        </w:rPr>
        <w:t xml:space="preserve"> </w:t>
      </w:r>
      <w:r>
        <w:rPr>
          <w:rFonts w:eastAsiaTheme="minorEastAsia"/>
        </w:rPr>
        <w:t xml:space="preserve">указать вид частных решений для данных неоднородных уравнений, найти общее решение соответствующего однородного уравнения и найти </w:t>
      </w:r>
      <w:r w:rsidR="00F81B71">
        <w:rPr>
          <w:rFonts w:eastAsiaTheme="minorEastAsia"/>
        </w:rPr>
        <w:t>общее решение линейного неоднородного дифференциального уравнения второго порядка с постоянным коэффициентами.</w:t>
      </w:r>
      <w:proofErr w:type="gramEnd"/>
    </w:p>
    <w:p w:rsidR="00F944FC" w:rsidRPr="00F944FC" w:rsidRDefault="00F944FC">
      <w:pPr>
        <w:rPr>
          <w:i/>
          <w:lang w:val="en-US"/>
        </w:rPr>
      </w:pPr>
      <w:r w:rsidRPr="00F944FC">
        <w:rPr>
          <w:rFonts w:eastAsiaTheme="minorEastAsia"/>
        </w:rPr>
        <w:t xml:space="preserve"> </w:t>
      </w:r>
      <w:proofErr w:type="gramStart"/>
      <w:r>
        <w:rPr>
          <w:rFonts w:eastAsiaTheme="minorEastAsia"/>
          <w:lang w:val="en-US"/>
        </w:rPr>
        <w:t>a</w:t>
      </w:r>
      <w:proofErr w:type="gramEnd"/>
      <w:r>
        <w:rPr>
          <w:rFonts w:eastAsiaTheme="minorEastAsia"/>
          <w:lang w:val="en-US"/>
        </w:rPr>
        <w:t>)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'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2x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lang w:val="en-US"/>
          </w:rPr>
          <m:t>cos x</m:t>
        </m:r>
      </m:oMath>
      <w:r>
        <w:rPr>
          <w:rFonts w:eastAsiaTheme="minorEastAsia"/>
          <w:lang w:val="en-US"/>
        </w:rPr>
        <w:t xml:space="preserve">  </w:t>
      </w:r>
      <w:r>
        <w:rPr>
          <w:rFonts w:eastAsiaTheme="minorEastAsia"/>
        </w:rPr>
        <w:t>б</w:t>
      </w:r>
      <w:r w:rsidRPr="00F944FC">
        <w:rPr>
          <w:rFonts w:eastAsiaTheme="minorEastAsia"/>
          <w:lang w:val="en-US"/>
        </w:rPr>
        <w:t>)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6y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+9y=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3x</m:t>
            </m:r>
          </m:sup>
        </m:sSup>
      </m:oMath>
    </w:p>
    <w:sectPr w:rsidR="00F944FC" w:rsidRPr="00F944FC" w:rsidSect="0093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A92"/>
    <w:rsid w:val="000502EB"/>
    <w:rsid w:val="00306718"/>
    <w:rsid w:val="00425832"/>
    <w:rsid w:val="006E7A92"/>
    <w:rsid w:val="009342AD"/>
    <w:rsid w:val="00D37D58"/>
    <w:rsid w:val="00DA1FDA"/>
    <w:rsid w:val="00F81B71"/>
    <w:rsid w:val="00F9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A9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2013-06-05T18:28:00Z</dcterms:created>
  <dcterms:modified xsi:type="dcterms:W3CDTF">2013-06-05T19:34:00Z</dcterms:modified>
</cp:coreProperties>
</file>