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E9" w:rsidRDefault="00F23BE9" w:rsidP="00F23BE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Теоритические основы информатики.</w:t>
      </w:r>
    </w:p>
    <w:p w:rsidR="00F23BE9" w:rsidRPr="00F10EF0" w:rsidRDefault="00F23BE9" w:rsidP="00F23BE9">
      <w:pPr>
        <w:jc w:val="center"/>
        <w:rPr>
          <w:sz w:val="28"/>
          <w:szCs w:val="28"/>
        </w:rPr>
      </w:pPr>
      <w:r w:rsidRPr="00F10EF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 w:rsidRPr="00F10EF0">
        <w:rPr>
          <w:sz w:val="28"/>
          <w:szCs w:val="28"/>
        </w:rPr>
        <w:t>.</w:t>
      </w:r>
    </w:p>
    <w:p w:rsidR="00F23BE9" w:rsidRPr="00F10EF0" w:rsidRDefault="00F23BE9" w:rsidP="00F23BE9">
      <w:pPr>
        <w:jc w:val="both"/>
        <w:rPr>
          <w:sz w:val="28"/>
          <w:szCs w:val="28"/>
        </w:rPr>
      </w:pPr>
    </w:p>
    <w:p w:rsidR="00F23BE9" w:rsidRPr="00F10EF0" w:rsidRDefault="00F23BE9" w:rsidP="00F23BE9">
      <w:pPr>
        <w:jc w:val="both"/>
        <w:rPr>
          <w:sz w:val="28"/>
          <w:szCs w:val="28"/>
        </w:rPr>
      </w:pPr>
      <w:r w:rsidRPr="00F10EF0">
        <w:rPr>
          <w:sz w:val="28"/>
          <w:szCs w:val="28"/>
        </w:rPr>
        <w:t>Задача 1.</w:t>
      </w:r>
    </w:p>
    <w:p w:rsidR="00F23BE9" w:rsidRPr="00F10EF0" w:rsidRDefault="00F23BE9" w:rsidP="00F23BE9">
      <w:pPr>
        <w:jc w:val="both"/>
        <w:rPr>
          <w:sz w:val="28"/>
          <w:szCs w:val="28"/>
        </w:rPr>
      </w:pPr>
      <w:r w:rsidRPr="00F10EF0">
        <w:rPr>
          <w:sz w:val="28"/>
          <w:szCs w:val="28"/>
        </w:rPr>
        <w:t xml:space="preserve">а) Из урны, в которой </w:t>
      </w:r>
      <w:r>
        <w:rPr>
          <w:sz w:val="28"/>
          <w:szCs w:val="28"/>
        </w:rPr>
        <w:t>2</w:t>
      </w:r>
      <w:r w:rsidRPr="00F10EF0">
        <w:rPr>
          <w:sz w:val="28"/>
          <w:szCs w:val="28"/>
        </w:rPr>
        <w:t xml:space="preserve"> белы</w:t>
      </w:r>
      <w:r>
        <w:rPr>
          <w:sz w:val="28"/>
          <w:szCs w:val="28"/>
        </w:rPr>
        <w:t>х</w:t>
      </w:r>
      <w:r w:rsidRPr="00F10EF0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F10EF0">
        <w:rPr>
          <w:sz w:val="28"/>
          <w:szCs w:val="28"/>
        </w:rPr>
        <w:t xml:space="preserve"> черных шаров, вынимают один шар. Сколько информации содержит сообщение о том, какого цвета он оказался?</w:t>
      </w:r>
    </w:p>
    <w:p w:rsidR="00F23BE9" w:rsidRPr="00F10EF0" w:rsidRDefault="00F23BE9" w:rsidP="00F23BE9">
      <w:pPr>
        <w:pStyle w:val="a3"/>
        <w:ind w:left="0"/>
        <w:jc w:val="both"/>
        <w:rPr>
          <w:sz w:val="28"/>
          <w:szCs w:val="28"/>
        </w:rPr>
      </w:pPr>
      <w:r w:rsidRPr="00F10EF0">
        <w:rPr>
          <w:sz w:val="28"/>
          <w:szCs w:val="28"/>
        </w:rPr>
        <w:t xml:space="preserve">б) Из урны, в которой </w:t>
      </w:r>
      <w:r>
        <w:rPr>
          <w:sz w:val="28"/>
          <w:szCs w:val="28"/>
        </w:rPr>
        <w:t>2</w:t>
      </w:r>
      <w:r w:rsidRPr="00F10EF0">
        <w:rPr>
          <w:sz w:val="28"/>
          <w:szCs w:val="28"/>
        </w:rPr>
        <w:t xml:space="preserve"> белы</w:t>
      </w:r>
      <w:r>
        <w:rPr>
          <w:sz w:val="28"/>
          <w:szCs w:val="28"/>
        </w:rPr>
        <w:t>х</w:t>
      </w:r>
      <w:r w:rsidRPr="00F10EF0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F10EF0">
        <w:rPr>
          <w:sz w:val="28"/>
          <w:szCs w:val="28"/>
        </w:rPr>
        <w:t xml:space="preserve"> черных шаров, вынимают одновременно два шара. Сколько информации содержит сообщение о том, каких цветов они оказались?</w:t>
      </w:r>
    </w:p>
    <w:p w:rsidR="00F23BE9" w:rsidRPr="00F10EF0" w:rsidRDefault="00F23BE9" w:rsidP="00F23BE9">
      <w:pPr>
        <w:pStyle w:val="a3"/>
        <w:ind w:left="0"/>
        <w:jc w:val="both"/>
        <w:rPr>
          <w:sz w:val="28"/>
          <w:szCs w:val="28"/>
        </w:rPr>
      </w:pPr>
    </w:p>
    <w:p w:rsidR="00F23BE9" w:rsidRPr="00F10EF0" w:rsidRDefault="00F23BE9" w:rsidP="00F23BE9">
      <w:pPr>
        <w:pStyle w:val="a3"/>
        <w:ind w:left="0"/>
        <w:jc w:val="both"/>
        <w:rPr>
          <w:sz w:val="28"/>
          <w:szCs w:val="28"/>
        </w:rPr>
      </w:pPr>
      <w:r w:rsidRPr="00F10EF0">
        <w:rPr>
          <w:sz w:val="28"/>
          <w:szCs w:val="28"/>
        </w:rPr>
        <w:t>Задача 2.</w:t>
      </w:r>
    </w:p>
    <w:p w:rsidR="00F23BE9" w:rsidRPr="00F10EF0" w:rsidRDefault="00F23BE9" w:rsidP="00F23BE9">
      <w:pPr>
        <w:pStyle w:val="a3"/>
        <w:ind w:left="0"/>
        <w:jc w:val="both"/>
        <w:rPr>
          <w:sz w:val="28"/>
          <w:szCs w:val="28"/>
        </w:rPr>
      </w:pPr>
    </w:p>
    <w:p w:rsidR="00F23BE9" w:rsidRPr="00F10EF0" w:rsidRDefault="00F23BE9" w:rsidP="00F23BE9">
      <w:pPr>
        <w:jc w:val="both"/>
        <w:rPr>
          <w:sz w:val="28"/>
          <w:szCs w:val="28"/>
        </w:rPr>
      </w:pPr>
      <w:r w:rsidRPr="00F10EF0">
        <w:rPr>
          <w:sz w:val="28"/>
          <w:szCs w:val="28"/>
        </w:rPr>
        <w:t>Дан первичный алфавит, состоящий из восьми знаков а</w:t>
      </w:r>
      <w:proofErr w:type="gramStart"/>
      <w:r w:rsidRPr="00F10EF0">
        <w:rPr>
          <w:sz w:val="28"/>
          <w:szCs w:val="28"/>
          <w:vertAlign w:val="subscript"/>
        </w:rPr>
        <w:t>1</w:t>
      </w:r>
      <w:proofErr w:type="gramEnd"/>
      <w:r w:rsidRPr="00F10EF0">
        <w:rPr>
          <w:sz w:val="28"/>
          <w:szCs w:val="28"/>
        </w:rPr>
        <w:t>, а</w:t>
      </w:r>
      <w:r w:rsidRPr="00F10EF0">
        <w:rPr>
          <w:sz w:val="28"/>
          <w:szCs w:val="28"/>
          <w:vertAlign w:val="subscript"/>
        </w:rPr>
        <w:t>2</w:t>
      </w:r>
      <w:r w:rsidRPr="00F10EF0">
        <w:rPr>
          <w:sz w:val="28"/>
          <w:szCs w:val="28"/>
        </w:rPr>
        <w:t>, … а</w:t>
      </w:r>
      <w:r w:rsidRPr="00F10EF0">
        <w:rPr>
          <w:sz w:val="28"/>
          <w:szCs w:val="28"/>
          <w:vertAlign w:val="subscript"/>
        </w:rPr>
        <w:t>8</w:t>
      </w:r>
      <w:r w:rsidRPr="00F10EF0">
        <w:rPr>
          <w:sz w:val="28"/>
          <w:szCs w:val="28"/>
        </w:rPr>
        <w:t xml:space="preserve"> с вероятностями появления в сообщении, соответственно, 0,2</w:t>
      </w:r>
      <w:r>
        <w:rPr>
          <w:sz w:val="28"/>
          <w:szCs w:val="28"/>
        </w:rPr>
        <w:t>5</w:t>
      </w:r>
      <w:r w:rsidRPr="00F10EF0">
        <w:rPr>
          <w:sz w:val="28"/>
          <w:szCs w:val="28"/>
        </w:rPr>
        <w:t>; 0,2; 0,15; 0,1; 0,1; 0,1; 0,05; 0,05. Построить код Шеннона-</w:t>
      </w:r>
      <w:proofErr w:type="spellStart"/>
      <w:r w:rsidRPr="00F10EF0">
        <w:rPr>
          <w:sz w:val="28"/>
          <w:szCs w:val="28"/>
        </w:rPr>
        <w:t>Фано</w:t>
      </w:r>
      <w:proofErr w:type="spellEnd"/>
      <w:r w:rsidRPr="00F10EF0">
        <w:rPr>
          <w:sz w:val="28"/>
          <w:szCs w:val="28"/>
        </w:rPr>
        <w:t>, вычислить избыточность кода.</w:t>
      </w:r>
    </w:p>
    <w:p w:rsidR="00F23BE9" w:rsidRPr="00F10EF0" w:rsidRDefault="00F23BE9" w:rsidP="00F23BE9">
      <w:pPr>
        <w:pStyle w:val="a3"/>
        <w:ind w:left="0"/>
        <w:jc w:val="both"/>
        <w:rPr>
          <w:sz w:val="28"/>
          <w:szCs w:val="28"/>
        </w:rPr>
      </w:pPr>
    </w:p>
    <w:p w:rsidR="00F23BE9" w:rsidRDefault="00F23BE9" w:rsidP="00F23BE9">
      <w:pPr>
        <w:jc w:val="both"/>
        <w:rPr>
          <w:sz w:val="28"/>
          <w:szCs w:val="28"/>
        </w:rPr>
      </w:pPr>
      <w:r w:rsidRPr="006D4954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3</w:t>
      </w:r>
      <w:r w:rsidRPr="006D4954">
        <w:rPr>
          <w:sz w:val="28"/>
          <w:szCs w:val="28"/>
        </w:rPr>
        <w:t>.</w:t>
      </w:r>
    </w:p>
    <w:p w:rsidR="00F23BE9" w:rsidRDefault="00F23BE9" w:rsidP="00F23BE9">
      <w:pPr>
        <w:jc w:val="both"/>
        <w:rPr>
          <w:sz w:val="28"/>
          <w:szCs w:val="28"/>
        </w:rPr>
      </w:pPr>
    </w:p>
    <w:p w:rsidR="00F23BE9" w:rsidRDefault="00F23BE9" w:rsidP="00F23BE9">
      <w:pPr>
        <w:jc w:val="both"/>
        <w:rPr>
          <w:sz w:val="28"/>
          <w:szCs w:val="28"/>
        </w:rPr>
      </w:pPr>
      <w:r>
        <w:rPr>
          <w:sz w:val="28"/>
          <w:szCs w:val="28"/>
        </w:rPr>
        <w:t>Дан первичный алфавит, состоящий из шести знаков а</w:t>
      </w:r>
      <w:proofErr w:type="gramStart"/>
      <w:r w:rsidRPr="00344115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а</w:t>
      </w:r>
      <w:r w:rsidRPr="0034411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… а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с вероятностями появления в сообщении, соответственно, 0,35; 0,25;</w:t>
      </w:r>
      <w:r w:rsidRPr="006D4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0,2; 0,1; 0,05; 0,05. Построить код Хаффмана, вычислить </w:t>
      </w:r>
      <w:r w:rsidRPr="00F10EF0">
        <w:rPr>
          <w:sz w:val="28"/>
          <w:szCs w:val="28"/>
        </w:rPr>
        <w:t xml:space="preserve">избыточность </w:t>
      </w:r>
      <w:r>
        <w:rPr>
          <w:sz w:val="28"/>
          <w:szCs w:val="28"/>
        </w:rPr>
        <w:t>кода.</w:t>
      </w:r>
    </w:p>
    <w:p w:rsidR="00F23BE9" w:rsidRPr="006D4954" w:rsidRDefault="00F23BE9" w:rsidP="00F23BE9">
      <w:pPr>
        <w:jc w:val="both"/>
        <w:rPr>
          <w:sz w:val="28"/>
          <w:szCs w:val="28"/>
        </w:rPr>
      </w:pPr>
    </w:p>
    <w:p w:rsidR="007736B4" w:rsidRPr="00F23BE9" w:rsidRDefault="00F23BE9" w:rsidP="00F23BE9">
      <w:pPr>
        <w:jc w:val="center"/>
        <w:rPr>
          <w:b/>
          <w:sz w:val="28"/>
        </w:rPr>
      </w:pPr>
      <w:r w:rsidRPr="00F23BE9">
        <w:rPr>
          <w:b/>
          <w:sz w:val="28"/>
        </w:rPr>
        <w:t>Задачи 2 и 3 по примеру приведенному ниже.</w:t>
      </w:r>
    </w:p>
    <w:p w:rsidR="00F23BE9" w:rsidRDefault="00F23BE9">
      <w:pPr>
        <w:spacing w:after="200" w:line="276" w:lineRule="auto"/>
        <w:rPr>
          <w:bCs/>
          <w:iCs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F23BE9" w:rsidRPr="003A5F22" w:rsidRDefault="00F23BE9" w:rsidP="00F23BE9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lastRenderedPageBreak/>
        <w:t>2</w:t>
      </w:r>
      <w:r w:rsidRPr="003A5F22">
        <w:rPr>
          <w:rFonts w:ascii="Times New Roman" w:hAnsi="Times New Roman" w:cs="Times New Roman"/>
          <w:color w:val="000000"/>
        </w:rPr>
        <w:t>. Код Шеннона-</w:t>
      </w:r>
      <w:proofErr w:type="spellStart"/>
      <w:r w:rsidRPr="003A5F22">
        <w:rPr>
          <w:rFonts w:ascii="Times New Roman" w:hAnsi="Times New Roman" w:cs="Times New Roman"/>
          <w:color w:val="000000"/>
        </w:rPr>
        <w:t>Фано</w:t>
      </w:r>
      <w:proofErr w:type="spellEnd"/>
      <w:r w:rsidRPr="003A5F22">
        <w:rPr>
          <w:rFonts w:ascii="Times New Roman" w:hAnsi="Times New Roman" w:cs="Times New Roman"/>
          <w:color w:val="000000"/>
        </w:rPr>
        <w:t>.</w:t>
      </w:r>
    </w:p>
    <w:p w:rsidR="00F23BE9" w:rsidRPr="003A5F22" w:rsidRDefault="00F23BE9" w:rsidP="00F23BE9">
      <w:pPr>
        <w:rPr>
          <w:sz w:val="28"/>
          <w:szCs w:val="28"/>
        </w:rPr>
      </w:pPr>
    </w:p>
    <w:p w:rsidR="00F23BE9" w:rsidRPr="003A5F22" w:rsidRDefault="00F23BE9" w:rsidP="00F23BE9">
      <w:pPr>
        <w:ind w:firstLine="708"/>
        <w:rPr>
          <w:color w:val="000000"/>
          <w:sz w:val="28"/>
          <w:szCs w:val="28"/>
        </w:rPr>
      </w:pPr>
      <w:r w:rsidRPr="003A5F22">
        <w:rPr>
          <w:color w:val="000000"/>
          <w:spacing w:val="2"/>
          <w:sz w:val="28"/>
          <w:szCs w:val="28"/>
        </w:rPr>
        <w:t xml:space="preserve">Данный вариант кодирования был предложен в 1948-1949 гг. </w:t>
      </w:r>
      <w:r w:rsidRPr="003A5F22">
        <w:rPr>
          <w:color w:val="000000"/>
          <w:sz w:val="28"/>
          <w:szCs w:val="28"/>
        </w:rPr>
        <w:t xml:space="preserve">независимо Р. </w:t>
      </w:r>
      <w:proofErr w:type="spellStart"/>
      <w:r w:rsidRPr="003A5F22">
        <w:rPr>
          <w:color w:val="000000"/>
          <w:sz w:val="28"/>
          <w:szCs w:val="28"/>
        </w:rPr>
        <w:t>Фано</w:t>
      </w:r>
      <w:proofErr w:type="spellEnd"/>
      <w:r w:rsidRPr="003A5F22">
        <w:rPr>
          <w:color w:val="000000"/>
          <w:sz w:val="28"/>
          <w:szCs w:val="28"/>
        </w:rPr>
        <w:t xml:space="preserve"> и К. Шенноном и по этой причине назван по их </w:t>
      </w:r>
      <w:r w:rsidRPr="003A5F22">
        <w:rPr>
          <w:color w:val="000000"/>
          <w:spacing w:val="-1"/>
          <w:sz w:val="28"/>
          <w:szCs w:val="28"/>
        </w:rPr>
        <w:t xml:space="preserve">именам. </w:t>
      </w:r>
      <w:r w:rsidRPr="003A5F22">
        <w:rPr>
          <w:color w:val="000000"/>
          <w:sz w:val="28"/>
          <w:szCs w:val="28"/>
        </w:rPr>
        <w:t xml:space="preserve">Этот код близок к </w:t>
      </w:r>
      <w:proofErr w:type="gramStart"/>
      <w:r w:rsidRPr="003A5F22">
        <w:rPr>
          <w:color w:val="000000"/>
          <w:sz w:val="28"/>
          <w:szCs w:val="28"/>
        </w:rPr>
        <w:t>оптимальному</w:t>
      </w:r>
      <w:proofErr w:type="gramEnd"/>
      <w:r w:rsidRPr="003A5F22">
        <w:rPr>
          <w:color w:val="000000"/>
          <w:sz w:val="28"/>
          <w:szCs w:val="28"/>
        </w:rPr>
        <w:t>.</w:t>
      </w:r>
    </w:p>
    <w:p w:rsidR="00F23BE9" w:rsidRPr="003A5F22" w:rsidRDefault="00F23BE9" w:rsidP="00F23BE9">
      <w:pPr>
        <w:rPr>
          <w:color w:val="000000"/>
          <w:sz w:val="28"/>
          <w:szCs w:val="28"/>
        </w:rPr>
      </w:pPr>
      <w:r w:rsidRPr="003A5F22">
        <w:rPr>
          <w:color w:val="000000"/>
          <w:spacing w:val="40"/>
          <w:sz w:val="28"/>
          <w:szCs w:val="28"/>
          <w:u w:val="single"/>
        </w:rPr>
        <w:t>Построение</w:t>
      </w:r>
      <w:r w:rsidRPr="003A5F22">
        <w:rPr>
          <w:color w:val="000000"/>
          <w:sz w:val="28"/>
          <w:szCs w:val="28"/>
        </w:rPr>
        <w:t>:</w:t>
      </w:r>
    </w:p>
    <w:p w:rsidR="00F23BE9" w:rsidRPr="003A5F22" w:rsidRDefault="00F23BE9" w:rsidP="00F23BE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Упорядочить буквы по убыванию частоты.</w:t>
      </w:r>
    </w:p>
    <w:p w:rsidR="00F23BE9" w:rsidRPr="003A5F22" w:rsidRDefault="00F23BE9" w:rsidP="00F23BE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Разделить на две почти равновероятные группы.</w:t>
      </w:r>
    </w:p>
    <w:p w:rsidR="00F23BE9" w:rsidRPr="003A5F22" w:rsidRDefault="00F23BE9" w:rsidP="00F23BE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Для кодов первой группы записать 0, для второй – 1.</w:t>
      </w:r>
    </w:p>
    <w:p w:rsidR="00F23BE9" w:rsidRPr="003A5F22" w:rsidRDefault="00F23BE9" w:rsidP="00F23BE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Внутри каждой группы повторить то же самое, пока группа не уменьшится до одного символа.</w:t>
      </w:r>
    </w:p>
    <w:p w:rsidR="00F23BE9" w:rsidRPr="003A5F22" w:rsidRDefault="00F23BE9" w:rsidP="00F23BE9">
      <w:pPr>
        <w:rPr>
          <w:color w:val="000000"/>
          <w:sz w:val="28"/>
          <w:szCs w:val="28"/>
        </w:rPr>
      </w:pPr>
    </w:p>
    <w:p w:rsidR="00F23BE9" w:rsidRPr="003A5F22" w:rsidRDefault="00F23BE9" w:rsidP="00F23BE9">
      <w:pPr>
        <w:rPr>
          <w:color w:val="000000"/>
          <w:sz w:val="28"/>
          <w:szCs w:val="28"/>
        </w:rPr>
      </w:pPr>
      <w:r w:rsidRPr="003A5F22">
        <w:rPr>
          <w:color w:val="000000"/>
          <w:spacing w:val="40"/>
          <w:sz w:val="28"/>
          <w:szCs w:val="28"/>
          <w:u w:val="single"/>
        </w:rPr>
        <w:t>Пример</w:t>
      </w:r>
      <w:r w:rsidRPr="003A5F22">
        <w:rPr>
          <w:color w:val="000000"/>
          <w:sz w:val="28"/>
          <w:szCs w:val="28"/>
        </w:rPr>
        <w:t xml:space="preserve">. </w:t>
      </w:r>
    </w:p>
    <w:p w:rsidR="00F23BE9" w:rsidRPr="003A5F22" w:rsidRDefault="00F23BE9" w:rsidP="00F23BE9">
      <w:pPr>
        <w:rPr>
          <w:color w:val="000000"/>
          <w:sz w:val="28"/>
          <w:szCs w:val="28"/>
        </w:rPr>
      </w:pPr>
    </w:p>
    <w:tbl>
      <w:tblPr>
        <w:tblW w:w="93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339"/>
        <w:gridCol w:w="1339"/>
        <w:gridCol w:w="1339"/>
        <w:gridCol w:w="1339"/>
        <w:gridCol w:w="1339"/>
        <w:gridCol w:w="1339"/>
      </w:tblGrid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Вероятность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Разряды кода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Длина кода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r w:rsidRPr="003A5F22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r w:rsidRPr="003A5F22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111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3BE9" w:rsidRPr="003A5F22" w:rsidTr="00630622">
        <w:tblPrEx>
          <w:tblCellMar>
            <w:top w:w="0" w:type="dxa"/>
            <w:bottom w:w="0" w:type="dxa"/>
          </w:tblCellMar>
        </w:tblPrEx>
        <w:tc>
          <w:tcPr>
            <w:tcW w:w="9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 xml:space="preserve"> 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K</w:t>
            </w:r>
            <w:r w:rsidRPr="003A5F22">
              <w:rPr>
                <w:color w:val="000000"/>
                <w:sz w:val="28"/>
                <w:szCs w:val="28"/>
              </w:rPr>
              <w:t xml:space="preserve">=2,8                 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I</w:t>
            </w:r>
            <w:r w:rsidRPr="003A5F22">
              <w:rPr>
                <w:color w:val="000000"/>
                <w:sz w:val="28"/>
                <w:szCs w:val="28"/>
              </w:rPr>
              <w:t xml:space="preserve">=2.73                 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Q</w:t>
            </w:r>
            <w:r w:rsidRPr="003A5F22">
              <w:rPr>
                <w:color w:val="000000"/>
                <w:sz w:val="28"/>
                <w:szCs w:val="28"/>
              </w:rPr>
              <w:t>=0.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026</w:t>
            </w:r>
            <w:r w:rsidRPr="003A5F22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23BE9" w:rsidRPr="003A5F22" w:rsidRDefault="00F23BE9" w:rsidP="00F23BE9">
      <w:pPr>
        <w:pStyle w:val="2"/>
        <w:spacing w:before="0" w:after="0"/>
        <w:rPr>
          <w:rFonts w:ascii="Times New Roman" w:hAnsi="Times New Roman" w:cs="Times New Roman"/>
          <w:color w:val="000000"/>
        </w:rPr>
      </w:pPr>
    </w:p>
    <w:p w:rsidR="00F23BE9" w:rsidRPr="003A5F22" w:rsidRDefault="00F23BE9" w:rsidP="00F23B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С</w:t>
      </w:r>
      <w:r w:rsidRPr="003A5F22">
        <w:rPr>
          <w:color w:val="000000"/>
          <w:spacing w:val="1"/>
          <w:w w:val="101"/>
          <w:sz w:val="28"/>
          <w:szCs w:val="28"/>
        </w:rPr>
        <w:t>редн</w:t>
      </w:r>
      <w:r>
        <w:rPr>
          <w:color w:val="000000"/>
          <w:spacing w:val="1"/>
          <w:w w:val="101"/>
          <w:sz w:val="28"/>
          <w:szCs w:val="28"/>
        </w:rPr>
        <w:t>яя</w:t>
      </w:r>
      <w:r w:rsidRPr="003A5F22">
        <w:rPr>
          <w:color w:val="000000"/>
          <w:spacing w:val="1"/>
          <w:w w:val="101"/>
          <w:sz w:val="28"/>
          <w:szCs w:val="28"/>
        </w:rPr>
        <w:t xml:space="preserve"> длин</w:t>
      </w:r>
      <w:r>
        <w:rPr>
          <w:color w:val="000000"/>
          <w:spacing w:val="1"/>
          <w:w w:val="101"/>
          <w:sz w:val="28"/>
          <w:szCs w:val="28"/>
        </w:rPr>
        <w:t>а</w:t>
      </w:r>
      <w:r w:rsidRPr="003A5F22">
        <w:rPr>
          <w:color w:val="000000"/>
          <w:spacing w:val="1"/>
          <w:w w:val="101"/>
          <w:sz w:val="28"/>
          <w:szCs w:val="28"/>
        </w:rPr>
        <w:t xml:space="preserve"> кода </w:t>
      </w:r>
    </w:p>
    <w:p w:rsidR="00F23BE9" w:rsidRPr="003A5F22" w:rsidRDefault="00F23BE9" w:rsidP="00F23BE9">
      <w:pPr>
        <w:shd w:val="clear" w:color="auto" w:fill="FFFFFF"/>
        <w:ind w:firstLine="709"/>
        <w:rPr>
          <w:color w:val="000000"/>
          <w:spacing w:val="4"/>
          <w:w w:val="101"/>
          <w:sz w:val="28"/>
          <w:szCs w:val="28"/>
        </w:rPr>
      </w:pPr>
      <w:r w:rsidRPr="003A5F22">
        <w:rPr>
          <w:color w:val="000000"/>
          <w:spacing w:val="4"/>
          <w:w w:val="101"/>
          <w:sz w:val="28"/>
          <w:szCs w:val="28"/>
          <w:lang w:val="en-US"/>
        </w:rPr>
        <w:t>K</w:t>
      </w:r>
      <w:r w:rsidRPr="003A5F22">
        <w:rPr>
          <w:color w:val="000000"/>
          <w:spacing w:val="4"/>
          <w:w w:val="101"/>
          <w:sz w:val="28"/>
          <w:szCs w:val="28"/>
        </w:rPr>
        <w:t xml:space="preserve"> = 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Σ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p</w:t>
      </w:r>
      <w:r w:rsidRPr="003A5F22">
        <w:rPr>
          <w:color w:val="000000"/>
          <w:spacing w:val="4"/>
          <w:w w:val="101"/>
          <w:sz w:val="28"/>
          <w:szCs w:val="28"/>
          <w:vertAlign w:val="subscript"/>
          <w:lang w:val="en-US"/>
        </w:rPr>
        <w:t>i</w:t>
      </w:r>
      <w:r w:rsidRPr="003A5F22">
        <w:rPr>
          <w:color w:val="000000"/>
          <w:spacing w:val="4"/>
          <w:w w:val="101"/>
          <w:sz w:val="28"/>
          <w:szCs w:val="28"/>
          <w:vertAlign w:val="superscript"/>
        </w:rPr>
        <w:t>.</w:t>
      </w:r>
      <w:proofErr w:type="spellStart"/>
      <w:r w:rsidRPr="003A5F22">
        <w:rPr>
          <w:color w:val="000000"/>
          <w:spacing w:val="4"/>
          <w:w w:val="101"/>
          <w:sz w:val="28"/>
          <w:szCs w:val="28"/>
          <w:lang w:val="en-US"/>
        </w:rPr>
        <w:t>k</w:t>
      </w:r>
      <w:r w:rsidRPr="003A5F22">
        <w:rPr>
          <w:color w:val="000000"/>
          <w:spacing w:val="4"/>
          <w:w w:val="101"/>
          <w:sz w:val="28"/>
          <w:szCs w:val="28"/>
          <w:vertAlign w:val="subscript"/>
          <w:lang w:val="en-US"/>
        </w:rPr>
        <w:t>i</w:t>
      </w:r>
      <w:proofErr w:type="spellEnd"/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</w:p>
    <w:p w:rsidR="00F23BE9" w:rsidRPr="003A5F22" w:rsidRDefault="00F23BE9" w:rsidP="00F23BE9">
      <w:pPr>
        <w:shd w:val="clear" w:color="auto" w:fill="FFFFFF"/>
        <w:rPr>
          <w:color w:val="000000"/>
          <w:spacing w:val="4"/>
          <w:w w:val="101"/>
          <w:sz w:val="28"/>
          <w:szCs w:val="28"/>
        </w:rPr>
      </w:pPr>
      <w:r>
        <w:rPr>
          <w:color w:val="000000"/>
          <w:spacing w:val="4"/>
          <w:w w:val="101"/>
          <w:sz w:val="28"/>
          <w:szCs w:val="28"/>
        </w:rPr>
        <w:t>С</w:t>
      </w:r>
      <w:r w:rsidRPr="003A5F22">
        <w:rPr>
          <w:color w:val="000000"/>
          <w:spacing w:val="4"/>
          <w:w w:val="101"/>
          <w:sz w:val="28"/>
          <w:szCs w:val="28"/>
        </w:rPr>
        <w:t>редн</w:t>
      </w:r>
      <w:r>
        <w:rPr>
          <w:color w:val="000000"/>
          <w:spacing w:val="4"/>
          <w:w w:val="101"/>
          <w:sz w:val="28"/>
          <w:szCs w:val="28"/>
        </w:rPr>
        <w:t>яя</w:t>
      </w:r>
      <w:r w:rsidRPr="003A5F22">
        <w:rPr>
          <w:color w:val="000000"/>
          <w:spacing w:val="4"/>
          <w:w w:val="101"/>
          <w:sz w:val="28"/>
          <w:szCs w:val="28"/>
        </w:rPr>
        <w:t xml:space="preserve"> информаци</w:t>
      </w:r>
      <w:r>
        <w:rPr>
          <w:color w:val="000000"/>
          <w:spacing w:val="4"/>
          <w:w w:val="101"/>
          <w:sz w:val="28"/>
          <w:szCs w:val="28"/>
        </w:rPr>
        <w:t>я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>на</w:t>
      </w:r>
      <w:r w:rsidRPr="003A5F22">
        <w:rPr>
          <w:color w:val="000000"/>
          <w:spacing w:val="4"/>
          <w:w w:val="101"/>
          <w:sz w:val="28"/>
          <w:szCs w:val="28"/>
        </w:rPr>
        <w:t xml:space="preserve"> знак</w:t>
      </w:r>
      <w:r>
        <w:rPr>
          <w:color w:val="000000"/>
          <w:spacing w:val="4"/>
          <w:w w:val="101"/>
          <w:sz w:val="28"/>
          <w:szCs w:val="28"/>
        </w:rPr>
        <w:t xml:space="preserve"> кода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</w:p>
    <w:p w:rsidR="00F23BE9" w:rsidRPr="003A5F22" w:rsidRDefault="00F23BE9" w:rsidP="00F23BE9">
      <w:pPr>
        <w:shd w:val="clear" w:color="auto" w:fill="FFFFFF"/>
        <w:ind w:firstLine="709"/>
        <w:rPr>
          <w:color w:val="000000"/>
          <w:spacing w:val="-3"/>
          <w:w w:val="101"/>
          <w:sz w:val="28"/>
          <w:szCs w:val="28"/>
        </w:rPr>
      </w:pPr>
      <w:r w:rsidRPr="003A5F22">
        <w:rPr>
          <w:color w:val="000000"/>
          <w:spacing w:val="4"/>
          <w:w w:val="101"/>
          <w:sz w:val="28"/>
          <w:szCs w:val="28"/>
          <w:lang w:val="en-US"/>
        </w:rPr>
        <w:t>I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  <w:r w:rsidRPr="003A5F22">
        <w:rPr>
          <w:color w:val="000000"/>
          <w:spacing w:val="-3"/>
          <w:w w:val="101"/>
          <w:sz w:val="28"/>
          <w:szCs w:val="28"/>
        </w:rPr>
        <w:t xml:space="preserve">= </w:t>
      </w:r>
      <w:r>
        <w:rPr>
          <w:color w:val="000000"/>
          <w:spacing w:val="-3"/>
          <w:w w:val="101"/>
          <w:sz w:val="28"/>
          <w:szCs w:val="28"/>
        </w:rPr>
        <w:t>-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Σ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p</w:t>
      </w:r>
      <w:r w:rsidRPr="003A5F22">
        <w:rPr>
          <w:color w:val="000000"/>
          <w:spacing w:val="4"/>
          <w:w w:val="101"/>
          <w:sz w:val="28"/>
          <w:szCs w:val="28"/>
          <w:vertAlign w:val="subscript"/>
          <w:lang w:val="en-US"/>
        </w:rPr>
        <w:t>i</w:t>
      </w:r>
      <w:r w:rsidRPr="003A5F22">
        <w:rPr>
          <w:color w:val="000000"/>
          <w:spacing w:val="4"/>
          <w:w w:val="101"/>
          <w:sz w:val="28"/>
          <w:szCs w:val="28"/>
          <w:vertAlign w:val="superscript"/>
        </w:rPr>
        <w:t>.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log</w:t>
      </w:r>
      <w:r w:rsidRPr="003A5F22">
        <w:rPr>
          <w:color w:val="000000"/>
          <w:spacing w:val="4"/>
          <w:w w:val="101"/>
          <w:sz w:val="28"/>
          <w:szCs w:val="28"/>
          <w:vertAlign w:val="subscript"/>
        </w:rPr>
        <w:t>2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p</w:t>
      </w:r>
      <w:r w:rsidRPr="003A5F22">
        <w:rPr>
          <w:color w:val="000000"/>
          <w:spacing w:val="4"/>
          <w:w w:val="101"/>
          <w:sz w:val="28"/>
          <w:szCs w:val="28"/>
          <w:vertAlign w:val="subscript"/>
          <w:lang w:val="en-US"/>
        </w:rPr>
        <w:t>i</w:t>
      </w:r>
      <w:r w:rsidRPr="003A5F22">
        <w:rPr>
          <w:color w:val="000000"/>
          <w:spacing w:val="4"/>
          <w:w w:val="101"/>
          <w:sz w:val="28"/>
          <w:szCs w:val="28"/>
        </w:rPr>
        <w:t xml:space="preserve"> </w:t>
      </w:r>
    </w:p>
    <w:p w:rsidR="00F23BE9" w:rsidRPr="003A5F22" w:rsidRDefault="00F23BE9" w:rsidP="00F23BE9">
      <w:pPr>
        <w:shd w:val="clear" w:color="auto" w:fill="FFFFFF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>И</w:t>
      </w:r>
      <w:r w:rsidRPr="003A5F22">
        <w:rPr>
          <w:color w:val="000000"/>
          <w:spacing w:val="-3"/>
          <w:w w:val="101"/>
          <w:sz w:val="28"/>
          <w:szCs w:val="28"/>
        </w:rPr>
        <w:t xml:space="preserve">збыточность кода </w:t>
      </w:r>
    </w:p>
    <w:p w:rsidR="00F23BE9" w:rsidRPr="003A5F22" w:rsidRDefault="00F23BE9" w:rsidP="00F23BE9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 w:rsidRPr="003A5F22">
        <w:rPr>
          <w:iCs/>
          <w:color w:val="000000"/>
          <w:spacing w:val="-1"/>
          <w:sz w:val="28"/>
          <w:szCs w:val="28"/>
          <w:lang w:val="en-US"/>
        </w:rPr>
        <w:t>Q</w:t>
      </w:r>
      <w:r w:rsidRPr="003A5F22">
        <w:rPr>
          <w:i/>
          <w:iCs/>
          <w:color w:val="000000"/>
          <w:spacing w:val="-1"/>
          <w:sz w:val="28"/>
          <w:szCs w:val="28"/>
        </w:rPr>
        <w:t xml:space="preserve"> = 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>K</w:t>
      </w:r>
      <w:r w:rsidRPr="003A5F22">
        <w:rPr>
          <w:color w:val="000000"/>
          <w:spacing w:val="-1"/>
          <w:sz w:val="28"/>
          <w:szCs w:val="28"/>
        </w:rPr>
        <w:t xml:space="preserve"> /</w:t>
      </w:r>
      <w:r w:rsidRPr="003A5F22">
        <w:rPr>
          <w:color w:val="000000"/>
          <w:spacing w:val="4"/>
          <w:w w:val="101"/>
          <w:sz w:val="28"/>
          <w:szCs w:val="28"/>
          <w:lang w:val="en-US"/>
        </w:rPr>
        <w:t xml:space="preserve"> I</w:t>
      </w:r>
      <w:r w:rsidRPr="003A5F22">
        <w:rPr>
          <w:color w:val="000000"/>
          <w:spacing w:val="-1"/>
          <w:sz w:val="28"/>
          <w:szCs w:val="28"/>
        </w:rPr>
        <w:t xml:space="preserve"> – 1  </w:t>
      </w:r>
    </w:p>
    <w:p w:rsidR="00F23BE9" w:rsidRPr="003A5F22" w:rsidRDefault="00F23BE9" w:rsidP="00F23BE9">
      <w:pPr>
        <w:rPr>
          <w:sz w:val="28"/>
          <w:szCs w:val="28"/>
        </w:rPr>
      </w:pPr>
    </w:p>
    <w:p w:rsidR="00F23BE9" w:rsidRDefault="00F23BE9" w:rsidP="00F23BE9">
      <w:pPr>
        <w:rPr>
          <w:color w:val="000000"/>
        </w:rPr>
      </w:pPr>
      <w:r>
        <w:br w:type="page"/>
      </w:r>
    </w:p>
    <w:p w:rsidR="00F23BE9" w:rsidRPr="003A5F22" w:rsidRDefault="00F23BE9" w:rsidP="00F23BE9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</w:t>
      </w:r>
      <w:r w:rsidRPr="003A5F22">
        <w:rPr>
          <w:rFonts w:ascii="Times New Roman" w:hAnsi="Times New Roman" w:cs="Times New Roman"/>
          <w:color w:val="000000"/>
        </w:rPr>
        <w:t>. Код Хаффмана.</w:t>
      </w:r>
    </w:p>
    <w:p w:rsidR="00F23BE9" w:rsidRPr="003A5F22" w:rsidRDefault="00F23BE9" w:rsidP="00F23BE9">
      <w:pPr>
        <w:rPr>
          <w:sz w:val="28"/>
          <w:szCs w:val="28"/>
        </w:rPr>
      </w:pPr>
    </w:p>
    <w:p w:rsidR="00F23BE9" w:rsidRPr="003A5F22" w:rsidRDefault="00F23BE9" w:rsidP="00F23BE9">
      <w:pPr>
        <w:ind w:firstLine="708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Этот код оптимален!</w:t>
      </w:r>
    </w:p>
    <w:p w:rsidR="00F23BE9" w:rsidRPr="003A5F22" w:rsidRDefault="00F23BE9" w:rsidP="00F23BE9">
      <w:pPr>
        <w:ind w:firstLine="357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Построение: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Упорядочить буквы по убыванию частоты.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Объединяем последние две буквы в одну, вероятности складываем и получаем новый алфавит, в котором на одну букву меньше.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Возвращаемся к п.1 и повторяем, пока не останется два символа.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Последние два символа кодируем 0 и 1.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Теперь «разворачиваем» один из имеющихся символов в два, приписываем им код родителя и приставляем к одному 0, к другому – 1.</w:t>
      </w:r>
    </w:p>
    <w:p w:rsidR="00F23BE9" w:rsidRPr="003A5F22" w:rsidRDefault="00F23BE9" w:rsidP="00F23BE9">
      <w:pPr>
        <w:numPr>
          <w:ilvl w:val="0"/>
          <w:numId w:val="1"/>
        </w:numPr>
        <w:ind w:left="357" w:hanging="357"/>
        <w:jc w:val="both"/>
        <w:rPr>
          <w:color w:val="000000"/>
          <w:sz w:val="28"/>
          <w:szCs w:val="28"/>
        </w:rPr>
      </w:pPr>
      <w:r w:rsidRPr="003A5F22">
        <w:rPr>
          <w:color w:val="000000"/>
          <w:sz w:val="28"/>
          <w:szCs w:val="28"/>
        </w:rPr>
        <w:t>Возвращаемся к п.5 и повторяем, пока не развернем снова все символы.</w:t>
      </w:r>
    </w:p>
    <w:p w:rsidR="00F23BE9" w:rsidRPr="003A5F22" w:rsidRDefault="00F23BE9" w:rsidP="00F23BE9">
      <w:pPr>
        <w:rPr>
          <w:color w:val="000000"/>
          <w:sz w:val="28"/>
          <w:szCs w:val="28"/>
        </w:rPr>
      </w:pPr>
    </w:p>
    <w:p w:rsidR="00F23BE9" w:rsidRDefault="00F23BE9" w:rsidP="00F23BE9">
      <w:pPr>
        <w:rPr>
          <w:color w:val="000000"/>
          <w:sz w:val="28"/>
          <w:szCs w:val="28"/>
        </w:rPr>
      </w:pPr>
      <w:r w:rsidRPr="003A5F22">
        <w:rPr>
          <w:color w:val="000000"/>
          <w:spacing w:val="40"/>
          <w:sz w:val="28"/>
          <w:szCs w:val="28"/>
          <w:u w:val="single"/>
        </w:rPr>
        <w:t>Пример</w:t>
      </w:r>
      <w:r w:rsidRPr="003A5F22">
        <w:rPr>
          <w:color w:val="000000"/>
          <w:sz w:val="28"/>
          <w:szCs w:val="28"/>
        </w:rPr>
        <w:t xml:space="preserve">. </w:t>
      </w:r>
    </w:p>
    <w:p w:rsidR="00F23BE9" w:rsidRPr="003A5F22" w:rsidRDefault="00F23BE9" w:rsidP="00F23BE9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19"/>
        <w:gridCol w:w="861"/>
        <w:gridCol w:w="876"/>
        <w:gridCol w:w="767"/>
        <w:gridCol w:w="683"/>
        <w:gridCol w:w="767"/>
        <w:gridCol w:w="683"/>
        <w:gridCol w:w="767"/>
        <w:gridCol w:w="527"/>
        <w:gridCol w:w="767"/>
        <w:gridCol w:w="610"/>
        <w:gridCol w:w="609"/>
        <w:gridCol w:w="452"/>
      </w:tblGrid>
      <w:tr w:rsidR="00F23BE9" w:rsidRPr="003A5F22" w:rsidTr="00630622">
        <w:tc>
          <w:tcPr>
            <w:tcW w:w="960" w:type="dxa"/>
            <w:vMerge w:val="restart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8611" w:type="dxa"/>
            <w:gridSpan w:val="1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Вероятности</w:t>
            </w:r>
          </w:p>
        </w:tc>
      </w:tr>
      <w:tr w:rsidR="00F23BE9" w:rsidRPr="003A5F22" w:rsidTr="00630622">
        <w:tc>
          <w:tcPr>
            <w:tcW w:w="960" w:type="dxa"/>
            <w:vMerge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Исходный алфавит</w:t>
            </w:r>
          </w:p>
        </w:tc>
        <w:tc>
          <w:tcPr>
            <w:tcW w:w="6804" w:type="dxa"/>
            <w:gridSpan w:val="10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Промежуточные алфавиты</w:t>
            </w:r>
          </w:p>
        </w:tc>
      </w:tr>
      <w:tr w:rsidR="00F23BE9" w:rsidRPr="003A5F22" w:rsidTr="00630622">
        <w:tc>
          <w:tcPr>
            <w:tcW w:w="960" w:type="dxa"/>
            <w:vMerge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480" w:type="dxa"/>
            <w:gridSpan w:val="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320" w:type="dxa"/>
            <w:gridSpan w:val="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425" w:type="dxa"/>
            <w:gridSpan w:val="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099" w:type="dxa"/>
            <w:gridSpan w:val="2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</w:rPr>
              <w:t>5-й</w:t>
            </w: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,2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,2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5F22">
              <w:rPr>
                <w:b/>
                <w:i/>
                <w:color w:val="000000"/>
                <w:sz w:val="28"/>
                <w:szCs w:val="28"/>
                <w:lang w:val="en-US"/>
              </w:rPr>
              <w:t>0,23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5F22">
              <w:rPr>
                <w:b/>
                <w:i/>
                <w:color w:val="000000"/>
                <w:sz w:val="28"/>
                <w:szCs w:val="28"/>
                <w:lang w:val="en-US"/>
              </w:rPr>
              <w:t>0,37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5F22">
              <w:rPr>
                <w:b/>
                <w:i/>
                <w:color w:val="000000"/>
                <w:sz w:val="28"/>
                <w:szCs w:val="28"/>
                <w:lang w:val="en-US"/>
              </w:rPr>
              <w:t>0,4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b/>
                <w:i/>
                <w:color w:val="000000"/>
                <w:sz w:val="28"/>
                <w:szCs w:val="28"/>
                <w:lang w:val="en-US"/>
              </w:rPr>
              <w:t>0,6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,2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0,37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r w:rsidRPr="003A5F22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0,19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5F22">
              <w:rPr>
                <w:b/>
                <w:i/>
                <w:color w:val="000000"/>
                <w:sz w:val="28"/>
                <w:szCs w:val="28"/>
                <w:lang w:val="en-US"/>
              </w:rPr>
              <w:t>0,18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r w:rsidRPr="003A5F22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0,09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c>
          <w:tcPr>
            <w:tcW w:w="960" w:type="dxa"/>
            <w:vAlign w:val="center"/>
          </w:tcPr>
          <w:p w:rsidR="00F23BE9" w:rsidRPr="003A5F22" w:rsidRDefault="00F23BE9" w:rsidP="0063062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3A5F22">
              <w:rPr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0,09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</w:rPr>
            </w:pPr>
            <w:r w:rsidRPr="003A5F22">
              <w:rPr>
                <w:color w:val="000000"/>
                <w:sz w:val="28"/>
                <w:szCs w:val="28"/>
              </w:rPr>
              <w:t>0011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23BE9" w:rsidRPr="003A5F22" w:rsidTr="00630622">
        <w:tc>
          <w:tcPr>
            <w:tcW w:w="9571" w:type="dxa"/>
            <w:gridSpan w:val="13"/>
            <w:vAlign w:val="center"/>
          </w:tcPr>
          <w:p w:rsidR="00F23BE9" w:rsidRPr="003A5F22" w:rsidRDefault="00F23BE9" w:rsidP="006306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A5F22">
              <w:rPr>
                <w:color w:val="000000"/>
                <w:sz w:val="28"/>
                <w:szCs w:val="28"/>
                <w:lang w:val="en-US"/>
              </w:rPr>
              <w:t>K</w:t>
            </w:r>
            <w:r w:rsidRPr="003A5F22">
              <w:rPr>
                <w:color w:val="000000"/>
                <w:sz w:val="28"/>
                <w:szCs w:val="28"/>
              </w:rPr>
              <w:t xml:space="preserve">=2,78                 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I</w:t>
            </w:r>
            <w:r w:rsidRPr="003A5F22">
              <w:rPr>
                <w:color w:val="000000"/>
                <w:sz w:val="28"/>
                <w:szCs w:val="28"/>
              </w:rPr>
              <w:t xml:space="preserve">=2.73                 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Q</w:t>
            </w:r>
            <w:r w:rsidRPr="003A5F22">
              <w:rPr>
                <w:color w:val="000000"/>
                <w:sz w:val="28"/>
                <w:szCs w:val="28"/>
              </w:rPr>
              <w:t>=0.</w:t>
            </w:r>
            <w:r w:rsidRPr="003A5F22">
              <w:rPr>
                <w:color w:val="000000"/>
                <w:sz w:val="28"/>
                <w:szCs w:val="28"/>
                <w:lang w:val="en-US"/>
              </w:rPr>
              <w:t>0</w:t>
            </w:r>
            <w:r w:rsidRPr="003A5F22">
              <w:rPr>
                <w:color w:val="000000"/>
                <w:sz w:val="28"/>
                <w:szCs w:val="28"/>
              </w:rPr>
              <w:t xml:space="preserve">18  </w:t>
            </w:r>
          </w:p>
        </w:tc>
      </w:tr>
    </w:tbl>
    <w:p w:rsidR="00F23BE9" w:rsidRPr="003A5F22" w:rsidRDefault="00F23BE9" w:rsidP="00F23BE9">
      <w:pPr>
        <w:rPr>
          <w:sz w:val="28"/>
          <w:szCs w:val="28"/>
        </w:rPr>
      </w:pPr>
    </w:p>
    <w:p w:rsidR="00F23BE9" w:rsidRDefault="00F23BE9"/>
    <w:sectPr w:rsidR="00F23BE9" w:rsidSect="007732EB">
      <w:pgSz w:w="11906" w:h="16838" w:code="9"/>
      <w:pgMar w:top="1134" w:right="1133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F9C"/>
    <w:multiLevelType w:val="hybridMultilevel"/>
    <w:tmpl w:val="5900B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883D74"/>
    <w:multiLevelType w:val="hybridMultilevel"/>
    <w:tmpl w:val="9C2AA082"/>
    <w:lvl w:ilvl="0" w:tplc="1792BE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E9"/>
    <w:rsid w:val="007732EB"/>
    <w:rsid w:val="007736B4"/>
    <w:rsid w:val="00F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E9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3BE9"/>
    <w:pPr>
      <w:keepNext/>
      <w:spacing w:before="240" w:after="60"/>
      <w:jc w:val="both"/>
      <w:outlineLvl w:val="1"/>
    </w:pPr>
    <w:rPr>
      <w:rFonts w:ascii="Tahoma" w:hAnsi="Tahoma" w:cs="Arial"/>
      <w:bCs/>
      <w:i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3BE9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F23BE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BE9"/>
    <w:rPr>
      <w:rFonts w:ascii="Tahoma" w:eastAsia="Times New Roman" w:hAnsi="Tahoma" w:cs="Arial"/>
      <w:bCs/>
      <w:iCs/>
      <w:color w:val="000080"/>
      <w:sz w:val="28"/>
      <w:szCs w:val="28"/>
      <w:lang w:eastAsia="ru-RU"/>
    </w:rPr>
  </w:style>
  <w:style w:type="table" w:styleId="a5">
    <w:name w:val="Table Grid"/>
    <w:basedOn w:val="a1"/>
    <w:rsid w:val="00F2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E9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3BE9"/>
    <w:pPr>
      <w:keepNext/>
      <w:spacing w:before="240" w:after="60"/>
      <w:jc w:val="both"/>
      <w:outlineLvl w:val="1"/>
    </w:pPr>
    <w:rPr>
      <w:rFonts w:ascii="Tahoma" w:hAnsi="Tahoma" w:cs="Arial"/>
      <w:bCs/>
      <w:i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3BE9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F23BE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BE9"/>
    <w:rPr>
      <w:rFonts w:ascii="Tahoma" w:eastAsia="Times New Roman" w:hAnsi="Tahoma" w:cs="Arial"/>
      <w:bCs/>
      <w:iCs/>
      <w:color w:val="000080"/>
      <w:sz w:val="28"/>
      <w:szCs w:val="28"/>
      <w:lang w:eastAsia="ru-RU"/>
    </w:rPr>
  </w:style>
  <w:style w:type="table" w:styleId="a5">
    <w:name w:val="Table Grid"/>
    <w:basedOn w:val="a1"/>
    <w:rsid w:val="00F2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2013-06-05T07:28:00Z</dcterms:created>
  <dcterms:modified xsi:type="dcterms:W3CDTF">2013-06-05T07:35:00Z</dcterms:modified>
</cp:coreProperties>
</file>