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51F" w:rsidRDefault="0006651F">
      <w:pPr>
        <w:rPr>
          <w:sz w:val="40"/>
          <w:szCs w:val="40"/>
        </w:rPr>
      </w:pPr>
      <w:r>
        <w:rPr>
          <w:sz w:val="40"/>
          <w:szCs w:val="40"/>
        </w:rPr>
        <w:t>Доклад как инженера с пониманием того, что написано</w:t>
      </w:r>
      <w:proofErr w:type="gramStart"/>
      <w:r>
        <w:rPr>
          <w:sz w:val="40"/>
          <w:szCs w:val="40"/>
        </w:rPr>
        <w:t xml:space="preserve"> :</w:t>
      </w:r>
      <w:proofErr w:type="gramEnd"/>
    </w:p>
    <w:p w:rsidR="00F80146" w:rsidRDefault="00F80146" w:rsidP="00F8014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137">
        <w:rPr>
          <w:rFonts w:ascii="Times New Roman" w:hAnsi="Times New Roman" w:cs="Times New Roman"/>
          <w:b/>
          <w:sz w:val="28"/>
          <w:szCs w:val="28"/>
        </w:rPr>
        <w:t>Поясните методику исследования закономерностей вторичной электронной эмиссии</w:t>
      </w:r>
    </w:p>
    <w:p w:rsidR="00F80146" w:rsidRDefault="00F80146" w:rsidP="00F8014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137">
        <w:rPr>
          <w:rFonts w:ascii="Times New Roman" w:hAnsi="Times New Roman" w:cs="Times New Roman"/>
          <w:b/>
          <w:sz w:val="28"/>
          <w:szCs w:val="28"/>
        </w:rPr>
        <w:t>Расскажите об основных закономерностях вторичной электронной эмиссии</w:t>
      </w:r>
    </w:p>
    <w:p w:rsidR="00F80146" w:rsidRPr="0059423B" w:rsidRDefault="00F80146" w:rsidP="00F80146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23B">
        <w:rPr>
          <w:rFonts w:ascii="Times New Roman" w:hAnsi="Times New Roman" w:cs="Times New Roman"/>
          <w:b/>
          <w:sz w:val="28"/>
          <w:szCs w:val="28"/>
        </w:rPr>
        <w:t>Нарисуйте и объясните график распределения вторичных электронов по энергиям</w:t>
      </w:r>
      <w:r w:rsidRPr="005942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80146" w:rsidRPr="0059423B" w:rsidRDefault="00F80146" w:rsidP="00F8014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23B">
        <w:rPr>
          <w:rFonts w:ascii="Times New Roman" w:hAnsi="Times New Roman" w:cs="Times New Roman"/>
          <w:b/>
          <w:sz w:val="28"/>
          <w:szCs w:val="28"/>
        </w:rPr>
        <w:t>Нарисуйте и объясните графики зависимости коэффициента вторичной эмиссии от энергии и угла падения первичных электронов</w:t>
      </w:r>
    </w:p>
    <w:p w:rsidR="00F80146" w:rsidRDefault="00F80146" w:rsidP="00F8014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415">
        <w:rPr>
          <w:rFonts w:ascii="Times New Roman" w:hAnsi="Times New Roman" w:cs="Times New Roman"/>
          <w:b/>
          <w:sz w:val="28"/>
          <w:szCs w:val="28"/>
        </w:rPr>
        <w:t>Объясните физический механизм вторичной электронной эмиссии</w:t>
      </w:r>
    </w:p>
    <w:p w:rsidR="00F80146" w:rsidRDefault="00F80146" w:rsidP="00F8014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 для написания доклада:</w:t>
      </w:r>
    </w:p>
    <w:p w:rsidR="00F80146" w:rsidRDefault="00F80146" w:rsidP="00F80146">
      <w:pPr>
        <w:tabs>
          <w:tab w:val="left" w:pos="4320"/>
        </w:tabs>
        <w:spacing w:after="0" w:line="240" w:lineRule="auto"/>
        <w:ind w:left="1174"/>
        <w:jc w:val="both"/>
        <w:rPr>
          <w:rFonts w:ascii="Times New Roman" w:hAnsi="Times New Roman" w:cs="Times New Roman"/>
          <w:sz w:val="28"/>
          <w:szCs w:val="28"/>
        </w:rPr>
      </w:pPr>
      <w:r w:rsidRPr="0059423B">
        <w:rPr>
          <w:rFonts w:ascii="Times New Roman" w:hAnsi="Times New Roman" w:cs="Times New Roman"/>
          <w:sz w:val="28"/>
          <w:szCs w:val="28"/>
        </w:rPr>
        <w:t xml:space="preserve">Бронштейн Ш.М., </w:t>
      </w:r>
      <w:proofErr w:type="spellStart"/>
      <w:r w:rsidRPr="0059423B">
        <w:rPr>
          <w:rFonts w:ascii="Times New Roman" w:hAnsi="Times New Roman" w:cs="Times New Roman"/>
          <w:sz w:val="28"/>
          <w:szCs w:val="28"/>
        </w:rPr>
        <w:t>Фрайман</w:t>
      </w:r>
      <w:proofErr w:type="spellEnd"/>
      <w:r w:rsidRPr="0059423B">
        <w:rPr>
          <w:rFonts w:ascii="Times New Roman" w:hAnsi="Times New Roman" w:cs="Times New Roman"/>
          <w:sz w:val="28"/>
          <w:szCs w:val="28"/>
        </w:rPr>
        <w:t xml:space="preserve"> Б.С. Вторичная электронная эмиссия. – М.: Наука, 1969. – 407 </w:t>
      </w:r>
      <w:proofErr w:type="gramStart"/>
      <w:r w:rsidRPr="0059423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942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0146" w:rsidRDefault="00F80146" w:rsidP="00F80146">
      <w:pPr>
        <w:tabs>
          <w:tab w:val="left" w:pos="4320"/>
        </w:tabs>
        <w:spacing w:after="0" w:line="240" w:lineRule="auto"/>
        <w:ind w:left="117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Брюининг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Физика  и применение вторичной электронной эмиссии. </w:t>
      </w:r>
      <w:r w:rsidRPr="0059423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М.: Советское радио, 1958. – 192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80146" w:rsidRPr="0059423B" w:rsidRDefault="00F80146" w:rsidP="00F80146">
      <w:pPr>
        <w:tabs>
          <w:tab w:val="left" w:pos="4320"/>
        </w:tabs>
        <w:spacing w:after="0" w:line="240" w:lineRule="auto"/>
        <w:ind w:left="1174"/>
        <w:jc w:val="both"/>
        <w:rPr>
          <w:rFonts w:ascii="Times New Roman" w:hAnsi="Times New Roman" w:cs="Times New Roman"/>
          <w:sz w:val="28"/>
          <w:szCs w:val="28"/>
        </w:rPr>
      </w:pPr>
      <w:r w:rsidRPr="0059423B">
        <w:rPr>
          <w:rFonts w:ascii="Times New Roman" w:hAnsi="Times New Roman" w:cs="Times New Roman"/>
          <w:sz w:val="28"/>
          <w:szCs w:val="28"/>
        </w:rPr>
        <w:t xml:space="preserve">Светцов В. И., Холодков И. В. Физическая электроника и электронные приборы. </w:t>
      </w:r>
      <w:r>
        <w:rPr>
          <w:rFonts w:ascii="Times New Roman" w:hAnsi="Times New Roman" w:cs="Times New Roman"/>
          <w:sz w:val="28"/>
          <w:szCs w:val="28"/>
        </w:rPr>
        <w:t xml:space="preserve">Иваново, 2008. </w:t>
      </w:r>
      <w:r w:rsidRPr="0059423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23B">
        <w:rPr>
          <w:rFonts w:ascii="Times New Roman" w:hAnsi="Times New Roman" w:cs="Times New Roman"/>
          <w:sz w:val="28"/>
          <w:szCs w:val="28"/>
        </w:rPr>
        <w:t xml:space="preserve">494 </w:t>
      </w:r>
      <w:proofErr w:type="gramStart"/>
      <w:r w:rsidRPr="0059423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9423B">
        <w:rPr>
          <w:rFonts w:ascii="Times New Roman" w:hAnsi="Times New Roman" w:cs="Times New Roman"/>
          <w:sz w:val="28"/>
          <w:szCs w:val="28"/>
        </w:rPr>
        <w:t>.</w:t>
      </w:r>
    </w:p>
    <w:p w:rsidR="00F80146" w:rsidRPr="0059423B" w:rsidRDefault="00F80146" w:rsidP="00F80146">
      <w:pPr>
        <w:tabs>
          <w:tab w:val="left" w:pos="4320"/>
        </w:tabs>
        <w:spacing w:after="0" w:line="240" w:lineRule="auto"/>
        <w:ind w:left="1174"/>
        <w:jc w:val="both"/>
        <w:rPr>
          <w:rFonts w:ascii="Times New Roman" w:hAnsi="Times New Roman" w:cs="Times New Roman"/>
          <w:sz w:val="28"/>
          <w:szCs w:val="28"/>
        </w:rPr>
      </w:pPr>
      <w:r w:rsidRPr="0059423B">
        <w:rPr>
          <w:rFonts w:ascii="Times New Roman" w:hAnsi="Times New Roman" w:cs="Times New Roman"/>
          <w:sz w:val="28"/>
          <w:szCs w:val="28"/>
        </w:rPr>
        <w:t xml:space="preserve">Соболев В.Д. Физические основы электронной техники. – М.: Высшая школа, 1979. – 448 </w:t>
      </w:r>
      <w:proofErr w:type="gramStart"/>
      <w:r w:rsidRPr="0059423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9423B">
        <w:rPr>
          <w:rFonts w:ascii="Times New Roman" w:hAnsi="Times New Roman" w:cs="Times New Roman"/>
          <w:sz w:val="28"/>
          <w:szCs w:val="28"/>
        </w:rPr>
        <w:t>.</w:t>
      </w:r>
    </w:p>
    <w:p w:rsidR="00F80146" w:rsidRPr="0059423B" w:rsidRDefault="00F80146" w:rsidP="00F80146">
      <w:pPr>
        <w:tabs>
          <w:tab w:val="left" w:pos="4320"/>
        </w:tabs>
        <w:spacing w:after="0" w:line="240" w:lineRule="auto"/>
        <w:ind w:left="1174"/>
        <w:jc w:val="both"/>
        <w:rPr>
          <w:rFonts w:ascii="Times New Roman" w:hAnsi="Times New Roman" w:cs="Times New Roman"/>
          <w:sz w:val="28"/>
          <w:szCs w:val="28"/>
        </w:rPr>
      </w:pPr>
      <w:r w:rsidRPr="0059423B">
        <w:rPr>
          <w:rFonts w:ascii="Times New Roman" w:hAnsi="Times New Roman" w:cs="Times New Roman"/>
          <w:sz w:val="28"/>
          <w:szCs w:val="28"/>
        </w:rPr>
        <w:t xml:space="preserve">Соболев В.Д., </w:t>
      </w:r>
      <w:proofErr w:type="spellStart"/>
      <w:r w:rsidRPr="0059423B">
        <w:rPr>
          <w:rFonts w:ascii="Times New Roman" w:hAnsi="Times New Roman" w:cs="Times New Roman"/>
          <w:sz w:val="28"/>
          <w:szCs w:val="28"/>
        </w:rPr>
        <w:t>Меламид</w:t>
      </w:r>
      <w:proofErr w:type="spellEnd"/>
      <w:r w:rsidRPr="0059423B">
        <w:rPr>
          <w:rFonts w:ascii="Times New Roman" w:hAnsi="Times New Roman" w:cs="Times New Roman"/>
          <w:sz w:val="28"/>
          <w:szCs w:val="28"/>
        </w:rPr>
        <w:t xml:space="preserve"> А.В. Фотоэлектронные приборы. – М.: Высшая школа, 1974. – 376 </w:t>
      </w:r>
      <w:proofErr w:type="gramStart"/>
      <w:r w:rsidRPr="0059423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9423B">
        <w:rPr>
          <w:rFonts w:ascii="Times New Roman" w:hAnsi="Times New Roman" w:cs="Times New Roman"/>
          <w:sz w:val="28"/>
          <w:szCs w:val="28"/>
        </w:rPr>
        <w:t>.</w:t>
      </w:r>
    </w:p>
    <w:p w:rsidR="00F80146" w:rsidRPr="0059423B" w:rsidRDefault="00F80146" w:rsidP="00F80146">
      <w:pPr>
        <w:tabs>
          <w:tab w:val="left" w:pos="4320"/>
        </w:tabs>
        <w:spacing w:after="0" w:line="240" w:lineRule="auto"/>
        <w:ind w:left="1174"/>
        <w:jc w:val="both"/>
        <w:rPr>
          <w:rFonts w:ascii="Times New Roman" w:hAnsi="Times New Roman" w:cs="Times New Roman"/>
          <w:sz w:val="28"/>
          <w:szCs w:val="28"/>
        </w:rPr>
      </w:pPr>
      <w:r w:rsidRPr="0059423B">
        <w:rPr>
          <w:rFonts w:ascii="Times New Roman" w:hAnsi="Times New Roman" w:cs="Times New Roman"/>
          <w:sz w:val="28"/>
          <w:szCs w:val="28"/>
        </w:rPr>
        <w:t xml:space="preserve">Фридрихов С.А., </w:t>
      </w:r>
      <w:proofErr w:type="spellStart"/>
      <w:r w:rsidRPr="0059423B">
        <w:rPr>
          <w:rFonts w:ascii="Times New Roman" w:hAnsi="Times New Roman" w:cs="Times New Roman"/>
          <w:sz w:val="28"/>
          <w:szCs w:val="28"/>
        </w:rPr>
        <w:t>Мовин</w:t>
      </w:r>
      <w:proofErr w:type="spellEnd"/>
      <w:r w:rsidRPr="0059423B">
        <w:rPr>
          <w:rFonts w:ascii="Times New Roman" w:hAnsi="Times New Roman" w:cs="Times New Roman"/>
          <w:sz w:val="28"/>
          <w:szCs w:val="28"/>
        </w:rPr>
        <w:t xml:space="preserve"> С.М. Физические основы электронной техники. – М.: Высшая школа, 1982. – 608 </w:t>
      </w:r>
      <w:proofErr w:type="gramStart"/>
      <w:r w:rsidRPr="0059423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942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0146" w:rsidRPr="0059423B" w:rsidRDefault="00F80146" w:rsidP="00F801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0146" w:rsidRPr="0059423B" w:rsidRDefault="00F80146" w:rsidP="00F8014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146" w:rsidRPr="00F80146" w:rsidRDefault="00F80146" w:rsidP="00F80146">
      <w:pPr>
        <w:spacing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7F78" w:rsidRPr="0006651F" w:rsidRDefault="00927F78">
      <w:pPr>
        <w:rPr>
          <w:sz w:val="40"/>
          <w:szCs w:val="40"/>
        </w:rPr>
      </w:pPr>
    </w:p>
    <w:sectPr w:rsidR="00927F78" w:rsidRPr="0006651F" w:rsidSect="00927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C6256"/>
    <w:multiLevelType w:val="hybridMultilevel"/>
    <w:tmpl w:val="0C406F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3545D"/>
    <w:multiLevelType w:val="hybridMultilevel"/>
    <w:tmpl w:val="BADE83BA"/>
    <w:lvl w:ilvl="0" w:tplc="B69C03F8">
      <w:start w:val="1"/>
      <w:numFmt w:val="decimal"/>
      <w:lvlText w:val="%1."/>
      <w:lvlJc w:val="left"/>
      <w:pPr>
        <w:ind w:left="1174" w:hanging="465"/>
      </w:pPr>
      <w:rPr>
        <w:rFonts w:asciiTheme="minorHAnsi" w:hAnsiTheme="minorHAnsi" w:cstheme="minorBidi" w:hint="default"/>
        <w:b w:val="0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A002DA"/>
    <w:multiLevelType w:val="hybridMultilevel"/>
    <w:tmpl w:val="AC98C93E"/>
    <w:lvl w:ilvl="0" w:tplc="0A3CE5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55189"/>
    <w:multiLevelType w:val="hybridMultilevel"/>
    <w:tmpl w:val="8CECC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51F"/>
    <w:rsid w:val="0006651F"/>
    <w:rsid w:val="00927F78"/>
    <w:rsid w:val="00F80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1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905</Characters>
  <Application>Microsoft Office Word</Application>
  <DocSecurity>0</DocSecurity>
  <Lines>7</Lines>
  <Paragraphs>2</Paragraphs>
  <ScaleCrop>false</ScaleCrop>
  <Company>Microsoft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Nabster</dc:creator>
  <cp:keywords/>
  <dc:description/>
  <cp:lastModifiedBy>Nabster</cp:lastModifiedBy>
  <cp:revision>2</cp:revision>
  <dcterms:created xsi:type="dcterms:W3CDTF">2013-05-28T17:40:00Z</dcterms:created>
  <dcterms:modified xsi:type="dcterms:W3CDTF">2013-05-28T17:46:00Z</dcterms:modified>
</cp:coreProperties>
</file>