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EF" w:rsidRDefault="00F61193">
      <w:r>
        <w:t>Азот массой 613г расширился изотермически при температуре 262К, причём объём газа увеличился в два раза. Найти изменение внутренней энергии газа.</w:t>
      </w:r>
    </w:p>
    <w:sectPr w:rsidR="00AC41EF" w:rsidSect="00AC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193"/>
    <w:rsid w:val="00AC41EF"/>
    <w:rsid w:val="00F6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2013-05-28T09:08:00Z</dcterms:created>
  <dcterms:modified xsi:type="dcterms:W3CDTF">2013-05-28T09:10:00Z</dcterms:modified>
</cp:coreProperties>
</file>