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57" w:rsidRDefault="00A4760F">
      <w:pPr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Рекурсивное программирование и управление на языке Пролог.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Задание №1. </w:t>
      </w:r>
      <w:r>
        <w:rPr>
          <w:rFonts w:ascii="TimesNewRomanPSMT" w:hAnsi="TimesNewRomanPSMT" w:cs="TimesNewRomanPSMT"/>
          <w:sz w:val="32"/>
          <w:szCs w:val="32"/>
        </w:rPr>
        <w:t>Разработать рекурсивный вариант программы для решения предложенной ниже задачи.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Задание №2. </w:t>
      </w:r>
      <w:r>
        <w:rPr>
          <w:rFonts w:ascii="TimesNewRomanPSMT" w:hAnsi="TimesNewRomanPSMT" w:cs="TimesNewRomanPSMT"/>
          <w:sz w:val="32"/>
          <w:szCs w:val="32"/>
        </w:rPr>
        <w:t>Разработать вариант программы с использованием средств управления в Прологе.</w:t>
      </w:r>
    </w:p>
    <w:p w:rsidR="00A4760F" w:rsidRDefault="00A4760F" w:rsidP="00A4760F">
      <w:pPr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В программе нельзя использовать стандартные процедуры для работы со списками. Все используемые процедуры должны быть определены в исходном тексте.</w:t>
      </w:r>
    </w:p>
    <w:p w:rsidR="00A4760F" w:rsidRPr="00A4760F" w:rsidRDefault="00A4760F" w:rsidP="00A4760F">
      <w:pPr>
        <w:rPr>
          <w:rFonts w:ascii="TimesNewRomanPSMT" w:hAnsi="TimesNewRomanPSMT" w:cs="TimesNewRomanPSMT"/>
          <w:b/>
          <w:sz w:val="32"/>
          <w:szCs w:val="32"/>
        </w:rPr>
      </w:pPr>
      <w:r w:rsidRPr="00A4760F">
        <w:rPr>
          <w:rFonts w:ascii="TimesNewRomanPSMT" w:hAnsi="TimesNewRomanPSMT" w:cs="TimesNewRomanPSMT"/>
          <w:b/>
          <w:sz w:val="32"/>
          <w:szCs w:val="32"/>
        </w:rPr>
        <w:t>Конкретное задание, доставшееся мне по варианту: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760F" w:rsidTr="00A4760F">
        <w:tc>
          <w:tcPr>
            <w:tcW w:w="4785" w:type="dxa"/>
          </w:tcPr>
          <w:p w:rsidR="00A4760F" w:rsidRDefault="00A4760F" w:rsidP="00A476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sz w:val="32"/>
                <w:szCs w:val="32"/>
              </w:rPr>
              <w:t>Формулировка задачи</w:t>
            </w:r>
          </w:p>
          <w:p w:rsidR="00A4760F" w:rsidRDefault="00A4760F" w:rsidP="00A4760F">
            <w:r>
              <w:rPr>
                <w:rFonts w:ascii="TimesNewRomanPSMT" w:hAnsi="TimesNewRomanPSMT" w:cs="TimesNewRomanPSMT"/>
                <w:sz w:val="32"/>
                <w:szCs w:val="32"/>
              </w:rPr>
              <w:t>(действия, которые должна выполнять процедура «</w:t>
            </w:r>
            <w:proofErr w:type="spellStart"/>
            <w:r>
              <w:rPr>
                <w:rFonts w:ascii="TimesNewRomanPSMT" w:hAnsi="TimesNewRomanPSMT" w:cs="TimesNewRomanPSMT"/>
                <w:sz w:val="32"/>
                <w:szCs w:val="32"/>
              </w:rPr>
              <w:t>name</w:t>
            </w:r>
            <w:proofErr w:type="spellEnd"/>
            <w:r>
              <w:rPr>
                <w:rFonts w:ascii="TimesNewRomanPSMT" w:hAnsi="TimesNewRomanPSMT" w:cs="TimesNewRomanPSMT"/>
                <w:sz w:val="32"/>
                <w:szCs w:val="32"/>
              </w:rPr>
              <w:t>»)</w:t>
            </w:r>
          </w:p>
        </w:tc>
        <w:tc>
          <w:tcPr>
            <w:tcW w:w="4786" w:type="dxa"/>
          </w:tcPr>
          <w:p w:rsidR="00A4760F" w:rsidRDefault="00A4760F" w:rsidP="00A4760F">
            <w:r>
              <w:rPr>
                <w:rFonts w:ascii="TimesNewRomanPSMT" w:hAnsi="TimesNewRomanPSMT" w:cs="TimesNewRomanPSMT"/>
                <w:sz w:val="32"/>
                <w:szCs w:val="32"/>
              </w:rPr>
              <w:t>Пример обращения к процедуре</w:t>
            </w:r>
          </w:p>
        </w:tc>
      </w:tr>
      <w:tr w:rsidR="00A4760F" w:rsidTr="00A4760F">
        <w:tc>
          <w:tcPr>
            <w:tcW w:w="4785" w:type="dxa"/>
          </w:tcPr>
          <w:p w:rsidR="00A4760F" w:rsidRDefault="00A4760F" w:rsidP="00A4760F">
            <w:r>
              <w:rPr>
                <w:rFonts w:ascii="TimesNewRomanPSMT" w:hAnsi="TimesNewRomanPSMT" w:cs="TimesNewRomanPSMT"/>
                <w:sz w:val="32"/>
                <w:szCs w:val="32"/>
              </w:rPr>
              <w:t>Формировать список, состоящий из элементов, которые встречаются в обоих исходных списках</w:t>
            </w:r>
          </w:p>
        </w:tc>
        <w:tc>
          <w:tcPr>
            <w:tcW w:w="4786" w:type="dxa"/>
          </w:tcPr>
          <w:p w:rsidR="00A4760F" w:rsidRDefault="00A4760F" w:rsidP="00A476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?-</w:t>
            </w:r>
            <w:proofErr w:type="spellStart"/>
            <w:proofErr w:type="gramStart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proc</w:t>
            </w:r>
            <w:proofErr w:type="spellEnd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(</w:t>
            </w:r>
            <w:proofErr w:type="gramEnd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[a, s, d, f, g, h], [q, a, w, s, e, d, r],L).</w:t>
            </w:r>
          </w:p>
          <w:p w:rsidR="00010A84" w:rsidRPr="00010A84" w:rsidRDefault="00010A84" w:rsidP="00A476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</w:p>
          <w:p w:rsidR="00A4760F" w:rsidRDefault="00A4760F" w:rsidP="00A4760F">
            <w:r>
              <w:rPr>
                <w:rFonts w:ascii="TimesNewRomanPSMT" w:hAnsi="TimesNewRomanPSMT" w:cs="TimesNewRomanPSMT"/>
                <w:sz w:val="32"/>
                <w:szCs w:val="32"/>
              </w:rPr>
              <w:t>L=[a, s, d]</w:t>
            </w:r>
          </w:p>
        </w:tc>
      </w:tr>
    </w:tbl>
    <w:p w:rsidR="00A4760F" w:rsidRPr="00A4760F" w:rsidRDefault="00A4760F" w:rsidP="00A4760F">
      <w:pPr>
        <w:rPr>
          <w:b/>
          <w:sz w:val="36"/>
          <w:szCs w:val="36"/>
        </w:rPr>
      </w:pPr>
    </w:p>
    <w:p w:rsidR="00A4760F" w:rsidRPr="00A4760F" w:rsidRDefault="00A4760F" w:rsidP="00A4760F">
      <w:pPr>
        <w:rPr>
          <w:b/>
          <w:sz w:val="36"/>
          <w:szCs w:val="36"/>
        </w:rPr>
      </w:pPr>
      <w:r w:rsidRPr="00A4760F">
        <w:rPr>
          <w:b/>
          <w:sz w:val="36"/>
          <w:szCs w:val="36"/>
        </w:rPr>
        <w:t>Пример выполнения задания</w:t>
      </w:r>
      <w:r>
        <w:rPr>
          <w:b/>
          <w:sz w:val="36"/>
          <w:szCs w:val="36"/>
        </w:rPr>
        <w:t>, вдруг поможет</w:t>
      </w:r>
      <w:r w:rsidRPr="00A4760F">
        <w:rPr>
          <w:b/>
          <w:sz w:val="36"/>
          <w:szCs w:val="36"/>
        </w:rPr>
        <w:t>: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Задание №1. </w:t>
      </w:r>
      <w:r>
        <w:rPr>
          <w:rFonts w:ascii="TimesNewRomanPSMT" w:hAnsi="TimesNewRomanPSMT" w:cs="TimesNewRomanPSMT"/>
          <w:sz w:val="32"/>
          <w:szCs w:val="32"/>
        </w:rPr>
        <w:t>Разработать рекурсивный вариант программы для решения предложенной ниже задачи.</w:t>
      </w:r>
    </w:p>
    <w:p w:rsidR="00A4760F" w:rsidRPr="00010A84" w:rsidRDefault="00010A84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33</w:t>
      </w:r>
      <w:r w:rsidR="00A4760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Текст задания.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760F" w:rsidTr="00A4760F">
        <w:tc>
          <w:tcPr>
            <w:tcW w:w="4785" w:type="dxa"/>
          </w:tcPr>
          <w:p w:rsidR="00A4760F" w:rsidRDefault="00A4760F" w:rsidP="00A476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sz w:val="32"/>
                <w:szCs w:val="32"/>
              </w:rPr>
              <w:t>Формулировка задачи</w:t>
            </w:r>
          </w:p>
          <w:p w:rsidR="00A4760F" w:rsidRDefault="00A4760F" w:rsidP="00A4760F">
            <w:r>
              <w:rPr>
                <w:rFonts w:ascii="TimesNewRomanPSMT" w:hAnsi="TimesNewRomanPSMT" w:cs="TimesNewRomanPSMT"/>
                <w:sz w:val="32"/>
                <w:szCs w:val="32"/>
              </w:rPr>
              <w:t>(действия, которые должна выполнять процедура «</w:t>
            </w:r>
            <w:proofErr w:type="spellStart"/>
            <w:r>
              <w:rPr>
                <w:rFonts w:ascii="TimesNewRomanPSMT" w:hAnsi="TimesNewRomanPSMT" w:cs="TimesNewRomanPSMT"/>
                <w:sz w:val="32"/>
                <w:szCs w:val="32"/>
              </w:rPr>
              <w:t>proc</w:t>
            </w:r>
            <w:proofErr w:type="spellEnd"/>
            <w:r>
              <w:rPr>
                <w:rFonts w:ascii="TimesNewRomanPSMT" w:hAnsi="TimesNewRomanPSMT" w:cs="TimesNewRomanPSMT"/>
                <w:sz w:val="32"/>
                <w:szCs w:val="32"/>
              </w:rPr>
              <w:t>»)</w:t>
            </w:r>
          </w:p>
        </w:tc>
        <w:tc>
          <w:tcPr>
            <w:tcW w:w="4786" w:type="dxa"/>
          </w:tcPr>
          <w:p w:rsidR="00A4760F" w:rsidRDefault="00A4760F" w:rsidP="00A4760F">
            <w:r>
              <w:rPr>
                <w:rFonts w:ascii="TimesNewRomanPSMT" w:hAnsi="TimesNewRomanPSMT" w:cs="TimesNewRomanPSMT"/>
                <w:sz w:val="32"/>
                <w:szCs w:val="32"/>
              </w:rPr>
              <w:t>Пример обращения к процедуре</w:t>
            </w:r>
          </w:p>
        </w:tc>
      </w:tr>
      <w:tr w:rsidR="00A4760F" w:rsidTr="00A4760F">
        <w:tc>
          <w:tcPr>
            <w:tcW w:w="4785" w:type="dxa"/>
          </w:tcPr>
          <w:p w:rsidR="00A4760F" w:rsidRDefault="00A4760F" w:rsidP="00A4760F">
            <w:r>
              <w:rPr>
                <w:rFonts w:ascii="TimesNewRomanPSMT" w:hAnsi="TimesNewRomanPSMT" w:cs="TimesNewRomanPSMT"/>
                <w:sz w:val="32"/>
                <w:szCs w:val="32"/>
              </w:rPr>
              <w:t xml:space="preserve">Формировать список, являющийся слиянием двух исходных, состоящий только из совпадающих </w:t>
            </w:r>
            <w:proofErr w:type="gramStart"/>
            <w:r>
              <w:rPr>
                <w:rFonts w:ascii="TimesNewRomanPSMT" w:hAnsi="TimesNewRomanPSMT" w:cs="TimesNewRomanPSMT"/>
                <w:sz w:val="32"/>
                <w:szCs w:val="32"/>
              </w:rPr>
              <w:t>эле-ментов</w:t>
            </w:r>
            <w:proofErr w:type="gramEnd"/>
            <w:r>
              <w:rPr>
                <w:rFonts w:ascii="TimesNewRomanPSMT" w:hAnsi="TimesNewRomanPSMT" w:cs="TimesNewRomanPSMT"/>
                <w:sz w:val="32"/>
                <w:szCs w:val="32"/>
              </w:rPr>
              <w:t>, а каждый элемент является подсписком уровня, соответствующего его месту, исключая повторы элементов</w:t>
            </w:r>
          </w:p>
        </w:tc>
        <w:tc>
          <w:tcPr>
            <w:tcW w:w="4786" w:type="dxa"/>
          </w:tcPr>
          <w:p w:rsidR="00A4760F" w:rsidRPr="00A4760F" w:rsidRDefault="00A4760F" w:rsidP="00A476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</w:pPr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?-</w:t>
            </w:r>
            <w:proofErr w:type="spellStart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proc</w:t>
            </w:r>
            <w:proofErr w:type="spellEnd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([1,2,3,4,2,5],</w:t>
            </w:r>
          </w:p>
          <w:p w:rsidR="00A4760F" w:rsidRDefault="00A4760F" w:rsidP="00A476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[3</w:t>
            </w:r>
            <w:proofErr w:type="gramStart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,77,4,23,2</w:t>
            </w:r>
            <w:proofErr w:type="gramEnd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],Res).</w:t>
            </w:r>
          </w:p>
          <w:p w:rsidR="00A4760F" w:rsidRPr="00A4760F" w:rsidRDefault="00A4760F" w:rsidP="00A476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</w:p>
          <w:p w:rsidR="00A4760F" w:rsidRPr="00A4760F" w:rsidRDefault="00A4760F" w:rsidP="00A476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</w:pPr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L = [23,[3],[[4]],[[[6]]]] ;</w:t>
            </w:r>
          </w:p>
          <w:p w:rsidR="00A4760F" w:rsidRPr="00A4760F" w:rsidRDefault="00A4760F" w:rsidP="00A476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</w:pPr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no</w:t>
            </w:r>
          </w:p>
          <w:p w:rsidR="00A4760F" w:rsidRDefault="00A4760F" w:rsidP="00A4760F"/>
        </w:tc>
      </w:tr>
    </w:tbl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Введение</w:t>
      </w:r>
      <w:r w:rsidRPr="00A4760F"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  <w:t xml:space="preserve">. </w:t>
      </w:r>
      <w:r>
        <w:rPr>
          <w:rFonts w:ascii="TimesNewRomanPSMT" w:hAnsi="TimesNewRomanPSMT" w:cs="TimesNewRomanPSMT"/>
          <w:sz w:val="32"/>
          <w:szCs w:val="32"/>
        </w:rPr>
        <w:t xml:space="preserve">Разрабатываемая процедура должна иметь арность 3. Все параметры процедуры – списки. Первый и второй параметры </w:t>
      </w:r>
      <w:r>
        <w:rPr>
          <w:rFonts w:ascii="TimesNewRomanPSMT" w:hAnsi="TimesNewRomanPSMT" w:cs="TimesNewRomanPSMT"/>
          <w:sz w:val="32"/>
          <w:szCs w:val="32"/>
        </w:rPr>
        <w:lastRenderedPageBreak/>
        <w:t>предназначены для передачи исходных списков, третий соответствует формируемому списку.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Декларативное описание решения. </w:t>
      </w:r>
      <w:r>
        <w:rPr>
          <w:rFonts w:ascii="TimesNewRomanPSMT" w:hAnsi="TimesNewRomanPSMT" w:cs="TimesNewRomanPSMT"/>
          <w:sz w:val="32"/>
          <w:szCs w:val="32"/>
        </w:rPr>
        <w:t>Решение обладает следующими свойствами: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SymbolMT" w:hAnsi="SymbolMT" w:cs="SymbolMT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sz w:val="32"/>
          <w:szCs w:val="32"/>
        </w:rPr>
        <w:t>результирующий список - объединение общих элементов двух исходных списков;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SymbolMT" w:hAnsi="SymbolMT" w:cs="SymbolMT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sz w:val="32"/>
          <w:szCs w:val="32"/>
        </w:rPr>
        <w:t xml:space="preserve">каждый элемент результирующего списка является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под-списком</w:t>
      </w:r>
      <w:proofErr w:type="gramEnd"/>
      <w:r>
        <w:rPr>
          <w:rFonts w:ascii="TimesNewRomanPSMT" w:hAnsi="TimesNewRomanPSMT" w:cs="TimesNewRomanPSMT"/>
          <w:sz w:val="32"/>
          <w:szCs w:val="32"/>
        </w:rPr>
        <w:t>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SymbolMT" w:hAnsi="SymbolMT" w:cs="SymbolMT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sz w:val="32"/>
          <w:szCs w:val="32"/>
        </w:rPr>
        <w:t>уровень каждого подсписка соответствует его месту в результирующем списке;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SymbolMT" w:hAnsi="SymbolMT" w:cs="SymbolMT"/>
          <w:sz w:val="32"/>
          <w:szCs w:val="32"/>
        </w:rPr>
        <w:t xml:space="preserve">• </w:t>
      </w:r>
      <w:r>
        <w:rPr>
          <w:rFonts w:ascii="TimesNewRomanPSMT" w:hAnsi="TimesNewRomanPSMT" w:cs="TimesNewRomanPSMT"/>
          <w:sz w:val="32"/>
          <w:szCs w:val="32"/>
        </w:rPr>
        <w:t>повторы элементов результирующего списка исключаются.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Комментированный те</w:t>
      </w:r>
      <w:proofErr w:type="gram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кст пр</w:t>
      </w:r>
      <w:proofErr w:type="gramEnd"/>
      <w:r>
        <w:rPr>
          <w:rFonts w:ascii="TimesNewRomanPS-BoldMT" w:hAnsi="TimesNewRomanPS-BoldMT" w:cs="TimesNewRomanPS-BoldMT"/>
          <w:b/>
          <w:bCs/>
          <w:sz w:val="32"/>
          <w:szCs w:val="32"/>
        </w:rPr>
        <w:t>ограммы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Разрабатываемая процедура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proc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(List,List1,Result):-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искомый список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Result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как слияние списков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List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и List1, если */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concat</w:t>
      </w:r>
      <w:proofErr w:type="spellEnd"/>
      <w:r>
        <w:rPr>
          <w:rFonts w:ascii="TimesNewRomanPSMT" w:hAnsi="TimesNewRomanPSMT" w:cs="TimesNewRomanPSMT"/>
          <w:sz w:val="32"/>
          <w:szCs w:val="32"/>
        </w:rPr>
        <w:t>х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List,List1,R_prom),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R_prom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– слияние общих элементов списков List,List1 и */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spi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spellStart"/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R_prom,Result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).</w:t>
      </w:r>
    </w:p>
    <w:p w:rsidR="00A4760F" w:rsidRPr="00010A84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4760F" w:rsidRPr="00010A84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010A84">
        <w:rPr>
          <w:rFonts w:ascii="TimesNewRomanPSMT" w:hAnsi="TimesNewRomanPSMT" w:cs="TimesNewRomanPSMT"/>
          <w:sz w:val="32"/>
          <w:szCs w:val="32"/>
        </w:rPr>
        <w:t xml:space="preserve">/* 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Result</w:t>
      </w:r>
      <w:r w:rsidRPr="00010A84">
        <w:rPr>
          <w:rFonts w:ascii="TimesNewRomanPSMT" w:hAnsi="TimesNewRomanPSMT" w:cs="TimesNewRomanPSMT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sz w:val="32"/>
          <w:szCs w:val="32"/>
        </w:rPr>
        <w:t>список</w:t>
      </w:r>
      <w:r w:rsidRPr="00010A84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подуровней</w:t>
      </w:r>
      <w:r w:rsidRPr="00010A84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списка</w:t>
      </w:r>
      <w:r w:rsidRPr="00010A84">
        <w:rPr>
          <w:rFonts w:ascii="TimesNewRomanPSMT" w:hAnsi="TimesNewRomanPSMT" w:cs="TimesNewRomanPSMT"/>
          <w:sz w:val="32"/>
          <w:szCs w:val="32"/>
        </w:rPr>
        <w:t xml:space="preserve"> 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</w:t>
      </w:r>
      <w:r w:rsidRPr="00010A84">
        <w:rPr>
          <w:rFonts w:ascii="TimesNewRomanPSMT" w:hAnsi="TimesNewRomanPSMT" w:cs="TimesNewRomanPSMT"/>
          <w:sz w:val="32"/>
          <w:szCs w:val="32"/>
        </w:rPr>
        <w:t>_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>prom</w:t>
      </w:r>
      <w:r w:rsidRPr="00010A84">
        <w:rPr>
          <w:rFonts w:ascii="TimesNewRomanPSMT" w:hAnsi="TimesNewRomanPSMT" w:cs="TimesNewRomanPSMT"/>
          <w:sz w:val="32"/>
          <w:szCs w:val="32"/>
        </w:rPr>
        <w:t xml:space="preserve">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Вспомогательные процедуры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concatx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([],Z,[]).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Результат слияния пустого списка со списком Z – пустой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спи-сок</w:t>
      </w:r>
      <w:proofErr w:type="gramEnd"/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concatx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[X1|Y1],X2,Z1):-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первый список состоит из головы X1 и хвоста X2, а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результи-рующий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- Z1*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если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(X1,X2),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элемент X1 не встречается в списке X2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concatx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(Y1,X2,Z1);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Z1- объединение списков Y1 и X2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или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concatx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(Y1,X2,Z),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Z – объединение списков Y1 и X2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add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(X1,Z,Z1).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Z1 состоит из головы X и хвоста Z*/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add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(X,T,[X|T]).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добавление элемента X в голову списка T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(N,X):-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элемент N не встречается в списке X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если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not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(N,X).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>/* нет принадлежности элемента N списку X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(N,[N|X]).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элемент N совпадает с головой списка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(N,[Y|T]):-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элемент N не совпадает с головой Y, следовательно*/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(N,T).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проверить принадлежность элемента N хвосту T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spo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([],[]).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для пустого исходного списка и список уровней тоже пустой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spo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([X1|Y1],[X1|Y3]):-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голова исходного списка X1 становится головой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результи-рующего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если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udal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(X1,Y1,T),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удалить повторы X1 в хвосте Y1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spo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([X1|T],[X1|Y3]);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перенести элемент X1 в результирующий список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или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spisok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([X1|Y1],[_|Y2]),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сформировать подсписок уровня из элемента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spo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(Y2,Y3).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сформировать список уровней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spisok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([],[]).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для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пустого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исходного и список уровней пустой */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spisok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[X|Y],[[X]|Z]):-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голова исходного списка становится подсписком [X] в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резуль</w:t>
      </w:r>
      <w:proofErr w:type="spellEnd"/>
      <w:r>
        <w:rPr>
          <w:rFonts w:ascii="TimesNewRomanPSMT" w:hAnsi="TimesNewRomanPSMT" w:cs="TimesNewRomanPSMT"/>
          <w:sz w:val="32"/>
          <w:szCs w:val="32"/>
        </w:rPr>
        <w:t>-тирующем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списке если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spisok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(Y,Z).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списки уровней хвост Y и Z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udal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(X,[X|T],T).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если элемент совпадает с головой, то результат удаления хвост */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udal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X,[Y|T],[Y|T1]):-</w:t>
      </w:r>
      <w:proofErr w:type="spell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udal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(X,T,T1).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в противном случае удалить элемент из хвоста */</w:t>
      </w:r>
    </w:p>
    <w:p w:rsidR="00010A84" w:rsidRDefault="00010A84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Комментированное тестирование программы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Основная процедура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</w:rPr>
        <w:t xml:space="preserve">?- </w:t>
      </w:r>
      <w:proofErr w:type="spell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proc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([1,2,3,4,2],[3,7,4,2],Res).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[2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,[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3],[[4]]] ;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[2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,[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3],[[4]],[[[2]]]] ;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[1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,[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2],[[3]],[[[4]]]] 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lastRenderedPageBreak/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[1,[2],[[3]],[[[4]]],[[[[2]]]]]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</w:t>
      </w:r>
      <w:proofErr w:type="spell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Вспомогательные процедуры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?-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concatx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([1,2,3,4],[2,6,4],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>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[2,4]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Искомое решение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[2,3,4]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Pr="00010A84" w:rsidRDefault="00010A84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[1,2,4]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[1,2,3,4]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</w:t>
      </w:r>
      <w:proofErr w:type="spell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После обнаружения требуемого</w:t>
      </w:r>
      <w:r w:rsidR="00010A84">
        <w:rPr>
          <w:rFonts w:ascii="TimesNewRomanPSMT" w:hAnsi="TimesNewRomanPSMT" w:cs="TimesNewRomanPSMT"/>
          <w:sz w:val="32"/>
          <w:szCs w:val="32"/>
        </w:rPr>
        <w:t xml:space="preserve"> решения процедура может генери</w:t>
      </w:r>
      <w:r>
        <w:rPr>
          <w:rFonts w:ascii="TimesNewRomanPSMT" w:hAnsi="TimesNewRomanPSMT" w:cs="TimesNewRomanPSMT"/>
          <w:sz w:val="32"/>
          <w:szCs w:val="32"/>
        </w:rPr>
        <w:t>ровать другие</w:t>
      </w:r>
      <w:r w:rsidR="00010A84">
        <w:rPr>
          <w:rFonts w:ascii="TimesNewRomanPSMT" w:hAnsi="TimesNewRomanPSMT" w:cs="TimesNewRomanPSMT"/>
          <w:sz w:val="32"/>
          <w:szCs w:val="32"/>
        </w:rPr>
        <w:t>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?- </w:t>
      </w: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nomemb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3,[1,2,4,5]).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yes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?- </w:t>
      </w: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memb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3,[1,2,4,5]).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no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?- 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add(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1,[2,3,4],Res).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[1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,2,3,4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] ;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no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?- </w:t>
      </w: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spisok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[[2]],Res).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[[[2]]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] ;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no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?- </w:t>
      </w:r>
      <w:proofErr w:type="spell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spo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([1,2,3,4,2,5,4],Res).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[1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,[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2],[[3]],[[[4]]],[[[[5]]]]] ;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</w:rPr>
        <w:t>Искомое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решение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[1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,[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2],[[3]],[[[4]]],[[[[5]]]],[[[[[4]]]]]] 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[1,[2],[[3]],[[[4]]],[[[[2]]]],[[[[[5]]]]]]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[1,[2],[[3]],[[[4]]],[[[[2]]]],[[[[[5]]]]],[[[[[[4]]]]]]]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</w:t>
      </w:r>
      <w:proofErr w:type="spell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После обнаружения требуемого решения процедура может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генери-ровать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другие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?-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udal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(2,[3,2,1,4,2,5],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>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[3,1,4,2,5]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Искомое решение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[3,2,1,4,5]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После обнаружения требуемого</w:t>
      </w:r>
      <w:r w:rsidR="00010A84">
        <w:rPr>
          <w:rFonts w:ascii="TimesNewRomanPSMT" w:hAnsi="TimesNewRomanPSMT" w:cs="TimesNewRomanPSMT"/>
          <w:sz w:val="32"/>
          <w:szCs w:val="32"/>
        </w:rPr>
        <w:t xml:space="preserve"> решения процедура может генери</w:t>
      </w:r>
      <w:r>
        <w:rPr>
          <w:rFonts w:ascii="TimesNewRomanPSMT" w:hAnsi="TimesNewRomanPSMT" w:cs="TimesNewRomanPSMT"/>
          <w:sz w:val="32"/>
          <w:szCs w:val="32"/>
        </w:rPr>
        <w:t>ровать другие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</w:t>
      </w:r>
      <w:proofErr w:type="spell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 xml:space="preserve">Задание №2. </w:t>
      </w:r>
      <w:r>
        <w:rPr>
          <w:rFonts w:ascii="TimesNewRomanPSMT" w:hAnsi="TimesNewRomanPSMT" w:cs="TimesNewRomanPSMT"/>
          <w:sz w:val="32"/>
          <w:szCs w:val="32"/>
        </w:rPr>
        <w:t>Разработать вариант программы с использованием средств управления в Прологе.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4760F" w:rsidRDefault="00A4760F" w:rsidP="00010A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Текст задания.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0A84" w:rsidTr="00697CF0">
        <w:tc>
          <w:tcPr>
            <w:tcW w:w="4785" w:type="dxa"/>
          </w:tcPr>
          <w:p w:rsidR="00010A84" w:rsidRDefault="00010A84" w:rsidP="00697C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sz w:val="32"/>
                <w:szCs w:val="32"/>
              </w:rPr>
              <w:t>Формулировка задачи</w:t>
            </w:r>
          </w:p>
          <w:p w:rsidR="00010A84" w:rsidRDefault="00010A84" w:rsidP="00697CF0">
            <w:r>
              <w:rPr>
                <w:rFonts w:ascii="TimesNewRomanPSMT" w:hAnsi="TimesNewRomanPSMT" w:cs="TimesNewRomanPSMT"/>
                <w:sz w:val="32"/>
                <w:szCs w:val="32"/>
              </w:rPr>
              <w:t>(действия, которые должна выполнять процедура «</w:t>
            </w:r>
            <w:proofErr w:type="spellStart"/>
            <w:r>
              <w:rPr>
                <w:rFonts w:ascii="TimesNewRomanPSMT" w:hAnsi="TimesNewRomanPSMT" w:cs="TimesNewRomanPSMT"/>
                <w:sz w:val="32"/>
                <w:szCs w:val="32"/>
              </w:rPr>
              <w:t>proc</w:t>
            </w:r>
            <w:proofErr w:type="spellEnd"/>
            <w:r>
              <w:rPr>
                <w:rFonts w:ascii="TimesNewRomanPSMT" w:hAnsi="TimesNewRomanPSMT" w:cs="TimesNewRomanPSMT"/>
                <w:sz w:val="32"/>
                <w:szCs w:val="32"/>
              </w:rPr>
              <w:t>»)</w:t>
            </w:r>
          </w:p>
        </w:tc>
        <w:tc>
          <w:tcPr>
            <w:tcW w:w="4786" w:type="dxa"/>
          </w:tcPr>
          <w:p w:rsidR="00010A84" w:rsidRDefault="00010A84" w:rsidP="00697CF0">
            <w:r>
              <w:rPr>
                <w:rFonts w:ascii="TimesNewRomanPSMT" w:hAnsi="TimesNewRomanPSMT" w:cs="TimesNewRomanPSMT"/>
                <w:sz w:val="32"/>
                <w:szCs w:val="32"/>
              </w:rPr>
              <w:t>Пример обращения к процедуре</w:t>
            </w:r>
          </w:p>
        </w:tc>
      </w:tr>
      <w:tr w:rsidR="00010A84" w:rsidTr="00697CF0">
        <w:tc>
          <w:tcPr>
            <w:tcW w:w="4785" w:type="dxa"/>
          </w:tcPr>
          <w:p w:rsidR="00010A84" w:rsidRDefault="00010A84" w:rsidP="00010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sz w:val="32"/>
                <w:szCs w:val="32"/>
              </w:rPr>
              <w:t>Формировать список являю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>щ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>ийся слиянием двух исходных, со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>стоящий только из совпадающих элементов, а каж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>дый элемент явля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>ет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>ся подсписком уровня, соответствующего его месту, исключая по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>вторы элементов.</w:t>
            </w:r>
          </w:p>
          <w:p w:rsidR="00010A84" w:rsidRDefault="00010A84" w:rsidP="00697CF0"/>
        </w:tc>
        <w:tc>
          <w:tcPr>
            <w:tcW w:w="4786" w:type="dxa"/>
          </w:tcPr>
          <w:p w:rsidR="00010A84" w:rsidRPr="00A4760F" w:rsidRDefault="00010A84" w:rsidP="00010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</w:pPr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?-</w:t>
            </w:r>
            <w:proofErr w:type="spellStart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proc</w:t>
            </w:r>
            <w:proofErr w:type="spellEnd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([1,2,3,4,2,5],</w:t>
            </w:r>
          </w:p>
          <w:p w:rsidR="00010A84" w:rsidRDefault="00010A84" w:rsidP="00010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[3</w:t>
            </w:r>
            <w:proofErr w:type="gramStart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,77,4,23,2</w:t>
            </w:r>
            <w:proofErr w:type="gramEnd"/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],Res).</w:t>
            </w:r>
          </w:p>
          <w:p w:rsidR="00010A84" w:rsidRPr="00010A84" w:rsidRDefault="00010A84" w:rsidP="00010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</w:rPr>
            </w:pPr>
          </w:p>
          <w:p w:rsidR="00010A84" w:rsidRPr="00A4760F" w:rsidRDefault="00010A84" w:rsidP="00010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</w:pPr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L= [23,[3],[[4]],[[[6]]]] ;</w:t>
            </w:r>
          </w:p>
          <w:p w:rsidR="00010A84" w:rsidRPr="00A4760F" w:rsidRDefault="00010A84" w:rsidP="00010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</w:pPr>
            <w:r w:rsidRPr="00A4760F">
              <w:rPr>
                <w:rFonts w:ascii="TimesNewRomanPSMT" w:hAnsi="TimesNewRomanPSMT" w:cs="TimesNewRomanPSMT"/>
                <w:sz w:val="32"/>
                <w:szCs w:val="32"/>
                <w:lang w:val="en-US"/>
              </w:rPr>
              <w:t>no</w:t>
            </w:r>
          </w:p>
          <w:p w:rsidR="00010A84" w:rsidRDefault="00010A84" w:rsidP="00697CF0"/>
        </w:tc>
      </w:tr>
    </w:tbl>
    <w:p w:rsidR="00010A84" w:rsidRDefault="00010A84" w:rsidP="00010A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Введение</w:t>
      </w:r>
      <w:r w:rsidRPr="00A4760F"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  <w:t xml:space="preserve">. </w:t>
      </w:r>
      <w:r>
        <w:rPr>
          <w:rFonts w:ascii="TimesNewRomanPSMT" w:hAnsi="TimesNewRomanPSMT" w:cs="TimesNewRomanPSMT"/>
          <w:sz w:val="32"/>
          <w:szCs w:val="32"/>
        </w:rPr>
        <w:t xml:space="preserve">Под средствами управления в Пролог - программе понимается отсечение. Отсечение позволяет прекратить перебор, когда искомое решение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найдено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и дальнейший поиск не нужен или исключить варианты, которые не приведут к требуемому решению. В решении варианта №2 требуется применить механизм отсечения в процедурах с целью повышения эффективности решения. Разрабатываемая процедура должна иметь арность 3. Все параметры процедуры – списки. Первый и второй параметры предназначены для передачи исходных списков</w:t>
      </w:r>
      <w:r w:rsidR="00010A84">
        <w:rPr>
          <w:rFonts w:ascii="TimesNewRomanPSMT" w:hAnsi="TimesNewRomanPSMT" w:cs="TimesNewRomanPSMT"/>
          <w:sz w:val="32"/>
          <w:szCs w:val="32"/>
        </w:rPr>
        <w:t>, третий соответствует формируе</w:t>
      </w:r>
      <w:r>
        <w:rPr>
          <w:rFonts w:ascii="TimesNewRomanPSMT" w:hAnsi="TimesNewRomanPSMT" w:cs="TimesNewRomanPSMT"/>
          <w:sz w:val="32"/>
          <w:szCs w:val="32"/>
        </w:rPr>
        <w:t>мому списку.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Декларативное описание решения. </w:t>
      </w:r>
      <w:r w:rsidR="00010A84">
        <w:rPr>
          <w:rFonts w:ascii="TimesNewRomanPSMT" w:hAnsi="TimesNewRomanPSMT" w:cs="TimesNewRomanPSMT"/>
          <w:sz w:val="32"/>
          <w:szCs w:val="32"/>
        </w:rPr>
        <w:t>Аналогично предыду</w:t>
      </w:r>
      <w:r>
        <w:rPr>
          <w:rFonts w:ascii="TimesNewRomanPSMT" w:hAnsi="TimesNewRomanPSMT" w:cs="TimesNewRomanPSMT"/>
          <w:sz w:val="32"/>
          <w:szCs w:val="32"/>
        </w:rPr>
        <w:t>щему варианту. В ряде вспомогательных процедур, которые были разработаны в задании №1, можно</w:t>
      </w:r>
      <w:r w:rsidR="00010A84">
        <w:rPr>
          <w:rFonts w:ascii="TimesNewRomanPSMT" w:hAnsi="TimesNewRomanPSMT" w:cs="TimesNewRomanPSMT"/>
          <w:sz w:val="32"/>
          <w:szCs w:val="32"/>
        </w:rPr>
        <w:t xml:space="preserve"> использовать отсечение для пре</w:t>
      </w:r>
      <w:r>
        <w:rPr>
          <w:rFonts w:ascii="TimesNewRomanPSMT" w:hAnsi="TimesNewRomanPSMT" w:cs="TimesNewRomanPSMT"/>
          <w:sz w:val="32"/>
          <w:szCs w:val="32"/>
        </w:rPr>
        <w:t>дотвращения ненужного поиска</w:t>
      </w:r>
      <w:r w:rsidR="00010A84">
        <w:rPr>
          <w:rFonts w:ascii="TimesNewRomanPSMT" w:hAnsi="TimesNewRomanPSMT" w:cs="TimesNewRomanPSMT"/>
          <w:sz w:val="32"/>
          <w:szCs w:val="32"/>
        </w:rPr>
        <w:t>. Такие процедуры после нахожде</w:t>
      </w:r>
      <w:r>
        <w:rPr>
          <w:rFonts w:ascii="TimesNewRomanPSMT" w:hAnsi="TimesNewRomanPSMT" w:cs="TimesNewRomanPSMT"/>
          <w:sz w:val="32"/>
          <w:szCs w:val="32"/>
        </w:rPr>
        <w:t>ния требуемого решения продолжали генерировать нов</w:t>
      </w:r>
      <w:r w:rsidR="00010A84">
        <w:rPr>
          <w:rFonts w:ascii="TimesNewRomanPSMT" w:hAnsi="TimesNewRomanPSMT" w:cs="TimesNewRomanPSMT"/>
          <w:sz w:val="32"/>
          <w:szCs w:val="32"/>
        </w:rPr>
        <w:t>ые вариан</w:t>
      </w:r>
      <w:r>
        <w:rPr>
          <w:rFonts w:ascii="TimesNewRomanPSMT" w:hAnsi="TimesNewRomanPSMT" w:cs="TimesNewRomanPSMT"/>
          <w:sz w:val="32"/>
          <w:szCs w:val="32"/>
        </w:rPr>
        <w:t>ты.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Комментированный те</w:t>
      </w:r>
      <w:proofErr w:type="gram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кст пр</w:t>
      </w:r>
      <w:proofErr w:type="gram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ограммы. </w:t>
      </w:r>
      <w:r w:rsidR="00010A84">
        <w:rPr>
          <w:rFonts w:ascii="TimesNewRomanPSMT" w:hAnsi="TimesNewRomanPSMT" w:cs="TimesNewRomanPSMT"/>
          <w:sz w:val="32"/>
          <w:szCs w:val="32"/>
        </w:rPr>
        <w:t>Комментарий запи</w:t>
      </w:r>
      <w:r>
        <w:rPr>
          <w:rFonts w:ascii="TimesNewRomanPSMT" w:hAnsi="TimesNewRomanPSMT" w:cs="TimesNewRomanPSMT"/>
          <w:sz w:val="32"/>
          <w:szCs w:val="32"/>
        </w:rPr>
        <w:t>сывается после соответствующего утверждения программы.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/* Разрабатываемая процедура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proc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(List,List1,Result):-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искомый список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Result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как слияние списков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List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и List1 если */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concat</w:t>
      </w:r>
      <w:proofErr w:type="spellEnd"/>
      <w:r>
        <w:rPr>
          <w:rFonts w:ascii="TimesNewRomanPSMT" w:hAnsi="TimesNewRomanPSMT" w:cs="TimesNewRomanPSMT"/>
          <w:sz w:val="32"/>
          <w:szCs w:val="32"/>
        </w:rPr>
        <w:t>х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List,List1,R_prom),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 xml:space="preserve">/*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R_prom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– слияние общих элементов списков List,List1 и */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spi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spellStart"/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R_prom,Result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/* Result – </w:t>
      </w:r>
      <w:r>
        <w:rPr>
          <w:rFonts w:ascii="TimesNewRomanPSMT" w:hAnsi="TimesNewRomanPSMT" w:cs="TimesNewRomanPSMT"/>
          <w:sz w:val="32"/>
          <w:szCs w:val="32"/>
        </w:rPr>
        <w:t>список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подуровней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списка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proofErr w:type="spell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R_prom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 */</w:t>
      </w:r>
    </w:p>
    <w:p w:rsidR="00010A84" w:rsidRPr="00010A84" w:rsidRDefault="00010A84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/* Вспомогательные процедуры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concatx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([],Z,[]).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Результат слияния пустого списка со списком Z – пустой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спи-сок</w:t>
      </w:r>
      <w:proofErr w:type="gramEnd"/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concatx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[X1|Y1],X2,Z1):-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первый список состоит из го</w:t>
      </w:r>
      <w:r w:rsidR="00010A84">
        <w:rPr>
          <w:rFonts w:ascii="TimesNewRomanPSMT" w:hAnsi="TimesNewRomanPSMT" w:cs="TimesNewRomanPSMT"/>
          <w:sz w:val="32"/>
          <w:szCs w:val="32"/>
        </w:rPr>
        <w:t>ловы X1 и хвоста X2, а результи</w:t>
      </w:r>
      <w:r>
        <w:rPr>
          <w:rFonts w:ascii="TimesNewRomanPSMT" w:hAnsi="TimesNewRomanPSMT" w:cs="TimesNewRomanPSMT"/>
          <w:sz w:val="32"/>
          <w:szCs w:val="32"/>
        </w:rPr>
        <w:t xml:space="preserve">рующий - Z1*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если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(X1,X2),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элемент X1 не встречается в списке X2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concatx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(Y1,X2,Z1);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Z1- объединение списков Y1 и X2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или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concatx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(Y1,X2,Z),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Z – объединение списков Y1 и X2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add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(X1,Z,Z1).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Z1 состоит из головы X и хвоста Z*/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add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(X,T,[X|T]).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добавление элемента X в голову списка T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(N,X):-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элемент N не встречается в списке X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если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not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(N,X).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нет принадлежности элемента N списку X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(N,[N|X]).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элемент N совпадает с головой списка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(N,[Y|T]):-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элемент N не совпадает с головой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Y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следовательно*/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(N,T).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проверить принадлежность элемента N хвосту T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spo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([],[]).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для пустого исходного списка и список уровней тоже пустой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spo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([X1|Y1],[X1|Y3]):-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голова исходного списка X1 становится головой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результи-рующего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если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udal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(X1,Y1,T),!,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удалить повторы X1 в хвосте Y1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 </w:t>
      </w:r>
      <w:r>
        <w:rPr>
          <w:rFonts w:ascii="TimesNewRomanPSMT" w:hAnsi="TimesNewRomanPSMT" w:cs="TimesNewRomanPSMT"/>
          <w:sz w:val="32"/>
          <w:szCs w:val="32"/>
        </w:rPr>
        <w:t>прекратить перебор*/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spo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([X1|T],[X1|Y3]);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lastRenderedPageBreak/>
        <w:t xml:space="preserve">/* перенести элемент X1 в результирующий список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или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spisok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([X1|Y1],[_|Y2]),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сформировать подсписок уровня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и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p</w:t>
      </w:r>
      <w:proofErr w:type="spellEnd"/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элемента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и </w:t>
      </w:r>
      <w:r>
        <w:rPr>
          <w:rFonts w:ascii="TimesNewRomanPSMT" w:hAnsi="TimesNewRomanPSMT" w:cs="TimesNewRomanPSMT"/>
          <w:sz w:val="32"/>
          <w:szCs w:val="32"/>
        </w:rPr>
        <w:t>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spo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(Y2,Y3).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сформировать список уровней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spisok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([],[]).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для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пустого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исходного и список уровней пустой */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spisok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[X|Y],[[X]|Z]):-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голова исходного списка становится подсписком [X] в </w:t>
      </w:r>
      <w:proofErr w:type="spellStart"/>
      <w:proofErr w:type="gramStart"/>
      <w:r>
        <w:rPr>
          <w:rFonts w:ascii="TimesNewRomanPSMT" w:hAnsi="TimesNewRomanPSMT" w:cs="TimesNewRomanPSMT"/>
          <w:sz w:val="32"/>
          <w:szCs w:val="32"/>
        </w:rPr>
        <w:t>резуль</w:t>
      </w:r>
      <w:proofErr w:type="spellEnd"/>
      <w:r>
        <w:rPr>
          <w:rFonts w:ascii="TimesNewRomanPSMT" w:hAnsi="TimesNewRomanPSMT" w:cs="TimesNewRomanPSMT"/>
          <w:sz w:val="32"/>
          <w:szCs w:val="32"/>
        </w:rPr>
        <w:t>-тирующем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списке если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spisok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(Y,Z).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/* списки уровней хвост Y и Z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udal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(X,[X|T],T):-!. /* НАЧАЛЬНЫЕ УСЛОВИЯ РЕКУРСИИ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/* если элемент совпадает с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головой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то результат удаления хвост и прекратить перебор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udal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(X,[Y|T],[Y|T1]):-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udal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(X,T,T1)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.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/* </w:t>
      </w:r>
      <w:proofErr w:type="gramStart"/>
      <w:r>
        <w:rPr>
          <w:rFonts w:ascii="TimesNewRomanPSMT" w:hAnsi="TimesNewRomanPSMT" w:cs="TimesNewRomanPSMT"/>
          <w:sz w:val="32"/>
          <w:szCs w:val="32"/>
        </w:rPr>
        <w:t>в</w:t>
      </w:r>
      <w:proofErr w:type="gramEnd"/>
      <w:r>
        <w:rPr>
          <w:rFonts w:ascii="TimesNewRomanPSMT" w:hAnsi="TimesNewRomanPSMT" w:cs="TimesNewRomanPSMT"/>
          <w:sz w:val="32"/>
          <w:szCs w:val="32"/>
        </w:rPr>
        <w:t xml:space="preserve"> противном случае удалить элемент из хвоста */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Комментированный результат тестирования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?-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proc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([1,2,3,4,2],[3,7,4,2],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>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[2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,[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3],[[4]]] ;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no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</w:rPr>
        <w:t>Искомое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решение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?- </w:t>
      </w:r>
      <w:proofErr w:type="spell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concatx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([1,2,3,4],[2,6,4],Res).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[2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,4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] ;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</w:t>
      </w:r>
      <w:proofErr w:type="spell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Искомое решение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?-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nomemb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(3,[1,2,4,5]).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yes</w:t>
      </w:r>
      <w:proofErr w:type="spell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bookmarkStart w:id="0" w:name="_GoBack"/>
      <w:bookmarkEnd w:id="0"/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?- </w:t>
      </w: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memb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3,[1,2,4,5]).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no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?- </w:t>
      </w:r>
      <w:proofErr w:type="spellStart"/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spisok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[[2]],Res).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[[[2]]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] ;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no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?- </w:t>
      </w:r>
      <w:proofErr w:type="spell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spo</w:t>
      </w:r>
      <w:proofErr w:type="spell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([1,2,3,4,2,5,4],Res).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A4760F">
        <w:rPr>
          <w:rFonts w:ascii="TimesNewRomanPSMT" w:hAnsi="TimesNewRomanPSMT" w:cs="TimesNewRomanPSMT"/>
          <w:sz w:val="32"/>
          <w:szCs w:val="32"/>
          <w:lang w:val="en-US"/>
        </w:rPr>
        <w:t>Res = [1</w:t>
      </w: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,[</w:t>
      </w:r>
      <w:proofErr w:type="gramEnd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2],[[3]],[[[4]]],[[[[5]]]]] ;</w:t>
      </w:r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gramStart"/>
      <w:r w:rsidRPr="00A4760F">
        <w:rPr>
          <w:rFonts w:ascii="TimesNewRomanPSMT" w:hAnsi="TimesNewRomanPSMT" w:cs="TimesNewRomanPSMT"/>
          <w:sz w:val="32"/>
          <w:szCs w:val="32"/>
          <w:lang w:val="en-US"/>
        </w:rPr>
        <w:t>no</w:t>
      </w:r>
      <w:proofErr w:type="gramEnd"/>
    </w:p>
    <w:p w:rsidR="00A4760F" w:rsidRP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</w:rPr>
        <w:t>Искомое</w:t>
      </w:r>
      <w:r w:rsidRPr="00A4760F"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>решение</w:t>
      </w: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?-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udal</w:t>
      </w:r>
      <w:proofErr w:type="spellEnd"/>
      <w:r>
        <w:rPr>
          <w:rFonts w:ascii="TimesNewRomanPSMT" w:hAnsi="TimesNewRomanPSMT" w:cs="TimesNewRomanPSMT"/>
          <w:sz w:val="32"/>
          <w:szCs w:val="32"/>
        </w:rPr>
        <w:t>(2,[3,2,1,4,2,5],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>).</w:t>
      </w:r>
    </w:p>
    <w:p w:rsidR="00010A84" w:rsidRDefault="00010A84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lastRenderedPageBreak/>
        <w:t>Res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= [3,1,4,2,5]</w:t>
      </w:r>
      <w:proofErr w:type="gramStart"/>
      <w:r>
        <w:rPr>
          <w:rFonts w:ascii="TimesNewRomanPSMT" w:hAnsi="TimesNewRomanPSMT" w:cs="TimesNewRomanPSMT"/>
          <w:sz w:val="32"/>
          <w:szCs w:val="32"/>
        </w:rPr>
        <w:t xml:space="preserve"> ;</w:t>
      </w:r>
      <w:proofErr w:type="gramEnd"/>
    </w:p>
    <w:p w:rsidR="00A4760F" w:rsidRDefault="00A4760F" w:rsidP="00A476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proofErr w:type="spellStart"/>
      <w:r>
        <w:rPr>
          <w:rFonts w:ascii="TimesNewRomanPSMT" w:hAnsi="TimesNewRomanPSMT" w:cs="TimesNewRomanPSMT"/>
          <w:sz w:val="32"/>
          <w:szCs w:val="32"/>
        </w:rPr>
        <w:t>no</w:t>
      </w:r>
      <w:proofErr w:type="spellEnd"/>
    </w:p>
    <w:p w:rsidR="00A4760F" w:rsidRDefault="00A4760F" w:rsidP="00A4760F">
      <w:r>
        <w:rPr>
          <w:rFonts w:ascii="TimesNewRomanPSMT" w:hAnsi="TimesNewRomanPSMT" w:cs="TimesNewRomanPSMT"/>
          <w:sz w:val="32"/>
          <w:szCs w:val="32"/>
        </w:rPr>
        <w:t>Искомое решение</w:t>
      </w:r>
    </w:p>
    <w:sectPr w:rsidR="00A4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02"/>
    <w:rsid w:val="00010A84"/>
    <w:rsid w:val="00573502"/>
    <w:rsid w:val="00A4760F"/>
    <w:rsid w:val="00B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gnoma32@mail.ru</dc:creator>
  <cp:keywords/>
  <dc:description/>
  <cp:lastModifiedBy>gnoma32@mail.ru</cp:lastModifiedBy>
  <cp:revision>3</cp:revision>
  <dcterms:created xsi:type="dcterms:W3CDTF">2013-05-26T07:43:00Z</dcterms:created>
  <dcterms:modified xsi:type="dcterms:W3CDTF">2013-05-26T08:00:00Z</dcterms:modified>
</cp:coreProperties>
</file>