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8" w:rsidRPr="002B6F68" w:rsidRDefault="005E625E" w:rsidP="00DA5041">
      <w:pPr>
        <w:rPr>
          <w:b/>
          <w:color w:val="FF0000"/>
          <w:sz w:val="28"/>
        </w:rPr>
      </w:pPr>
      <w:r w:rsidRPr="005E625E">
        <w:rPr>
          <w:b/>
          <w:color w:val="FF0000"/>
          <w:sz w:val="28"/>
        </w:rPr>
        <w:t>ЗАДАНИЯ  1</w:t>
      </w:r>
      <w:r w:rsidR="002B6F68" w:rsidRPr="002B6F68">
        <w:rPr>
          <w:b/>
          <w:color w:val="FF0000"/>
          <w:sz w:val="28"/>
        </w:rPr>
        <w:t>)</w:t>
      </w:r>
      <w:r w:rsidRPr="005E625E">
        <w:rPr>
          <w:b/>
          <w:color w:val="FF0000"/>
          <w:sz w:val="28"/>
        </w:rPr>
        <w:t xml:space="preserve"> и 2</w:t>
      </w:r>
      <w:r w:rsidR="002B6F68" w:rsidRPr="002B6F68">
        <w:rPr>
          <w:b/>
          <w:color w:val="FF0000"/>
          <w:sz w:val="28"/>
        </w:rPr>
        <w:t>)</w:t>
      </w:r>
      <w:r w:rsidRPr="005E625E">
        <w:rPr>
          <w:b/>
          <w:color w:val="FF0000"/>
          <w:sz w:val="28"/>
        </w:rPr>
        <w:t xml:space="preserve"> </w:t>
      </w:r>
    </w:p>
    <w:p w:rsidR="005E625E" w:rsidRPr="002B6F68" w:rsidRDefault="006E5F86" w:rsidP="00DA504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Метод решения</w:t>
      </w:r>
      <w:r w:rsidR="00DA5041" w:rsidRPr="00DA5041">
        <w:rPr>
          <w:b/>
          <w:color w:val="FF0000"/>
          <w:sz w:val="28"/>
        </w:rPr>
        <w:t xml:space="preserve">: </w:t>
      </w:r>
      <w:r w:rsidR="00DA5041">
        <w:rPr>
          <w:b/>
          <w:color w:val="FF0000"/>
          <w:sz w:val="28"/>
        </w:rPr>
        <w:t xml:space="preserve"> </w:t>
      </w:r>
      <w:r w:rsidR="00DA5041" w:rsidRPr="006E5F86">
        <w:rPr>
          <w:b/>
          <w:sz w:val="28"/>
        </w:rPr>
        <w:t>численн</w:t>
      </w:r>
      <w:r w:rsidRPr="006E5F86">
        <w:rPr>
          <w:b/>
          <w:sz w:val="28"/>
        </w:rPr>
        <w:t>ое дифференцирование</w:t>
      </w:r>
      <w:r w:rsidR="002B6F68" w:rsidRPr="002B6F68">
        <w:rPr>
          <w:b/>
          <w:sz w:val="28"/>
        </w:rPr>
        <w:br/>
      </w:r>
      <w:r w:rsidR="002B6F68" w:rsidRPr="002B6F68">
        <w:rPr>
          <w:b/>
          <w:sz w:val="28"/>
        </w:rPr>
        <w:br/>
      </w:r>
      <w:r w:rsidR="002B6F68">
        <w:rPr>
          <w:b/>
          <w:sz w:val="28"/>
          <w:lang w:val="en-US"/>
        </w:rPr>
        <w:t>N</w:t>
      </w:r>
      <w:r w:rsidR="002B6F68" w:rsidRPr="002B6F68">
        <w:rPr>
          <w:b/>
          <w:sz w:val="28"/>
        </w:rPr>
        <w:t xml:space="preserve"> = 9</w:t>
      </w:r>
    </w:p>
    <w:p w:rsidR="005E625E" w:rsidRDefault="005E625E" w:rsidP="005E625E">
      <w:pPr>
        <w:ind w:left="-567" w:firstLine="567"/>
      </w:pPr>
    </w:p>
    <w:p w:rsidR="0028104D" w:rsidRDefault="005E625E" w:rsidP="005E625E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248400" cy="3739885"/>
            <wp:effectExtent l="0" t="0" r="0" b="0"/>
            <wp:docPr id="2" name="Рисунок 2" descr="C:\Users\Meijin\Desktop\Численные методы\reshaem\uyC4EFf7K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jin\Desktop\Численные методы\reshaem\uyC4EFf7Kv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95" cy="37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86" w:rsidRDefault="006E5F86" w:rsidP="005E625E">
      <w:pPr>
        <w:ind w:left="-567" w:firstLine="567"/>
      </w:pPr>
      <w:bookmarkStart w:id="0" w:name="_GoBack"/>
      <w:bookmarkEnd w:id="0"/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b/>
          <w:sz w:val="24"/>
          <w:lang w:val="en-US"/>
        </w:rPr>
      </w:pPr>
    </w:p>
    <w:p w:rsidR="006E5F86" w:rsidRDefault="006E5F86" w:rsidP="005E625E">
      <w:pPr>
        <w:ind w:left="-567" w:firstLine="567"/>
        <w:rPr>
          <w:lang w:val="en-US"/>
        </w:rPr>
      </w:pPr>
      <w:proofErr w:type="gramStart"/>
      <w:r w:rsidRPr="006E5F86">
        <w:rPr>
          <w:b/>
          <w:sz w:val="24"/>
        </w:rPr>
        <w:t>Если поможет</w:t>
      </w:r>
      <w:r>
        <w:rPr>
          <w:b/>
          <w:sz w:val="24"/>
          <w:lang w:val="en-US"/>
        </w:rPr>
        <w:t>)</w:t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4988413" cy="8334375"/>
            <wp:effectExtent l="0" t="0" r="3175" b="0"/>
            <wp:docPr id="3" name="Рисунок 3" descr="C:\Users\Meijin\Desktop\Численные методы\reshae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jin\Desktop\Численные методы\reshaem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83" cy="83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lastRenderedPageBreak/>
        <w:br/>
      </w:r>
      <w:proofErr w:type="gramEnd"/>
    </w:p>
    <w:p w:rsidR="006E5F86" w:rsidRPr="006E5F86" w:rsidRDefault="006E5F86" w:rsidP="005E625E">
      <w:pPr>
        <w:ind w:left="-567" w:firstLine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10826731"/>
            <wp:effectExtent l="0" t="0" r="0" b="0"/>
            <wp:docPr id="4" name="Рисунок 4" descr="C:\Users\Meijin\Desktop\Численные методы\reshae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ijin\Desktop\Численные методы\reshaem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F86" w:rsidRPr="006E5F86" w:rsidSect="005E62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08" w:rsidRDefault="005E0B08" w:rsidP="005E625E">
      <w:pPr>
        <w:spacing w:after="0" w:line="240" w:lineRule="auto"/>
      </w:pPr>
      <w:r>
        <w:separator/>
      </w:r>
    </w:p>
  </w:endnote>
  <w:endnote w:type="continuationSeparator" w:id="0">
    <w:p w:rsidR="005E0B08" w:rsidRDefault="005E0B08" w:rsidP="005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08" w:rsidRDefault="005E0B08" w:rsidP="005E625E">
      <w:pPr>
        <w:spacing w:after="0" w:line="240" w:lineRule="auto"/>
      </w:pPr>
      <w:r>
        <w:separator/>
      </w:r>
    </w:p>
  </w:footnote>
  <w:footnote w:type="continuationSeparator" w:id="0">
    <w:p w:rsidR="005E0B08" w:rsidRDefault="005E0B08" w:rsidP="005E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E"/>
    <w:rsid w:val="00181DE4"/>
    <w:rsid w:val="0028104D"/>
    <w:rsid w:val="002B6F68"/>
    <w:rsid w:val="005E0B08"/>
    <w:rsid w:val="005E625E"/>
    <w:rsid w:val="006E5F86"/>
    <w:rsid w:val="00D60279"/>
    <w:rsid w:val="00D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25E"/>
  </w:style>
  <w:style w:type="paragraph" w:styleId="a7">
    <w:name w:val="footer"/>
    <w:basedOn w:val="a"/>
    <w:link w:val="a8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25E"/>
  </w:style>
  <w:style w:type="paragraph" w:styleId="a7">
    <w:name w:val="footer"/>
    <w:basedOn w:val="a"/>
    <w:link w:val="a8"/>
    <w:uiPriority w:val="99"/>
    <w:unhideWhenUsed/>
    <w:rsid w:val="005E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</Words>
  <Characters>90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TheLittleBig alex</dc:creator>
  <cp:lastModifiedBy>TheLittleBig alex</cp:lastModifiedBy>
  <cp:revision>4</cp:revision>
  <dcterms:created xsi:type="dcterms:W3CDTF">2013-05-26T06:06:00Z</dcterms:created>
  <dcterms:modified xsi:type="dcterms:W3CDTF">2013-05-26T08:51:00Z</dcterms:modified>
</cp:coreProperties>
</file>