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0" w:rsidRDefault="00655CD0" w:rsidP="004C3A6A">
      <w:pPr>
        <w:rPr>
          <w:b/>
          <w:sz w:val="28"/>
          <w:szCs w:val="28"/>
        </w:rPr>
      </w:pPr>
      <w:bookmarkStart w:id="0" w:name="_GoBack"/>
      <w:bookmarkEnd w:id="0"/>
      <w:r w:rsidRPr="004C3A6A">
        <w:rPr>
          <w:b/>
          <w:i/>
          <w:sz w:val="28"/>
          <w:szCs w:val="28"/>
        </w:rPr>
        <w:t xml:space="preserve">Задание </w:t>
      </w:r>
      <w:r w:rsidRPr="004C3A6A">
        <w:rPr>
          <w:b/>
          <w:sz w:val="28"/>
          <w:szCs w:val="28"/>
        </w:rPr>
        <w:t>4</w:t>
      </w:r>
      <w:r w:rsidRPr="004C3A6A">
        <w:rPr>
          <w:b/>
          <w:i/>
          <w:sz w:val="28"/>
          <w:szCs w:val="28"/>
        </w:rPr>
        <w:t>.</w:t>
      </w:r>
      <w:r w:rsidRPr="004C3A6A">
        <w:rPr>
          <w:sz w:val="28"/>
          <w:szCs w:val="28"/>
        </w:rPr>
        <w:t xml:space="preserve"> Найти решение задачи Коши</w:t>
      </w:r>
    </w:p>
    <w:p w:rsidR="00655CD0" w:rsidRPr="004C3A6A" w:rsidRDefault="00655CD0" w:rsidP="004C3A6A">
      <w:pPr>
        <w:rPr>
          <w:b/>
          <w:sz w:val="28"/>
          <w:szCs w:val="28"/>
        </w:rPr>
      </w:pPr>
      <w:r>
        <w:rPr>
          <w:sz w:val="28"/>
        </w:rPr>
        <w:t xml:space="preserve">4.20. </w:t>
      </w:r>
      <w:r>
        <w:rPr>
          <w:position w:val="-12"/>
          <w:sz w:val="28"/>
        </w:rPr>
        <w:object w:dxaOrig="1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1.75pt" o:ole="" fillcolor="window">
            <v:imagedata r:id="rId4" o:title=""/>
          </v:shape>
          <o:OLEObject Type="Embed" ProgID="Equation.3" ShapeID="_x0000_i1025" DrawAspect="Content" ObjectID="_1431081869" r:id="rId5"/>
        </w:object>
      </w:r>
      <w:r>
        <w:rPr>
          <w:sz w:val="28"/>
        </w:rPr>
        <w:t xml:space="preserve">,  </w:t>
      </w:r>
      <w:r>
        <w:rPr>
          <w:position w:val="-12"/>
          <w:sz w:val="28"/>
        </w:rPr>
        <w:object w:dxaOrig="920" w:dyaOrig="360">
          <v:shape id="_x0000_i1026" type="#_x0000_t75" style="width:45.75pt;height:18pt" o:ole="" fillcolor="window">
            <v:imagedata r:id="rId6" o:title=""/>
          </v:shape>
          <o:OLEObject Type="Embed" ProgID="Equation.3" ShapeID="_x0000_i1026" DrawAspect="Content" ObjectID="_1431081870" r:id="rId7"/>
        </w:object>
      </w:r>
      <w:r>
        <w:rPr>
          <w:sz w:val="28"/>
        </w:rPr>
        <w:t>.</w:t>
      </w:r>
    </w:p>
    <w:p w:rsidR="00655CD0" w:rsidRDefault="00655CD0" w:rsidP="004C3A6A">
      <w:pPr>
        <w:rPr>
          <w:sz w:val="28"/>
        </w:rPr>
      </w:pPr>
      <w:r>
        <w:rPr>
          <w:sz w:val="28"/>
        </w:rPr>
        <w:t xml:space="preserve">4.24. </w:t>
      </w:r>
      <w:r>
        <w:rPr>
          <w:position w:val="-12"/>
          <w:sz w:val="28"/>
        </w:rPr>
        <w:object w:dxaOrig="1760" w:dyaOrig="440">
          <v:shape id="_x0000_i1027" type="#_x0000_t75" style="width:87.75pt;height:21.75pt" o:ole="" fillcolor="window">
            <v:imagedata r:id="rId8" o:title=""/>
          </v:shape>
          <o:OLEObject Type="Embed" ProgID="Equation.3" ShapeID="_x0000_i1027" DrawAspect="Content" ObjectID="_1431081871" r:id="rId9"/>
        </w:object>
      </w:r>
      <w:r>
        <w:rPr>
          <w:sz w:val="28"/>
        </w:rPr>
        <w:t xml:space="preserve">,  </w:t>
      </w:r>
      <w:r>
        <w:rPr>
          <w:position w:val="-26"/>
          <w:sz w:val="28"/>
        </w:rPr>
        <w:object w:dxaOrig="1440" w:dyaOrig="580">
          <v:shape id="_x0000_i1028" type="#_x0000_t75" style="width:1in;height:29.25pt" o:ole="" fillcolor="window">
            <v:imagedata r:id="rId10" o:title=""/>
          </v:shape>
          <o:OLEObject Type="Embed" ProgID="Equation.3" ShapeID="_x0000_i1028" DrawAspect="Content" ObjectID="_1431081872" r:id="rId11"/>
        </w:object>
      </w:r>
      <w:r>
        <w:rPr>
          <w:sz w:val="28"/>
        </w:rPr>
        <w:t>.</w:t>
      </w:r>
    </w:p>
    <w:p w:rsidR="00655CD0" w:rsidRPr="004C3A6A" w:rsidRDefault="00655CD0" w:rsidP="004C3A6A">
      <w:pPr>
        <w:pStyle w:val="Heading1"/>
        <w:keepNext w:val="0"/>
        <w:widowControl w:val="0"/>
        <w:suppressLineNumbers/>
        <w:jc w:val="both"/>
        <w:rPr>
          <w:b w:val="0"/>
        </w:rPr>
      </w:pPr>
      <w:r>
        <w:rPr>
          <w:i/>
        </w:rPr>
        <w:t>Задание</w:t>
      </w:r>
      <w:r>
        <w:rPr>
          <w:i/>
          <w:spacing w:val="54"/>
        </w:rPr>
        <w:t xml:space="preserve"> </w:t>
      </w:r>
      <w:r>
        <w:rPr>
          <w:spacing w:val="54"/>
        </w:rPr>
        <w:t>6</w:t>
      </w:r>
      <w:r>
        <w:t xml:space="preserve">. </w:t>
      </w:r>
      <w:r w:rsidRPr="004C3A6A">
        <w:rPr>
          <w:b w:val="0"/>
        </w:rPr>
        <w:t>Найти общее решение дифференциального уравнения.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3543"/>
      </w:tblGrid>
      <w:tr w:rsidR="00655CD0" w:rsidTr="00D63F8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6.20.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160" w:dyaOrig="440">
                <v:shape id="_x0000_i1029" type="#_x0000_t75" style="width:57.75pt;height:21.75pt" o:ole="" fillcolor="window">
                  <v:imagedata r:id="rId12" o:title=""/>
                </v:shape>
                <o:OLEObject Type="Embed" ProgID="Equation.3" ShapeID="_x0000_i1029" DrawAspect="Content" ObjectID="_1431081873" r:id="rId13"/>
              </w:object>
            </w:r>
            <w:r>
              <w:rPr>
                <w:sz w:val="28"/>
              </w:rPr>
              <w:t>.</w:t>
            </w:r>
          </w:p>
        </w:tc>
      </w:tr>
      <w:tr w:rsidR="00655CD0" w:rsidTr="004C3A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6.24.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2439" w:dyaOrig="440">
                <v:shape id="_x0000_i1030" type="#_x0000_t75" style="width:122.25pt;height:21.75pt" o:ole="" fillcolor="window">
                  <v:imagedata r:id="rId14" o:title=""/>
                </v:shape>
                <o:OLEObject Type="Embed" ProgID="Equation.3" ShapeID="_x0000_i1030" DrawAspect="Content" ObjectID="_1431081874" r:id="rId15"/>
              </w:object>
            </w:r>
            <w:r>
              <w:rPr>
                <w:sz w:val="28"/>
              </w:rPr>
              <w:t>.</w:t>
            </w:r>
          </w:p>
        </w:tc>
      </w:tr>
    </w:tbl>
    <w:p w:rsidR="00655CD0" w:rsidRDefault="00655CD0" w:rsidP="004C3A6A">
      <w:pPr>
        <w:pStyle w:val="Heading1"/>
        <w:keepNext w:val="0"/>
        <w:widowControl w:val="0"/>
        <w:suppressLineNumbers/>
        <w:jc w:val="both"/>
        <w:rPr>
          <w:b w:val="0"/>
        </w:rPr>
      </w:pPr>
      <w:r>
        <w:rPr>
          <w:i/>
        </w:rPr>
        <w:t>Задание</w:t>
      </w:r>
      <w:r>
        <w:rPr>
          <w:i/>
          <w:spacing w:val="54"/>
        </w:rPr>
        <w:t xml:space="preserve"> </w:t>
      </w:r>
      <w:r>
        <w:rPr>
          <w:spacing w:val="54"/>
        </w:rPr>
        <w:t>7</w:t>
      </w:r>
      <w:r>
        <w:t xml:space="preserve">. </w:t>
      </w:r>
      <w:r>
        <w:rPr>
          <w:b w:val="0"/>
        </w:rPr>
        <w:t>Найти решение задачи Коши.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984"/>
        <w:gridCol w:w="1701"/>
      </w:tblGrid>
      <w:tr w:rsidR="00655CD0" w:rsidTr="00D63F8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7.20.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  <w:lang w:val="en-US"/>
              </w:rPr>
            </w:pPr>
            <w:r>
              <w:rPr>
                <w:position w:val="-12"/>
                <w:sz w:val="28"/>
              </w:rPr>
              <w:object w:dxaOrig="2780" w:dyaOrig="380">
                <v:shape id="_x0000_i1031" type="#_x0000_t75" style="width:138.75pt;height:18.75pt" o:ole="" fillcolor="window">
                  <v:imagedata r:id="rId16" o:title=""/>
                </v:shape>
                <o:OLEObject Type="Embed" ProgID="Equation.3" ShapeID="_x0000_i1031" DrawAspect="Content" ObjectID="_1431081875" r:id="rId17"/>
              </w:object>
            </w:r>
            <w:r>
              <w:rPr>
                <w:sz w:val="28"/>
                <w:lang w:val="en-US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  <w:lang w:val="en-US"/>
              </w:rPr>
            </w:pPr>
            <w:r>
              <w:rPr>
                <w:position w:val="-18"/>
                <w:sz w:val="28"/>
              </w:rPr>
              <w:object w:dxaOrig="1020" w:dyaOrig="499">
                <v:shape id="_x0000_i1032" type="#_x0000_t75" style="width:51pt;height:24.75pt" o:ole="" fillcolor="window">
                  <v:imagedata r:id="rId18" o:title=""/>
                </v:shape>
                <o:OLEObject Type="Embed" ProgID="Equation.3" ShapeID="_x0000_i1032" DrawAspect="Content" ObjectID="_1431081876" r:id="rId19"/>
              </w:object>
            </w:r>
            <w:r>
              <w:rPr>
                <w:sz w:val="28"/>
                <w:lang w:val="en-US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  <w:lang w:val="en-US"/>
              </w:rPr>
            </w:pPr>
            <w:r>
              <w:rPr>
                <w:position w:val="-18"/>
                <w:sz w:val="28"/>
              </w:rPr>
              <w:object w:dxaOrig="1040" w:dyaOrig="499">
                <v:shape id="_x0000_i1033" type="#_x0000_t75" style="width:51.75pt;height:24.75pt" o:ole="" fillcolor="window">
                  <v:imagedata r:id="rId20" o:title=""/>
                </v:shape>
                <o:OLEObject Type="Embed" ProgID="Equation.3" ShapeID="_x0000_i1033" DrawAspect="Content" ObjectID="_1431081877" r:id="rId21"/>
              </w:object>
            </w:r>
            <w:r>
              <w:rPr>
                <w:sz w:val="28"/>
                <w:lang w:val="en-US"/>
              </w:rPr>
              <w:t>.</w:t>
            </w:r>
          </w:p>
        </w:tc>
      </w:tr>
      <w:tr w:rsidR="00655CD0" w:rsidTr="004C3A6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7.24.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Pr="004C3A6A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2299" w:dyaOrig="440">
                <v:shape id="_x0000_i1034" type="#_x0000_t75" style="width:114.75pt;height:21.75pt" o:ole="" fillcolor="window">
                  <v:imagedata r:id="rId22" o:title=""/>
                </v:shape>
                <o:OLEObject Type="Embed" ProgID="Equation.3" ShapeID="_x0000_i1034" DrawAspect="Content" ObjectID="_1431081878" r:id="rId23"/>
              </w:object>
            </w:r>
            <w:r w:rsidRPr="004C3A6A">
              <w:rPr>
                <w:sz w:val="28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Pr="004C3A6A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1040" w:dyaOrig="499">
                <v:shape id="_x0000_i1035" type="#_x0000_t75" style="width:51.75pt;height:24.75pt" o:ole="" fillcolor="window">
                  <v:imagedata r:id="rId24" o:title=""/>
                </v:shape>
                <o:OLEObject Type="Embed" ProgID="Equation.3" ShapeID="_x0000_i1035" DrawAspect="Content" ObjectID="_1431081879" r:id="rId25"/>
              </w:object>
            </w:r>
            <w:r w:rsidRPr="004C3A6A"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Pr="004C3A6A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1080" w:dyaOrig="499">
                <v:shape id="_x0000_i1036" type="#_x0000_t75" style="width:54pt;height:24.75pt" o:ole="" fillcolor="window">
                  <v:imagedata r:id="rId26" o:title=""/>
                </v:shape>
                <o:OLEObject Type="Embed" ProgID="Equation.3" ShapeID="_x0000_i1036" DrawAspect="Content" ObjectID="_1431081880" r:id="rId27"/>
              </w:object>
            </w:r>
            <w:r w:rsidRPr="004C3A6A">
              <w:rPr>
                <w:sz w:val="28"/>
              </w:rPr>
              <w:t>.</w:t>
            </w:r>
          </w:p>
        </w:tc>
      </w:tr>
    </w:tbl>
    <w:p w:rsidR="00655CD0" w:rsidRDefault="00655CD0" w:rsidP="004C3A6A">
      <w:pPr>
        <w:pStyle w:val="Heading1"/>
        <w:keepNext w:val="0"/>
        <w:widowControl w:val="0"/>
        <w:suppressLineNumbers/>
        <w:jc w:val="both"/>
      </w:pPr>
      <w:r w:rsidRPr="008D3FE7">
        <w:rPr>
          <w:i/>
        </w:rPr>
        <w:t>Задание</w:t>
      </w:r>
      <w:r w:rsidRPr="008D3FE7">
        <w:rPr>
          <w:i/>
          <w:spacing w:val="54"/>
        </w:rPr>
        <w:t xml:space="preserve"> </w:t>
      </w:r>
      <w:r w:rsidRPr="008D3FE7">
        <w:rPr>
          <w:spacing w:val="54"/>
        </w:rPr>
        <w:t>8</w:t>
      </w:r>
      <w:r w:rsidRPr="008D3FE7">
        <w:t xml:space="preserve">. </w:t>
      </w:r>
      <w:r>
        <w:rPr>
          <w:b w:val="0"/>
        </w:rPr>
        <w:t>Найти частное решение дифференциального уравнения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1843"/>
        <w:gridCol w:w="2126"/>
      </w:tblGrid>
      <w:tr w:rsidR="00655CD0" w:rsidTr="00D63F8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8.20.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320" w:dyaOrig="460">
                <v:shape id="_x0000_i1037" type="#_x0000_t75" style="width:66pt;height:23.25pt" o:ole="" fillcolor="window">
                  <v:imagedata r:id="rId28" o:title=""/>
                </v:shape>
                <o:OLEObject Type="Embed" ProgID="Equation.3" ShapeID="_x0000_i1037" DrawAspect="Content" ObjectID="_1431081881" r:id="rId29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880" w:dyaOrig="360">
                <v:shape id="_x0000_i1038" type="#_x0000_t75" style="width:44.25pt;height:18pt" o:ole="" fillcolor="window">
                  <v:imagedata r:id="rId30" o:title=""/>
                </v:shape>
                <o:OLEObject Type="Embed" ProgID="Equation.3" ShapeID="_x0000_i1038" DrawAspect="Content" ObjectID="_1431081882" r:id="rId31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position w:val="-18"/>
                <w:sz w:val="28"/>
              </w:rPr>
              <w:object w:dxaOrig="1020" w:dyaOrig="499">
                <v:shape id="_x0000_i1039" type="#_x0000_t75" style="width:51pt;height:24.75pt" o:ole="" fillcolor="window">
                  <v:imagedata r:id="rId32" o:title=""/>
                </v:shape>
                <o:OLEObject Type="Embed" ProgID="Equation.3" ShapeID="_x0000_i1039" DrawAspect="Content" ObjectID="_1431081883" r:id="rId33"/>
              </w:object>
            </w:r>
            <w:r>
              <w:rPr>
                <w:sz w:val="28"/>
              </w:rPr>
              <w:t>.</w:t>
            </w:r>
          </w:p>
        </w:tc>
      </w:tr>
      <w:tr w:rsidR="00655CD0" w:rsidTr="004C3A6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8.24.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1780" w:dyaOrig="460">
                <v:shape id="_x0000_i1040" type="#_x0000_t75" style="width:89.25pt;height:23.25pt" o:ole="" fillcolor="window">
                  <v:imagedata r:id="rId34" o:title=""/>
                </v:shape>
                <o:OLEObject Type="Embed" ProgID="Equation.3" ShapeID="_x0000_i1040" DrawAspect="Content" ObjectID="_1431081884" r:id="rId35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1340" w:dyaOrig="440">
                <v:shape id="_x0000_i1041" type="#_x0000_t75" style="width:66.75pt;height:21.75pt" o:ole="" fillcolor="window">
                  <v:imagedata r:id="rId36" o:title=""/>
                </v:shape>
                <o:OLEObject Type="Embed" ProgID="Equation.3" ShapeID="_x0000_i1041" DrawAspect="Content" ObjectID="_1431081885" r:id="rId37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D0" w:rsidRDefault="00655CD0" w:rsidP="00D63F86">
            <w:pPr>
              <w:widowControl w:val="0"/>
              <w:suppressLineNumbers/>
              <w:tabs>
                <w:tab w:val="left" w:pos="425"/>
              </w:tabs>
              <w:jc w:val="both"/>
              <w:rPr>
                <w:sz w:val="28"/>
              </w:rPr>
            </w:pPr>
            <w:r w:rsidRPr="004C3A6A">
              <w:rPr>
                <w:sz w:val="28"/>
              </w:rPr>
              <w:object w:dxaOrig="1260" w:dyaOrig="440">
                <v:shape id="_x0000_i1042" type="#_x0000_t75" style="width:63pt;height:21.75pt" o:ole="" fillcolor="window">
                  <v:imagedata r:id="rId38" o:title=""/>
                </v:shape>
                <o:OLEObject Type="Embed" ProgID="Equation.3" ShapeID="_x0000_i1042" DrawAspect="Content" ObjectID="_1431081886" r:id="rId39"/>
              </w:object>
            </w:r>
            <w:r>
              <w:rPr>
                <w:sz w:val="28"/>
              </w:rPr>
              <w:t>.</w:t>
            </w:r>
          </w:p>
        </w:tc>
      </w:tr>
    </w:tbl>
    <w:p w:rsidR="00655CD0" w:rsidRDefault="00655CD0" w:rsidP="004C3A6A">
      <w:pPr>
        <w:pStyle w:val="Heading1"/>
        <w:keepNext w:val="0"/>
        <w:widowControl w:val="0"/>
        <w:suppressLineNumbers/>
        <w:jc w:val="left"/>
        <w:rPr>
          <w:b w:val="0"/>
        </w:rPr>
      </w:pPr>
      <w:r>
        <w:rPr>
          <w:i/>
        </w:rPr>
        <w:t xml:space="preserve">Задание </w:t>
      </w:r>
      <w:r>
        <w:t>10</w:t>
      </w:r>
      <w:r>
        <w:rPr>
          <w:i/>
        </w:rPr>
        <w:t>.</w:t>
      </w:r>
      <w:r>
        <w:t xml:space="preserve"> </w:t>
      </w:r>
      <w:r>
        <w:rPr>
          <w:b w:val="0"/>
        </w:rPr>
        <w:t>Найти общее решение дифференциального уравнения.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</w:rPr>
      </w:pPr>
      <w:r>
        <w:rPr>
          <w:sz w:val="28"/>
        </w:rPr>
        <w:t xml:space="preserve">10.20. </w:t>
      </w:r>
      <w:r>
        <w:rPr>
          <w:position w:val="-12"/>
          <w:sz w:val="28"/>
        </w:rPr>
        <w:object w:dxaOrig="3640" w:dyaOrig="380">
          <v:shape id="_x0000_i1043" type="#_x0000_t75" style="width:182.25pt;height:18.75pt" o:ole="" fillcolor="window">
            <v:imagedata r:id="rId40" o:title=""/>
          </v:shape>
          <o:OLEObject Type="Embed" ProgID="Equation.3" ShapeID="_x0000_i1043" DrawAspect="Content" ObjectID="_1431081887" r:id="rId41"/>
        </w:object>
      </w:r>
      <w:r>
        <w:rPr>
          <w:sz w:val="28"/>
        </w:rPr>
        <w:t>.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</w:rPr>
      </w:pPr>
      <w:r>
        <w:rPr>
          <w:sz w:val="28"/>
        </w:rPr>
        <w:t xml:space="preserve">10.24. </w:t>
      </w:r>
      <w:r>
        <w:rPr>
          <w:position w:val="-12"/>
          <w:sz w:val="28"/>
        </w:rPr>
        <w:object w:dxaOrig="2680" w:dyaOrig="380">
          <v:shape id="_x0000_i1044" type="#_x0000_t75" style="width:134.25pt;height:18.75pt" o:ole="" fillcolor="window">
            <v:imagedata r:id="rId42" o:title=""/>
          </v:shape>
          <o:OLEObject Type="Embed" ProgID="Equation.3" ShapeID="_x0000_i1044" DrawAspect="Content" ObjectID="_1431081888" r:id="rId43"/>
        </w:object>
      </w:r>
      <w:r>
        <w:rPr>
          <w:sz w:val="28"/>
        </w:rPr>
        <w:t>.</w:t>
      </w:r>
    </w:p>
    <w:p w:rsidR="00655CD0" w:rsidRDefault="00655CD0" w:rsidP="004C3A6A">
      <w:pPr>
        <w:pStyle w:val="Heading3"/>
        <w:keepNext w:val="0"/>
        <w:widowControl w:val="0"/>
        <w:suppressLineNumbers/>
        <w:jc w:val="both"/>
      </w:pPr>
      <w:r w:rsidRPr="004C3A6A">
        <w:rPr>
          <w:i/>
        </w:rPr>
        <w:t xml:space="preserve">Задание </w:t>
      </w:r>
      <w:r w:rsidRPr="004C3A6A">
        <w:t>11</w:t>
      </w:r>
      <w:r>
        <w:rPr>
          <w:b w:val="0"/>
          <w:i/>
        </w:rPr>
        <w:t>.</w:t>
      </w:r>
      <w:r>
        <w:rPr>
          <w:b w:val="0"/>
        </w:rPr>
        <w:t xml:space="preserve"> </w:t>
      </w:r>
      <w:r w:rsidRPr="004C3A6A">
        <w:rPr>
          <w:b w:val="0"/>
        </w:rPr>
        <w:t>Написать вид общего решения дифференциального уравнения (коэффицие</w:t>
      </w:r>
      <w:r w:rsidRPr="004C3A6A">
        <w:rPr>
          <w:b w:val="0"/>
        </w:rPr>
        <w:t>н</w:t>
      </w:r>
      <w:r w:rsidRPr="004C3A6A">
        <w:rPr>
          <w:b w:val="0"/>
        </w:rPr>
        <w:t>ты частного решения не вычислять.)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</w:rPr>
      </w:pPr>
      <w:r>
        <w:rPr>
          <w:sz w:val="28"/>
        </w:rPr>
        <w:t>11.20.</w:t>
      </w:r>
      <w:r>
        <w:rPr>
          <w:position w:val="-12"/>
          <w:sz w:val="28"/>
        </w:rPr>
        <w:object w:dxaOrig="4560" w:dyaOrig="460">
          <v:shape id="_x0000_i1045" type="#_x0000_t75" style="width:228pt;height:23.25pt" o:ole="" fillcolor="window">
            <v:imagedata r:id="rId44" o:title=""/>
          </v:shape>
          <o:OLEObject Type="Embed" ProgID="Equation.3" ShapeID="_x0000_i1045" DrawAspect="Content" ObjectID="_1431081889" r:id="rId45"/>
        </w:object>
      </w:r>
      <w:r>
        <w:rPr>
          <w:sz w:val="28"/>
        </w:rPr>
        <w:t>.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</w:rPr>
      </w:pPr>
      <w:r>
        <w:rPr>
          <w:sz w:val="28"/>
        </w:rPr>
        <w:t xml:space="preserve">11.24. </w:t>
      </w:r>
      <w:r>
        <w:rPr>
          <w:position w:val="-12"/>
          <w:sz w:val="28"/>
        </w:rPr>
        <w:object w:dxaOrig="4580" w:dyaOrig="460">
          <v:shape id="_x0000_i1046" type="#_x0000_t75" style="width:228.75pt;height:23.25pt" o:ole="" fillcolor="window">
            <v:imagedata r:id="rId46" o:title=""/>
          </v:shape>
          <o:OLEObject Type="Embed" ProgID="Equation.3" ShapeID="_x0000_i1046" DrawAspect="Content" ObjectID="_1431081890" r:id="rId47"/>
        </w:object>
      </w:r>
      <w:r>
        <w:rPr>
          <w:sz w:val="28"/>
        </w:rPr>
        <w:t>.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  <w:szCs w:val="28"/>
        </w:rPr>
      </w:pPr>
      <w:r w:rsidRPr="004C3A6A">
        <w:rPr>
          <w:b/>
          <w:i/>
          <w:sz w:val="28"/>
          <w:szCs w:val="28"/>
        </w:rPr>
        <w:t xml:space="preserve">Задание </w:t>
      </w:r>
      <w:r w:rsidRPr="004C3A6A">
        <w:rPr>
          <w:b/>
          <w:sz w:val="28"/>
          <w:szCs w:val="28"/>
        </w:rPr>
        <w:t>12</w:t>
      </w:r>
      <w:r w:rsidRPr="004C3A6A">
        <w:rPr>
          <w:b/>
          <w:i/>
          <w:sz w:val="28"/>
          <w:szCs w:val="28"/>
        </w:rPr>
        <w:t>.</w:t>
      </w:r>
      <w:r w:rsidRPr="004C3A6A">
        <w:rPr>
          <w:b/>
          <w:sz w:val="28"/>
          <w:szCs w:val="28"/>
        </w:rPr>
        <w:t xml:space="preserve"> </w:t>
      </w:r>
      <w:r w:rsidRPr="004C3A6A">
        <w:rPr>
          <w:sz w:val="28"/>
          <w:szCs w:val="28"/>
        </w:rPr>
        <w:t>Найти общее решение уравнения</w:t>
      </w:r>
    </w:p>
    <w:p w:rsidR="00655CD0" w:rsidRDefault="00655CD0" w:rsidP="004C3A6A">
      <w:pPr>
        <w:widowControl w:val="0"/>
        <w:suppressLineNumbers/>
        <w:tabs>
          <w:tab w:val="left" w:pos="425"/>
        </w:tabs>
        <w:jc w:val="both"/>
        <w:rPr>
          <w:sz w:val="28"/>
        </w:rPr>
      </w:pPr>
      <w:r>
        <w:rPr>
          <w:sz w:val="28"/>
        </w:rPr>
        <w:t xml:space="preserve">12.20. </w:t>
      </w:r>
      <w:r>
        <w:rPr>
          <w:position w:val="-34"/>
          <w:sz w:val="28"/>
        </w:rPr>
        <w:object w:dxaOrig="1960" w:dyaOrig="700">
          <v:shape id="_x0000_i1047" type="#_x0000_t75" style="width:98.25pt;height:35.25pt" o:ole="" fillcolor="window">
            <v:imagedata r:id="rId48" o:title=""/>
          </v:shape>
          <o:OLEObject Type="Embed" ProgID="Equation.3" ShapeID="_x0000_i1047" DrawAspect="Content" ObjectID="_1431081891" r:id="rId49"/>
        </w:object>
      </w:r>
      <w:r>
        <w:rPr>
          <w:sz w:val="28"/>
        </w:rPr>
        <w:t>.</w:t>
      </w:r>
    </w:p>
    <w:p w:rsidR="00655CD0" w:rsidRPr="004C3A6A" w:rsidRDefault="00655CD0" w:rsidP="004C3A6A">
      <w:pPr>
        <w:widowControl w:val="0"/>
        <w:suppressLineNumbers/>
        <w:jc w:val="both"/>
        <w:rPr>
          <w:sz w:val="28"/>
        </w:rPr>
      </w:pPr>
      <w:r>
        <w:rPr>
          <w:sz w:val="28"/>
        </w:rPr>
        <w:t xml:space="preserve">12.24. </w:t>
      </w:r>
      <w:r>
        <w:rPr>
          <w:position w:val="-10"/>
          <w:sz w:val="28"/>
        </w:rPr>
        <w:object w:dxaOrig="1880" w:dyaOrig="360">
          <v:shape id="_x0000_i1048" type="#_x0000_t75" style="width:93.75pt;height:18pt" o:ole="" fillcolor="window">
            <v:imagedata r:id="rId50" o:title=""/>
          </v:shape>
          <o:OLEObject Type="Embed" ProgID="Equation.3" ShapeID="_x0000_i1048" DrawAspect="Content" ObjectID="_1431081892" r:id="rId51"/>
        </w:object>
      </w:r>
      <w:r>
        <w:rPr>
          <w:sz w:val="28"/>
        </w:rPr>
        <w:t>.</w:t>
      </w:r>
    </w:p>
    <w:p w:rsidR="00655CD0" w:rsidRDefault="00655CD0" w:rsidP="004C3A6A"/>
    <w:p w:rsidR="00655CD0" w:rsidRDefault="00655CD0"/>
    <w:sectPr w:rsidR="00655CD0" w:rsidSect="000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BC0"/>
    <w:rsid w:val="00037FDD"/>
    <w:rsid w:val="004C366D"/>
    <w:rsid w:val="004C3A6A"/>
    <w:rsid w:val="00655CD0"/>
    <w:rsid w:val="00797BC0"/>
    <w:rsid w:val="0086183D"/>
    <w:rsid w:val="00896F99"/>
    <w:rsid w:val="008D3FE7"/>
    <w:rsid w:val="00B95D73"/>
    <w:rsid w:val="00D63F86"/>
    <w:rsid w:val="00EC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C3A6A"/>
    <w:pPr>
      <w:keepNext/>
      <w:tabs>
        <w:tab w:val="left" w:pos="425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C3A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2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2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166</Words>
  <Characters>947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MANUTD</cp:lastModifiedBy>
  <cp:revision>5</cp:revision>
  <dcterms:created xsi:type="dcterms:W3CDTF">2013-05-26T07:19:00Z</dcterms:created>
  <dcterms:modified xsi:type="dcterms:W3CDTF">2013-05-26T07:58:00Z</dcterms:modified>
</cp:coreProperties>
</file>