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t>Задание 1 (рис.1, табл.1, 2)</w:t>
      </w:r>
    </w:p>
    <w:p w:rsidR="003B0978" w:rsidRDefault="003B0978" w:rsidP="003B0978">
      <w:pPr>
        <w:numPr>
          <w:ilvl w:val="0"/>
          <w:numId w:val="1"/>
        </w:numPr>
        <w:tabs>
          <w:tab w:val="clear" w:pos="1365"/>
          <w:tab w:val="num" w:pos="900"/>
        </w:tabs>
        <w:ind w:left="900" w:hanging="375"/>
        <w:jc w:val="both"/>
        <w:rPr>
          <w:sz w:val="28"/>
        </w:rPr>
      </w:pPr>
      <w:r>
        <w:rPr>
          <w:sz w:val="28"/>
        </w:rPr>
        <w:t>Определить действующие и мгновенные (в виде функции времени) значения токов и напряжений ветвей с помощью комплексного метода. Расчет выполнить по законам Кирхгофа с применением ЭВМ.</w:t>
      </w:r>
    </w:p>
    <w:p w:rsidR="003B0978" w:rsidRDefault="003B0978" w:rsidP="003B0978">
      <w:pPr>
        <w:numPr>
          <w:ilvl w:val="0"/>
          <w:numId w:val="1"/>
        </w:numPr>
        <w:tabs>
          <w:tab w:val="clear" w:pos="1365"/>
          <w:tab w:val="num" w:pos="900"/>
        </w:tabs>
        <w:ind w:left="900" w:hanging="375"/>
        <w:jc w:val="both"/>
        <w:rPr>
          <w:sz w:val="28"/>
        </w:rPr>
      </w:pPr>
      <w:r>
        <w:rPr>
          <w:sz w:val="28"/>
        </w:rPr>
        <w:t>Построить в масштабе топографическую диаграмму напряжений, совмещенную с векторной диаграммой токов.</w:t>
      </w:r>
    </w:p>
    <w:p w:rsidR="003B0978" w:rsidRDefault="003B0978" w:rsidP="003B0978">
      <w:pPr>
        <w:jc w:val="both"/>
        <w:rPr>
          <w:sz w:val="28"/>
        </w:rPr>
      </w:pP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t>Содержание графической части:</w:t>
      </w:r>
    </w:p>
    <w:p w:rsidR="003B0978" w:rsidRDefault="003B0978" w:rsidP="003B097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Расчетная схема с обозначениями </w:t>
      </w:r>
      <w:proofErr w:type="spellStart"/>
      <w:r>
        <w:rPr>
          <w:sz w:val="28"/>
        </w:rPr>
        <w:t>сопративлений</w:t>
      </w:r>
      <w:proofErr w:type="spellEnd"/>
      <w:r>
        <w:rPr>
          <w:sz w:val="28"/>
        </w:rPr>
        <w:t>, токов, напряжений.</w:t>
      </w:r>
    </w:p>
    <w:p w:rsidR="003B0978" w:rsidRDefault="003B0978" w:rsidP="003B097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Топографическая диаграмма напряжений, совмещенная с векторной диаграммой токов.</w:t>
      </w:r>
    </w:p>
    <w:p w:rsidR="003B0978" w:rsidRPr="003B0978" w:rsidRDefault="003B0978" w:rsidP="003B097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Графики функций </w:t>
      </w:r>
      <w:proofErr w:type="spellStart"/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</w:t>
      </w:r>
      <w:proofErr w:type="spellEnd"/>
      <w:proofErr w:type="gramStart"/>
      <w:r>
        <w:rPr>
          <w:sz w:val="28"/>
          <w:vertAlign w:val="subscript"/>
        </w:rPr>
        <w:t>в</w:t>
      </w:r>
      <w:proofErr w:type="gram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 xml:space="preserve">) и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 (на одном чертеже.</w:t>
      </w:r>
    </w:p>
    <w:p w:rsidR="003B0978" w:rsidRPr="0068665F" w:rsidRDefault="003B0978" w:rsidP="003B0978">
      <w:pPr>
        <w:ind w:left="900"/>
        <w:jc w:val="both"/>
        <w:rPr>
          <w:sz w:val="28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  <w:r>
        <w:object w:dxaOrig="6255" w:dyaOrig="4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09.25pt" o:ole="">
            <v:imagedata r:id="rId7" o:title=""/>
          </v:shape>
          <o:OLEObject Type="Embed" ProgID="CorelDRAW.Graphic.9" ShapeID="_x0000_i1025" DrawAspect="Content" ObjectID="_1430855422" r:id="rId8"/>
        </w:object>
      </w:r>
      <w:r w:rsidR="009912CB">
        <w:t>рис. 1</w:t>
      </w: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</w:pPr>
    </w:p>
    <w:p w:rsidR="009912CB" w:rsidRDefault="009912CB" w:rsidP="003B0978">
      <w:pPr>
        <w:ind w:left="900"/>
        <w:jc w:val="both"/>
      </w:pPr>
    </w:p>
    <w:p w:rsidR="009912CB" w:rsidRPr="009912CB" w:rsidRDefault="009912CB" w:rsidP="003B0978">
      <w:pPr>
        <w:ind w:left="900"/>
        <w:jc w:val="both"/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Pr="009912CB" w:rsidRDefault="009912CB" w:rsidP="003B0978">
      <w:pPr>
        <w:ind w:left="900"/>
        <w:jc w:val="both"/>
      </w:pPr>
      <w:r>
        <w:t>Таблица 1</w:t>
      </w:r>
    </w:p>
    <w:p w:rsidR="003B0978" w:rsidRDefault="003B0978" w:rsidP="003B0978">
      <w:pPr>
        <w:ind w:left="900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89"/>
        <w:gridCol w:w="9"/>
        <w:gridCol w:w="645"/>
        <w:gridCol w:w="1006"/>
        <w:gridCol w:w="1087"/>
        <w:gridCol w:w="1087"/>
        <w:gridCol w:w="1087"/>
        <w:gridCol w:w="1087"/>
        <w:gridCol w:w="1087"/>
        <w:gridCol w:w="1088"/>
        <w:gridCol w:w="1088"/>
        <w:gridCol w:w="1088"/>
        <w:gridCol w:w="14"/>
        <w:gridCol w:w="1100"/>
      </w:tblGrid>
      <w:tr w:rsidR="009912CB" w:rsidTr="00EA760B">
        <w:trPr>
          <w:cantSplit/>
        </w:trPr>
        <w:tc>
          <w:tcPr>
            <w:tcW w:w="825" w:type="dxa"/>
            <w:vMerge w:val="restart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</w:p>
        </w:tc>
        <w:tc>
          <w:tcPr>
            <w:tcW w:w="2598" w:type="dxa"/>
            <w:gridSpan w:val="2"/>
            <w:vMerge w:val="restart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Напряжение или ток участка</w:t>
            </w:r>
          </w:p>
        </w:tc>
        <w:tc>
          <w:tcPr>
            <w:tcW w:w="11456" w:type="dxa"/>
            <w:gridSpan w:val="12"/>
            <w:tcBorders>
              <w:top w:val="single" w:sz="4" w:space="0" w:color="auto"/>
            </w:tcBorders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Сопротивления, Ом; </w:t>
            </w:r>
            <w:r>
              <w:rPr>
                <w:sz w:val="28"/>
              </w:rPr>
              <w:sym w:font="Symbol" w:char="F077"/>
            </w:r>
            <w:r>
              <w:rPr>
                <w:sz w:val="28"/>
              </w:rPr>
              <w:t>=314 с</w:t>
            </w:r>
            <w:r>
              <w:rPr>
                <w:sz w:val="28"/>
                <w:vertAlign w:val="superscript"/>
              </w:rPr>
              <w:t>-1</w:t>
            </w:r>
            <w:r>
              <w:rPr>
                <w:sz w:val="28"/>
              </w:rPr>
              <w:t xml:space="preserve"> </w:t>
            </w:r>
          </w:p>
        </w:tc>
      </w:tr>
      <w:tr w:rsidR="009912CB" w:rsidTr="00EA760B">
        <w:trPr>
          <w:cantSplit/>
        </w:trPr>
        <w:tc>
          <w:tcPr>
            <w:tcW w:w="825" w:type="dxa"/>
            <w:vMerge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2598" w:type="dxa"/>
            <w:gridSpan w:val="2"/>
            <w:vMerge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645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L1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L2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c2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L3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C3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4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L4</w:t>
            </w:r>
          </w:p>
        </w:tc>
        <w:tc>
          <w:tcPr>
            <w:tcW w:w="1106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  <w:lang w:val="en-US"/>
              </w:rPr>
              <w:t>C4</w:t>
            </w:r>
          </w:p>
        </w:tc>
      </w:tr>
      <w:tr w:rsidR="009912CB" w:rsidTr="00EA760B">
        <w:trPr>
          <w:trHeight w:val="1360"/>
        </w:trPr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598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u=10sin(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 xml:space="preserve">) 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=5sin(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proofErr w:type="spellStart"/>
            <w:r>
              <w:rPr>
                <w:sz w:val="28"/>
                <w:vertAlign w:val="subscript"/>
              </w:rPr>
              <w:t>ав</w:t>
            </w:r>
            <w:proofErr w:type="spellEnd"/>
            <w:r>
              <w:rPr>
                <w:sz w:val="28"/>
                <w:lang w:val="en-US"/>
              </w:rPr>
              <w:t>=10sin(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t-45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t+45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=5sin(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t-60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4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1,42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1,79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6,68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4,61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1,97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2,85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3,46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3,83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3,21</w:t>
            </w:r>
          </w:p>
        </w:tc>
        <w:tc>
          <w:tcPr>
            <w:tcW w:w="1106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9912CB" w:rsidTr="00EA760B"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2598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t+60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u=5sin(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t+120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t+90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proofErr w:type="spellStart"/>
            <w:r>
              <w:rPr>
                <w:sz w:val="28"/>
                <w:vertAlign w:val="subscript"/>
              </w:rPr>
              <w:t>ав</w:t>
            </w:r>
            <w:proofErr w:type="spellEnd"/>
            <w:r>
              <w:rPr>
                <w:sz w:val="28"/>
                <w:lang w:val="en-US"/>
              </w:rPr>
              <w:t>=5cos(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=5sin(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t-120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4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1,55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2,47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2,89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0,69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06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912CB" w:rsidTr="00EA760B"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2598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t-90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=-10cos(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t+90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=-10sin(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t-90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=5cos(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t+60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4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1,42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1,79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6,68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4,51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1,13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1,97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2,82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3,46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3,83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3,21</w:t>
            </w:r>
          </w:p>
        </w:tc>
        <w:tc>
          <w:tcPr>
            <w:tcW w:w="1106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9912CB" w:rsidTr="00EA760B"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2598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=40cos(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t-45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proofErr w:type="spellStart"/>
            <w:r>
              <w:rPr>
                <w:sz w:val="28"/>
                <w:vertAlign w:val="subscript"/>
              </w:rPr>
              <w:t>ав</w:t>
            </w:r>
            <w:proofErr w:type="spellEnd"/>
            <w:r>
              <w:rPr>
                <w:sz w:val="28"/>
                <w:lang w:val="en-US"/>
              </w:rPr>
              <w:t>=25sin(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t-120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u=20sin(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t+120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=-10cos(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t+60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=-5cos(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t-60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4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0,21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1,53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1,11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0,64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0,69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8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06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0,77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1,53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3,94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9912CB" w:rsidTr="00EA760B">
        <w:trPr>
          <w:trHeight w:val="516"/>
        </w:trPr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2589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=50sin(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=40sin(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u</w:t>
            </w:r>
            <w:proofErr w:type="spellStart"/>
            <w:r>
              <w:rPr>
                <w:sz w:val="28"/>
                <w:vertAlign w:val="subscript"/>
              </w:rPr>
              <w:t>ав</w:t>
            </w:r>
            <w:proofErr w:type="spellEnd"/>
            <w:r>
              <w:rPr>
                <w:sz w:val="28"/>
                <w:lang w:val="en-US"/>
              </w:rPr>
              <w:t>=20cos(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u=10cos(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=-5cos(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54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2,84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3,69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17,47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1,79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8,4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5,39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6,69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084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4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1,97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2,82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3,46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3,83</w:t>
            </w:r>
          </w:p>
        </w:tc>
        <w:tc>
          <w:tcPr>
            <w:tcW w:w="1102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00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0,17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1,03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2,0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3,21</w:t>
            </w:r>
          </w:p>
        </w:tc>
      </w:tr>
      <w:tr w:rsidR="009912CB" w:rsidTr="00EA760B">
        <w:trPr>
          <w:trHeight w:val="480"/>
        </w:trPr>
        <w:tc>
          <w:tcPr>
            <w:tcW w:w="825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26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28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29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</w:t>
            </w:r>
          </w:p>
        </w:tc>
        <w:tc>
          <w:tcPr>
            <w:tcW w:w="2589" w:type="dxa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=50sin(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=40sin(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t-30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proofErr w:type="spellStart"/>
            <w:r>
              <w:rPr>
                <w:sz w:val="28"/>
                <w:vertAlign w:val="subscript"/>
              </w:rPr>
              <w:t>ав</w:t>
            </w:r>
            <w:proofErr w:type="spellEnd"/>
            <w:r>
              <w:rPr>
                <w:sz w:val="28"/>
                <w:lang w:val="en-US"/>
              </w:rPr>
              <w:t>=20cos(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t+150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=10cos(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t-150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u=5cos(</w:t>
            </w:r>
            <w:r>
              <w:rPr>
                <w:sz w:val="28"/>
                <w:lang w:val="en-US"/>
              </w:rPr>
              <w:sym w:font="Symbol" w:char="F077"/>
            </w:r>
            <w:r>
              <w:rPr>
                <w:sz w:val="28"/>
                <w:lang w:val="en-US"/>
              </w:rPr>
              <w:t>t-60-</w:t>
            </w:r>
            <w:r>
              <w:rPr>
                <w:sz w:val="28"/>
                <w:vertAlign w:val="superscript"/>
                <w:lang w:val="en-US"/>
              </w:rPr>
              <w:t>0</w:t>
            </w:r>
            <w:r>
              <w:rPr>
                <w:sz w:val="28"/>
                <w:lang w:val="en-US"/>
              </w:rPr>
              <w:t>)</w:t>
            </w:r>
          </w:p>
        </w:tc>
        <w:tc>
          <w:tcPr>
            <w:tcW w:w="654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06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7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084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4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1,02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0,69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2" w:type="dxa"/>
            <w:gridSpan w:val="2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100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1,53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3,94</w:t>
            </w:r>
          </w:p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9912CB" w:rsidP="003B0978">
      <w:pPr>
        <w:ind w:left="900"/>
        <w:jc w:val="both"/>
        <w:rPr>
          <w:lang w:val="en-US"/>
        </w:rPr>
      </w:pPr>
      <w:r>
        <w:t>Таблица 2</w:t>
      </w:r>
    </w:p>
    <w:p w:rsidR="009912CB" w:rsidRDefault="009912CB" w:rsidP="009912C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1653"/>
        <w:gridCol w:w="1653"/>
        <w:gridCol w:w="1653"/>
        <w:gridCol w:w="1653"/>
        <w:gridCol w:w="1653"/>
        <w:gridCol w:w="1653"/>
        <w:gridCol w:w="1653"/>
        <w:gridCol w:w="1653"/>
      </w:tblGrid>
      <w:tr w:rsidR="009912CB" w:rsidTr="00EA760B">
        <w:tc>
          <w:tcPr>
            <w:tcW w:w="1652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</w:p>
        </w:tc>
      </w:tr>
      <w:tr w:rsidR="009912CB" w:rsidTr="00EA760B">
        <w:tc>
          <w:tcPr>
            <w:tcW w:w="1652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z w:val="28"/>
                <w:vertAlign w:val="subscript"/>
              </w:rPr>
              <w:t>с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>, Ом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53" w:type="dxa"/>
          </w:tcPr>
          <w:p w:rsidR="009912CB" w:rsidRDefault="009912CB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3B0978" w:rsidRDefault="003B0978" w:rsidP="003B0978">
      <w:pPr>
        <w:ind w:left="900"/>
        <w:jc w:val="both"/>
        <w:rPr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9912CB" w:rsidRDefault="009912CB" w:rsidP="003B0978">
      <w:pPr>
        <w:ind w:firstLine="540"/>
        <w:jc w:val="both"/>
        <w:rPr>
          <w:sz w:val="28"/>
          <w:lang w:val="en-US"/>
        </w:rPr>
      </w:pP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Задача 2 (рис.2, 3, табл.3,5)</w:t>
      </w:r>
    </w:p>
    <w:p w:rsidR="003B0978" w:rsidRDefault="003B0978" w:rsidP="003B0978">
      <w:pPr>
        <w:ind w:firstLine="540"/>
        <w:jc w:val="both"/>
        <w:rPr>
          <w:sz w:val="28"/>
        </w:rPr>
      </w:pP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t xml:space="preserve">К цепи, схема которой приведена на рис.2, приложено напряжение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), заданное графиком (рис.3), которым выбирается в соответствии с номером варианта.</w:t>
      </w: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t>Требуется выполнить следующее:</w:t>
      </w:r>
    </w:p>
    <w:p w:rsidR="003B0978" w:rsidRDefault="003B0978" w:rsidP="003B0978">
      <w:pPr>
        <w:numPr>
          <w:ilvl w:val="0"/>
          <w:numId w:val="3"/>
        </w:numPr>
        <w:tabs>
          <w:tab w:val="clear" w:pos="1380"/>
          <w:tab w:val="num" w:pos="900"/>
        </w:tabs>
        <w:ind w:left="900" w:hanging="360"/>
        <w:jc w:val="both"/>
        <w:rPr>
          <w:sz w:val="28"/>
        </w:rPr>
      </w:pPr>
      <w:r>
        <w:rPr>
          <w:sz w:val="28"/>
        </w:rPr>
        <w:t xml:space="preserve">Несинусоидальную периодическую функцию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 представить в виде разложения в тригонометрический ряд. Найти постоянную составляющую и первые четыре гармонических составляющих.</w:t>
      </w:r>
    </w:p>
    <w:p w:rsidR="003B0978" w:rsidRDefault="003B0978" w:rsidP="003B0978">
      <w:pPr>
        <w:ind w:firstLine="567"/>
        <w:jc w:val="both"/>
        <w:rPr>
          <w:sz w:val="28"/>
        </w:rPr>
      </w:pPr>
      <w:r>
        <w:rPr>
          <w:sz w:val="28"/>
        </w:rPr>
        <w:t xml:space="preserve">Примечание. Для разложения функции в ряд использовать прил.3 к учебнику [1] или табл.7.1 в учебнике [2], учитывая при этом наличие постоянной составляющей и сдвиг по времени начала кривой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 по отношении к табличным кривым.</w:t>
      </w:r>
    </w:p>
    <w:p w:rsidR="003B0978" w:rsidRDefault="003B0978" w:rsidP="003B0978">
      <w:pPr>
        <w:numPr>
          <w:ilvl w:val="1"/>
          <w:numId w:val="3"/>
        </w:numPr>
        <w:tabs>
          <w:tab w:val="clear" w:pos="1620"/>
          <w:tab w:val="num" w:pos="900"/>
        </w:tabs>
        <w:ind w:left="900"/>
        <w:jc w:val="both"/>
        <w:rPr>
          <w:sz w:val="28"/>
        </w:rPr>
      </w:pPr>
      <w:r>
        <w:rPr>
          <w:sz w:val="28"/>
        </w:rPr>
        <w:t xml:space="preserve">Построить кривую по первым трем составляющим разложения функции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 xml:space="preserve">) (постоянная составляющая и две первых </w:t>
      </w:r>
      <w:proofErr w:type="spellStart"/>
      <w:r>
        <w:rPr>
          <w:sz w:val="28"/>
        </w:rPr>
        <w:t>гормоники</w:t>
      </w:r>
      <w:proofErr w:type="spellEnd"/>
      <w:r>
        <w:rPr>
          <w:sz w:val="28"/>
        </w:rPr>
        <w:t>) и сравнить ее с заданной функцией.</w:t>
      </w:r>
    </w:p>
    <w:p w:rsidR="003B0978" w:rsidRDefault="003B0978" w:rsidP="003B0978">
      <w:pPr>
        <w:numPr>
          <w:ilvl w:val="1"/>
          <w:numId w:val="3"/>
        </w:numPr>
        <w:tabs>
          <w:tab w:val="clear" w:pos="1620"/>
          <w:tab w:val="num" w:pos="900"/>
        </w:tabs>
        <w:ind w:left="900"/>
        <w:jc w:val="both"/>
        <w:rPr>
          <w:sz w:val="28"/>
        </w:rPr>
      </w:pPr>
      <w:r>
        <w:rPr>
          <w:sz w:val="28"/>
        </w:rPr>
        <w:t xml:space="preserve">Принимая во времени лишь постоянную составляющую и две первых гармоники функции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), определить:</w:t>
      </w:r>
    </w:p>
    <w:p w:rsidR="003B0978" w:rsidRDefault="003B0978" w:rsidP="003B0978">
      <w:pPr>
        <w:tabs>
          <w:tab w:val="num" w:pos="900"/>
        </w:tabs>
        <w:ind w:left="540"/>
        <w:jc w:val="both"/>
        <w:rPr>
          <w:sz w:val="28"/>
        </w:rPr>
      </w:pPr>
      <w:r>
        <w:rPr>
          <w:sz w:val="28"/>
        </w:rPr>
        <w:t>а) показания электродинамических приборов, указанных на рис.2;</w:t>
      </w:r>
    </w:p>
    <w:p w:rsidR="003B0978" w:rsidRDefault="003B0978" w:rsidP="003B0978">
      <w:pPr>
        <w:tabs>
          <w:tab w:val="num" w:pos="900"/>
        </w:tabs>
        <w:ind w:left="540"/>
        <w:jc w:val="both"/>
        <w:rPr>
          <w:sz w:val="28"/>
        </w:rPr>
      </w:pPr>
      <w:r>
        <w:rPr>
          <w:sz w:val="28"/>
        </w:rPr>
        <w:t xml:space="preserve">б) мгновенное значения напряжения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);</w:t>
      </w:r>
    </w:p>
    <w:p w:rsidR="003B0978" w:rsidRDefault="003B0978" w:rsidP="003B0978">
      <w:pPr>
        <w:tabs>
          <w:tab w:val="num" w:pos="900"/>
        </w:tabs>
        <w:ind w:left="540"/>
        <w:jc w:val="both"/>
        <w:rPr>
          <w:sz w:val="28"/>
        </w:rPr>
      </w:pPr>
      <w:r>
        <w:rPr>
          <w:sz w:val="28"/>
        </w:rPr>
        <w:t>в) активную и полную мощности, а также коэффициент мощности цепи.</w:t>
      </w:r>
    </w:p>
    <w:p w:rsidR="003B0978" w:rsidRDefault="003B0978" w:rsidP="003B0978">
      <w:pPr>
        <w:tabs>
          <w:tab w:val="num" w:pos="900"/>
        </w:tabs>
        <w:ind w:left="540"/>
        <w:jc w:val="both"/>
        <w:rPr>
          <w:sz w:val="28"/>
        </w:rPr>
      </w:pPr>
    </w:p>
    <w:p w:rsidR="003B0978" w:rsidRDefault="003B0978" w:rsidP="003B0978">
      <w:pPr>
        <w:tabs>
          <w:tab w:val="num" w:pos="900"/>
        </w:tabs>
        <w:ind w:firstLine="540"/>
        <w:jc w:val="both"/>
        <w:rPr>
          <w:sz w:val="28"/>
        </w:rPr>
      </w:pPr>
      <w:r>
        <w:rPr>
          <w:sz w:val="28"/>
        </w:rPr>
        <w:t xml:space="preserve">Числовое значение величин, соответствующих номеру варианта, приведены в табл.3, а значения сопротивлений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>, соответствующие номеру группы, - в табл.5.</w:t>
      </w:r>
    </w:p>
    <w:p w:rsidR="003B0978" w:rsidRDefault="003B0978" w:rsidP="003B0978">
      <w:pPr>
        <w:tabs>
          <w:tab w:val="num" w:pos="900"/>
        </w:tabs>
        <w:ind w:firstLine="540"/>
        <w:jc w:val="both"/>
        <w:rPr>
          <w:sz w:val="28"/>
        </w:rPr>
      </w:pPr>
      <w:r>
        <w:rPr>
          <w:sz w:val="28"/>
        </w:rPr>
        <w:t>Для всех вариантов основная угловая частота</w:t>
      </w:r>
    </w:p>
    <w:p w:rsidR="003B0978" w:rsidRDefault="003B0978" w:rsidP="003B0978">
      <w:pPr>
        <w:tabs>
          <w:tab w:val="num" w:pos="900"/>
        </w:tabs>
        <w:ind w:firstLine="540"/>
        <w:jc w:val="both"/>
        <w:rPr>
          <w:sz w:val="28"/>
        </w:rPr>
      </w:pPr>
      <w:r>
        <w:rPr>
          <w:position w:val="-12"/>
          <w:sz w:val="28"/>
        </w:rPr>
        <w:object w:dxaOrig="1880" w:dyaOrig="360">
          <v:shape id="_x0000_i1026" type="#_x0000_t75" style="width:93.75pt;height:18pt" o:ole="">
            <v:imagedata r:id="rId9" o:title=""/>
          </v:shape>
          <o:OLEObject Type="Embed" ProgID="Equation.3" ShapeID="_x0000_i1026" DrawAspect="Content" ObjectID="_1430855423" r:id="rId10"/>
        </w:object>
      </w:r>
    </w:p>
    <w:p w:rsidR="003B0978" w:rsidRDefault="003B0978" w:rsidP="003B0978">
      <w:pPr>
        <w:tabs>
          <w:tab w:val="num" w:pos="900"/>
        </w:tabs>
        <w:ind w:firstLine="540"/>
        <w:jc w:val="both"/>
        <w:rPr>
          <w:sz w:val="28"/>
        </w:rPr>
      </w:pPr>
      <w:r>
        <w:rPr>
          <w:sz w:val="28"/>
        </w:rPr>
        <w:t>Содержание графической части:</w:t>
      </w:r>
    </w:p>
    <w:p w:rsidR="003B0978" w:rsidRDefault="003B0978" w:rsidP="003B097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Схема цепи.</w:t>
      </w:r>
    </w:p>
    <w:p w:rsidR="003B0978" w:rsidRDefault="003B0978" w:rsidP="003B097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График напряжения.</w:t>
      </w:r>
    </w:p>
    <w:p w:rsidR="003B0978" w:rsidRDefault="003B0978" w:rsidP="003B097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Кривая, построенная по первым трем составляющим разложения </w:t>
      </w:r>
      <w:proofErr w:type="gramStart"/>
      <w:r>
        <w:rPr>
          <w:sz w:val="28"/>
          <w:lang w:val="en-US"/>
        </w:rPr>
        <w:t>u</w:t>
      </w:r>
      <w:proofErr w:type="spellStart"/>
      <w:proofErr w:type="gramEnd"/>
      <w:r>
        <w:rPr>
          <w:sz w:val="28"/>
          <w:vertAlign w:val="subscript"/>
        </w:rPr>
        <w:t>вх</w:t>
      </w:r>
      <w:proofErr w:type="spellEnd"/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).</w:t>
      </w:r>
    </w:p>
    <w:p w:rsidR="003B0978" w:rsidRDefault="003B0978" w:rsidP="003B0978">
      <w:pPr>
        <w:ind w:firstLine="540"/>
        <w:jc w:val="both"/>
        <w:rPr>
          <w:sz w:val="28"/>
        </w:rPr>
      </w:pPr>
    </w:p>
    <w:p w:rsidR="003B0978" w:rsidRPr="0068665F" w:rsidRDefault="003B0978" w:rsidP="003B0978">
      <w:pPr>
        <w:ind w:left="900"/>
        <w:jc w:val="both"/>
        <w:rPr>
          <w:sz w:val="28"/>
        </w:rPr>
      </w:pPr>
    </w:p>
    <w:p w:rsidR="003B0978" w:rsidRPr="0068665F" w:rsidRDefault="003B0978" w:rsidP="003B0978">
      <w:pPr>
        <w:ind w:left="900"/>
        <w:jc w:val="both"/>
        <w:rPr>
          <w:sz w:val="28"/>
        </w:rPr>
      </w:pPr>
    </w:p>
    <w:p w:rsidR="003B0978" w:rsidRDefault="00B62C91" w:rsidP="003B0978">
      <w:pPr>
        <w:ind w:left="900"/>
        <w:jc w:val="both"/>
      </w:pPr>
      <w:r>
        <w:object w:dxaOrig="9865" w:dyaOrig="16006">
          <v:shape id="_x0000_i1027" type="#_x0000_t75" style="width:474.75pt;height:467.25pt" o:ole="">
            <v:imagedata r:id="rId11" o:title=""/>
          </v:shape>
          <o:OLEObject Type="Embed" ProgID="CorelDRAW.Graphic.9" ShapeID="_x0000_i1027" DrawAspect="Content" ObjectID="_1430855424" r:id="rId12"/>
        </w:object>
      </w:r>
    </w:p>
    <w:p w:rsidR="00B62C91" w:rsidRPr="00B62C91" w:rsidRDefault="00B62C91" w:rsidP="003B0978">
      <w:pPr>
        <w:ind w:left="900"/>
        <w:jc w:val="both"/>
        <w:rPr>
          <w:sz w:val="28"/>
          <w:szCs w:val="28"/>
        </w:rPr>
      </w:pPr>
      <w:r w:rsidRPr="00B62C91">
        <w:rPr>
          <w:sz w:val="28"/>
          <w:szCs w:val="28"/>
        </w:rPr>
        <w:lastRenderedPageBreak/>
        <w:t>Таблица 3</w:t>
      </w:r>
    </w:p>
    <w:p w:rsidR="00B62C91" w:rsidRDefault="00B62C91" w:rsidP="003B0978">
      <w:pPr>
        <w:ind w:left="900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800"/>
        <w:gridCol w:w="1170"/>
        <w:gridCol w:w="1530"/>
        <w:gridCol w:w="1170"/>
        <w:gridCol w:w="1240"/>
      </w:tblGrid>
      <w:tr w:rsidR="00B62C91" w:rsidTr="00EA760B">
        <w:tc>
          <w:tcPr>
            <w:tcW w:w="352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  <w:tc>
          <w:tcPr>
            <w:tcW w:w="180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мГн</w:t>
            </w:r>
          </w:p>
        </w:tc>
        <w:tc>
          <w:tcPr>
            <w:tcW w:w="117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мГц</w:t>
            </w:r>
            <w:proofErr w:type="spellEnd"/>
          </w:p>
        </w:tc>
        <w:tc>
          <w:tcPr>
            <w:tcW w:w="153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  <w:vertAlign w:val="subscript"/>
              </w:rPr>
              <w:t>1</w:t>
            </w:r>
            <w:proofErr w:type="gramEnd"/>
            <w:r>
              <w:rPr>
                <w:sz w:val="28"/>
              </w:rPr>
              <w:t>, мкФ</w:t>
            </w:r>
          </w:p>
        </w:tc>
        <w:tc>
          <w:tcPr>
            <w:tcW w:w="117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  <w:vertAlign w:val="subscript"/>
              </w:rPr>
              <w:t>2</w:t>
            </w:r>
            <w:proofErr w:type="gramEnd"/>
            <w:r>
              <w:rPr>
                <w:sz w:val="28"/>
              </w:rPr>
              <w:t>, мкФ</w:t>
            </w:r>
          </w:p>
        </w:tc>
        <w:tc>
          <w:tcPr>
            <w:tcW w:w="124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Ом</w:t>
            </w:r>
          </w:p>
        </w:tc>
      </w:tr>
      <w:tr w:rsidR="00B62C91" w:rsidTr="00EA760B">
        <w:tc>
          <w:tcPr>
            <w:tcW w:w="352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1   9  17  25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2  10  18  26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3  11  19  27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4  12  20  28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5  13  21  29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6  14  22  30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7  15  23  31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8  16  24  32</w:t>
            </w:r>
          </w:p>
        </w:tc>
        <w:tc>
          <w:tcPr>
            <w:tcW w:w="180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7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8,89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18,75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10,67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3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16,67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11,11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8,33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5,55</w:t>
            </w:r>
          </w:p>
        </w:tc>
        <w:tc>
          <w:tcPr>
            <w:tcW w:w="117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33,33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6,25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16,67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16,67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24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3B0978" w:rsidRDefault="003B0978" w:rsidP="003B0978">
      <w:pPr>
        <w:ind w:left="900"/>
        <w:jc w:val="both"/>
        <w:rPr>
          <w:sz w:val="28"/>
        </w:rPr>
      </w:pPr>
    </w:p>
    <w:p w:rsidR="009912CB" w:rsidRDefault="00B62C91" w:rsidP="003B0978">
      <w:pPr>
        <w:ind w:left="900"/>
        <w:jc w:val="both"/>
        <w:rPr>
          <w:sz w:val="28"/>
        </w:rPr>
      </w:pPr>
      <w:r>
        <w:rPr>
          <w:sz w:val="28"/>
        </w:rPr>
        <w:t>Таблица 5</w:t>
      </w:r>
    </w:p>
    <w:p w:rsidR="009912CB" w:rsidRDefault="009912CB" w:rsidP="003B0978">
      <w:pPr>
        <w:ind w:left="90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900"/>
        <w:gridCol w:w="826"/>
        <w:gridCol w:w="1044"/>
        <w:gridCol w:w="1044"/>
        <w:gridCol w:w="1044"/>
        <w:gridCol w:w="1044"/>
        <w:gridCol w:w="1044"/>
        <w:gridCol w:w="1044"/>
      </w:tblGrid>
      <w:tr w:rsidR="00B62C91" w:rsidTr="00EA760B">
        <w:trPr>
          <w:cantSplit/>
        </w:trPr>
        <w:tc>
          <w:tcPr>
            <w:tcW w:w="2448" w:type="dxa"/>
            <w:gridSpan w:val="2"/>
          </w:tcPr>
          <w:p w:rsidR="00B62C91" w:rsidRDefault="00B62C91" w:rsidP="00EA760B">
            <w:pPr>
              <w:pStyle w:val="4"/>
            </w:pPr>
            <w:r>
              <w:t>Индекс группы</w:t>
            </w:r>
          </w:p>
        </w:tc>
        <w:tc>
          <w:tcPr>
            <w:tcW w:w="90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826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</w:p>
        </w:tc>
      </w:tr>
      <w:tr w:rsidR="00B62C91" w:rsidTr="00EA760B">
        <w:tc>
          <w:tcPr>
            <w:tcW w:w="136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Задача 2</w:t>
            </w:r>
          </w:p>
        </w:tc>
        <w:tc>
          <w:tcPr>
            <w:tcW w:w="108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, Ом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, Ом</w:t>
            </w:r>
          </w:p>
        </w:tc>
        <w:tc>
          <w:tcPr>
            <w:tcW w:w="90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26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B62C91" w:rsidTr="00EA760B">
        <w:tc>
          <w:tcPr>
            <w:tcW w:w="136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Задача 3</w:t>
            </w:r>
          </w:p>
        </w:tc>
        <w:tc>
          <w:tcPr>
            <w:tcW w:w="108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</w:rPr>
              <w:t>, Ом</w:t>
            </w:r>
          </w:p>
        </w:tc>
        <w:tc>
          <w:tcPr>
            <w:tcW w:w="900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26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j1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-j1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j2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-j2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1044" w:type="dxa"/>
          </w:tcPr>
          <w:p w:rsidR="00B62C91" w:rsidRDefault="00B62C91" w:rsidP="00EA76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j4</w:t>
            </w:r>
          </w:p>
        </w:tc>
      </w:tr>
    </w:tbl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9912CB" w:rsidRDefault="009912CB" w:rsidP="003B0978">
      <w:pPr>
        <w:ind w:left="900"/>
        <w:jc w:val="both"/>
        <w:rPr>
          <w:sz w:val="28"/>
        </w:rPr>
      </w:pP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Задача 1(рис.1,а – 1,г, табл.1,2,3)</w:t>
      </w:r>
    </w:p>
    <w:p w:rsidR="003B0978" w:rsidRDefault="003B0978" w:rsidP="003B0978">
      <w:pPr>
        <w:ind w:firstLine="540"/>
        <w:jc w:val="both"/>
        <w:rPr>
          <w:sz w:val="28"/>
        </w:rPr>
      </w:pPr>
    </w:p>
    <w:p w:rsidR="003B0978" w:rsidRDefault="003B0978" w:rsidP="003B0978">
      <w:pPr>
        <w:numPr>
          <w:ilvl w:val="0"/>
          <w:numId w:val="5"/>
        </w:numPr>
        <w:tabs>
          <w:tab w:val="clear" w:pos="1365"/>
          <w:tab w:val="num" w:pos="900"/>
        </w:tabs>
        <w:ind w:left="900" w:hanging="360"/>
        <w:jc w:val="both"/>
        <w:rPr>
          <w:sz w:val="28"/>
        </w:rPr>
      </w:pPr>
      <w:r>
        <w:rPr>
          <w:sz w:val="28"/>
        </w:rPr>
        <w:t>Найти закон изменения во времени переходного тока или переходного напряжения в электрической цепи, схема которой приведена на рис.1, при действии в ней постоянной ЭДС Е=100В.</w:t>
      </w:r>
    </w:p>
    <w:p w:rsidR="003B0978" w:rsidRDefault="003B0978" w:rsidP="003B0978">
      <w:pPr>
        <w:pStyle w:val="a3"/>
        <w:ind w:left="900"/>
        <w:jc w:val="both"/>
      </w:pPr>
      <w:r>
        <w:t>Расчет выполнить классическим методом</w:t>
      </w:r>
      <w:proofErr w:type="gramStart"/>
      <w:r>
        <w:t xml:space="preserve"> П</w:t>
      </w:r>
      <w:proofErr w:type="gramEnd"/>
      <w:r>
        <w:t xml:space="preserve">остроить в масштабе график переходной величины, найденной в п.1.           Схема цепи в соответствии с номером варианта задана в табл.1. значения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</w:rPr>
        <w:t>3</w:t>
      </w:r>
      <w:r>
        <w:t xml:space="preserve">, </w:t>
      </w:r>
      <w:r>
        <w:rPr>
          <w:lang w:val="en-US"/>
        </w:rPr>
        <w:t>L</w:t>
      </w:r>
      <w:r>
        <w:t xml:space="preserve">, </w:t>
      </w:r>
      <w:r>
        <w:rPr>
          <w:lang w:val="en-US"/>
        </w:rPr>
        <w:t>C</w:t>
      </w:r>
      <w:r>
        <w:t xml:space="preserve">, а также определяемая переходная величина указана в табл.2. Величина </w:t>
      </w:r>
      <w:r>
        <w:rPr>
          <w:lang w:val="en-US"/>
        </w:rPr>
        <w:t>R</w:t>
      </w:r>
      <w:r>
        <w:rPr>
          <w:vertAlign w:val="subscript"/>
        </w:rPr>
        <w:t>4</w:t>
      </w:r>
      <w:r>
        <w:t xml:space="preserve"> приведена в табл.3 в соответствии с индексом группы и номера схемы.</w:t>
      </w:r>
    </w:p>
    <w:p w:rsidR="003B0978" w:rsidRDefault="003B0978" w:rsidP="003B0978">
      <w:pPr>
        <w:jc w:val="both"/>
        <w:rPr>
          <w:sz w:val="28"/>
        </w:rPr>
      </w:pPr>
    </w:p>
    <w:p w:rsidR="003B0978" w:rsidRDefault="003B0978" w:rsidP="003B0978">
      <w:pPr>
        <w:ind w:firstLine="540"/>
        <w:jc w:val="both"/>
        <w:rPr>
          <w:sz w:val="28"/>
        </w:rPr>
      </w:pPr>
      <w:r>
        <w:rPr>
          <w:sz w:val="28"/>
        </w:rPr>
        <w:t>Содержание графической части:</w:t>
      </w:r>
    </w:p>
    <w:p w:rsidR="003B0978" w:rsidRDefault="003B0978" w:rsidP="003B0978">
      <w:pPr>
        <w:ind w:firstLine="540"/>
        <w:jc w:val="both"/>
        <w:rPr>
          <w:sz w:val="28"/>
        </w:rPr>
      </w:pPr>
    </w:p>
    <w:p w:rsidR="003B0978" w:rsidRDefault="003B0978" w:rsidP="003B0978">
      <w:pPr>
        <w:numPr>
          <w:ilvl w:val="0"/>
          <w:numId w:val="6"/>
        </w:numPr>
        <w:tabs>
          <w:tab w:val="clear" w:pos="1365"/>
          <w:tab w:val="num" w:pos="900"/>
        </w:tabs>
        <w:ind w:left="900" w:hanging="360"/>
        <w:jc w:val="both"/>
        <w:rPr>
          <w:sz w:val="28"/>
        </w:rPr>
      </w:pPr>
      <w:r>
        <w:rPr>
          <w:sz w:val="28"/>
        </w:rPr>
        <w:t>Схема исходной (заданной) цепи с указанием положительных направлений токов во всех ветвях.</w:t>
      </w:r>
    </w:p>
    <w:p w:rsidR="003B0978" w:rsidRDefault="003B0978" w:rsidP="003B0978">
      <w:pPr>
        <w:numPr>
          <w:ilvl w:val="0"/>
          <w:numId w:val="6"/>
        </w:numPr>
        <w:tabs>
          <w:tab w:val="clear" w:pos="1365"/>
          <w:tab w:val="num" w:pos="900"/>
        </w:tabs>
        <w:ind w:left="900" w:hanging="360"/>
        <w:jc w:val="both"/>
        <w:rPr>
          <w:sz w:val="28"/>
        </w:rPr>
      </w:pPr>
      <w:r>
        <w:rPr>
          <w:sz w:val="28"/>
        </w:rPr>
        <w:t xml:space="preserve">График (в масштабе) </w:t>
      </w:r>
      <w:proofErr w:type="spellStart"/>
      <w:r>
        <w:rPr>
          <w:sz w:val="28"/>
        </w:rPr>
        <w:t>найденой</w:t>
      </w:r>
      <w:proofErr w:type="spellEnd"/>
      <w:r>
        <w:rPr>
          <w:sz w:val="28"/>
        </w:rPr>
        <w:t xml:space="preserve"> переходной величины.</w:t>
      </w:r>
    </w:p>
    <w:p w:rsidR="003B0978" w:rsidRDefault="003B0978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  <w:r>
        <w:object w:dxaOrig="9623" w:dyaOrig="16478">
          <v:shape id="_x0000_i1028" type="#_x0000_t75" style="width:437.25pt;height:750pt" o:ole="">
            <v:imagedata r:id="rId13" o:title=""/>
          </v:shape>
          <o:OLEObject Type="Embed" ProgID="CorelDRAW.Graphic.9" ShapeID="_x0000_i1028" DrawAspect="Content" ObjectID="_1430855425" r:id="rId14"/>
        </w:object>
      </w:r>
    </w:p>
    <w:p w:rsidR="00B62C91" w:rsidRDefault="00B62C91" w:rsidP="003B0978">
      <w:pPr>
        <w:ind w:left="900"/>
        <w:jc w:val="both"/>
        <w:rPr>
          <w:sz w:val="28"/>
        </w:rPr>
      </w:pPr>
      <w:r>
        <w:rPr>
          <w:sz w:val="28"/>
        </w:rPr>
        <w:lastRenderedPageBreak/>
        <w:t>Таблица 1</w:t>
      </w:r>
    </w:p>
    <w:p w:rsidR="00B62C91" w:rsidRDefault="00B62C91" w:rsidP="003B0978">
      <w:pPr>
        <w:ind w:left="90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816"/>
        <w:gridCol w:w="2088"/>
        <w:gridCol w:w="2088"/>
        <w:gridCol w:w="2088"/>
      </w:tblGrid>
      <w:tr w:rsidR="00B62C91" w:rsidTr="00EA760B">
        <w:tc>
          <w:tcPr>
            <w:tcW w:w="235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  <w:tc>
          <w:tcPr>
            <w:tcW w:w="1816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9-16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17-24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25-32</w:t>
            </w:r>
          </w:p>
        </w:tc>
      </w:tr>
      <w:tr w:rsidR="00B62C91" w:rsidTr="00EA760B">
        <w:tc>
          <w:tcPr>
            <w:tcW w:w="235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 варианта</w:t>
            </w:r>
          </w:p>
        </w:tc>
        <w:tc>
          <w:tcPr>
            <w:tcW w:w="1816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1б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1в</w:t>
            </w:r>
          </w:p>
        </w:tc>
        <w:tc>
          <w:tcPr>
            <w:tcW w:w="2088" w:type="dxa"/>
          </w:tcPr>
          <w:p w:rsidR="00B62C91" w:rsidRDefault="00B62C91" w:rsidP="00EA76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1г</w:t>
            </w:r>
          </w:p>
        </w:tc>
      </w:tr>
    </w:tbl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B62C91" w:rsidP="003B0978">
      <w:pPr>
        <w:ind w:left="900"/>
        <w:jc w:val="both"/>
        <w:rPr>
          <w:sz w:val="28"/>
        </w:rPr>
      </w:pPr>
    </w:p>
    <w:p w:rsidR="00B62C91" w:rsidRDefault="0068665F" w:rsidP="003B0978">
      <w:pPr>
        <w:ind w:left="900"/>
        <w:jc w:val="both"/>
        <w:rPr>
          <w:sz w:val="28"/>
        </w:rPr>
      </w:pPr>
      <w:r>
        <w:rPr>
          <w:sz w:val="28"/>
        </w:rPr>
        <w:t xml:space="preserve">Таблица 2 </w:t>
      </w:r>
    </w:p>
    <w:p w:rsidR="00B62C91" w:rsidRDefault="00B62C91" w:rsidP="003B0978">
      <w:pPr>
        <w:ind w:left="90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40"/>
        <w:gridCol w:w="1145"/>
        <w:gridCol w:w="1140"/>
        <w:gridCol w:w="1144"/>
        <w:gridCol w:w="1142"/>
        <w:gridCol w:w="1327"/>
      </w:tblGrid>
      <w:tr w:rsidR="0068665F" w:rsidRPr="0068665F" w:rsidTr="0068665F">
        <w:trPr>
          <w:cantSplit/>
        </w:trPr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keepNext/>
              <w:jc w:val="center"/>
              <w:outlineLvl w:val="4"/>
              <w:rPr>
                <w:sz w:val="28"/>
              </w:rPr>
            </w:pPr>
            <w:r w:rsidRPr="0068665F">
              <w:rPr>
                <w:sz w:val="28"/>
              </w:rPr>
              <w:t>Номер варианта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  <w:vertAlign w:val="subscript"/>
              </w:rPr>
              <w:t>1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  <w:vertAlign w:val="subscript"/>
              </w:rPr>
              <w:t>2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  <w:vertAlign w:val="subscript"/>
              </w:rPr>
              <w:t>3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С, мкФ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L</w:t>
            </w:r>
            <w:r w:rsidRPr="0068665F">
              <w:rPr>
                <w:sz w:val="28"/>
              </w:rPr>
              <w:t xml:space="preserve">, </w:t>
            </w:r>
            <w:proofErr w:type="spellStart"/>
            <w:r w:rsidRPr="0068665F">
              <w:rPr>
                <w:sz w:val="28"/>
              </w:rPr>
              <w:t>мГц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Искомая величина</w:t>
            </w:r>
          </w:p>
        </w:tc>
      </w:tr>
      <w:tr w:rsidR="0068665F" w:rsidRPr="0068665F" w:rsidTr="0068665F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1   9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2  10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3  11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4  12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5  13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6  14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7  15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8  16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17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18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19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22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26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27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28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29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8,5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4,1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4,3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3,94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1,43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3,94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7,38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25,8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30,5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12,9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31,7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77,0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21,1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45,1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70,0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proofErr w:type="spellStart"/>
            <w:r w:rsidRPr="0068665F">
              <w:rPr>
                <w:sz w:val="28"/>
                <w:lang w:val="en-US"/>
              </w:rPr>
              <w:t>u</w:t>
            </w:r>
            <w:r w:rsidRPr="0068665F">
              <w:rPr>
                <w:sz w:val="28"/>
                <w:vertAlign w:val="subscript"/>
                <w:lang w:val="en-US"/>
              </w:rPr>
              <w:t>c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proofErr w:type="spellStart"/>
            <w:r w:rsidRPr="0068665F">
              <w:rPr>
                <w:sz w:val="28"/>
                <w:lang w:val="en-US"/>
              </w:rPr>
              <w:t>u</w:t>
            </w:r>
            <w:r w:rsidRPr="0068665F">
              <w:rPr>
                <w:sz w:val="28"/>
                <w:vertAlign w:val="subscript"/>
                <w:lang w:val="en-US"/>
              </w:rPr>
              <w:t>L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  <w:r w:rsidRPr="0068665F">
              <w:rPr>
                <w:sz w:val="28"/>
                <w:lang w:val="en-US"/>
              </w:rPr>
              <w:t xml:space="preserve"> 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</w:tc>
      </w:tr>
    </w:tbl>
    <w:p w:rsidR="00B62C91" w:rsidRDefault="00B62C91" w:rsidP="00B62C91">
      <w:pPr>
        <w:ind w:left="900"/>
        <w:jc w:val="both"/>
        <w:rPr>
          <w:sz w:val="28"/>
        </w:rPr>
      </w:pPr>
    </w:p>
    <w:p w:rsidR="0068665F" w:rsidRDefault="0068665F" w:rsidP="00B62C91">
      <w:pPr>
        <w:ind w:left="900"/>
        <w:jc w:val="both"/>
        <w:rPr>
          <w:sz w:val="28"/>
        </w:rPr>
      </w:pPr>
    </w:p>
    <w:p w:rsidR="0068665F" w:rsidRPr="0068665F" w:rsidRDefault="0068665F" w:rsidP="00B62C91">
      <w:pPr>
        <w:ind w:left="900"/>
        <w:jc w:val="both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585"/>
        <w:gridCol w:w="900"/>
        <w:gridCol w:w="990"/>
        <w:gridCol w:w="990"/>
        <w:gridCol w:w="900"/>
        <w:gridCol w:w="898"/>
        <w:gridCol w:w="1044"/>
        <w:gridCol w:w="1044"/>
        <w:gridCol w:w="1044"/>
      </w:tblGrid>
      <w:tr w:rsidR="0068665F" w:rsidRPr="0068665F" w:rsidTr="0068665F">
        <w:trPr>
          <w:cantSplit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keepNext/>
              <w:jc w:val="center"/>
              <w:outlineLvl w:val="4"/>
              <w:rPr>
                <w:sz w:val="28"/>
              </w:rPr>
            </w:pPr>
            <w:r w:rsidRPr="0068665F">
              <w:rPr>
                <w:sz w:val="28"/>
              </w:rPr>
              <w:t>Индекс группы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</w:p>
        </w:tc>
      </w:tr>
      <w:tr w:rsidR="0068665F" w:rsidRPr="0068665F" w:rsidTr="0068665F">
        <w:trPr>
          <w:cantSplit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  <w:vertAlign w:val="subscript"/>
              </w:rPr>
              <w:t>4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Схема 1,а</w:t>
            </w:r>
            <w:proofErr w:type="gramStart"/>
            <w:r w:rsidRPr="0068665F">
              <w:rPr>
                <w:sz w:val="28"/>
              </w:rPr>
              <w:t>,в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45</w:t>
            </w:r>
          </w:p>
        </w:tc>
      </w:tr>
      <w:tr w:rsidR="0068665F" w:rsidRPr="0068665F" w:rsidTr="0068665F">
        <w:trPr>
          <w:cantSplit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Схема 1,б</w:t>
            </w:r>
            <w:proofErr w:type="gramStart"/>
            <w:r w:rsidRPr="0068665F">
              <w:rPr>
                <w:sz w:val="28"/>
              </w:rPr>
              <w:t>,г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800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600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850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900</w:t>
            </w:r>
          </w:p>
        </w:tc>
      </w:tr>
    </w:tbl>
    <w:p w:rsidR="0068665F" w:rsidRPr="0068665F" w:rsidRDefault="0068665F" w:rsidP="00B62C91">
      <w:pPr>
        <w:ind w:left="900"/>
        <w:jc w:val="both"/>
        <w:rPr>
          <w:sz w:val="28"/>
        </w:rPr>
      </w:pPr>
      <w:r>
        <w:rPr>
          <w:sz w:val="28"/>
        </w:rPr>
        <w:t xml:space="preserve">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327"/>
        <w:gridCol w:w="912"/>
        <w:gridCol w:w="944"/>
        <w:gridCol w:w="958"/>
        <w:gridCol w:w="1214"/>
        <w:gridCol w:w="1327"/>
        <w:gridCol w:w="887"/>
        <w:gridCol w:w="827"/>
        <w:gridCol w:w="827"/>
      </w:tblGrid>
      <w:tr w:rsidR="0068665F" w:rsidRPr="0068665F" w:rsidTr="0068665F">
        <w:trPr>
          <w:cantSplit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Вариант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Искомая величина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L</w:t>
            </w:r>
            <w:r w:rsidRPr="0068665F">
              <w:rPr>
                <w:sz w:val="28"/>
              </w:rPr>
              <w:t xml:space="preserve"> или 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Вариант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Искомая величина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R</w:t>
            </w:r>
            <w:r w:rsidRPr="0068665F">
              <w:rPr>
                <w:sz w:val="28"/>
              </w:rPr>
              <w:t>, Ом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L</w:t>
            </w:r>
            <w:r w:rsidRPr="0068665F">
              <w:rPr>
                <w:sz w:val="28"/>
              </w:rPr>
              <w:t xml:space="preserve"> или С</w:t>
            </w:r>
          </w:p>
        </w:tc>
      </w:tr>
      <w:tr w:rsidR="0068665F" w:rsidRPr="0068665F" w:rsidTr="0068665F">
        <w:trPr>
          <w:cantSplit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L</w:t>
            </w:r>
            <w:r w:rsidRPr="0068665F">
              <w:rPr>
                <w:sz w:val="28"/>
              </w:rPr>
              <w:t xml:space="preserve">, </w:t>
            </w:r>
            <w:proofErr w:type="spellStart"/>
            <w:r w:rsidRPr="0068665F">
              <w:rPr>
                <w:sz w:val="28"/>
              </w:rPr>
              <w:t>мГц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С, мкФ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F" w:rsidRPr="0068665F" w:rsidRDefault="0068665F" w:rsidP="0068665F">
            <w:pPr>
              <w:rPr>
                <w:sz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  <w:lang w:val="en-US"/>
              </w:rPr>
              <w:t>L</w:t>
            </w:r>
            <w:r w:rsidRPr="0068665F">
              <w:rPr>
                <w:sz w:val="28"/>
              </w:rPr>
              <w:t xml:space="preserve">, </w:t>
            </w:r>
            <w:proofErr w:type="spellStart"/>
            <w:r w:rsidRPr="0068665F">
              <w:rPr>
                <w:sz w:val="28"/>
              </w:rPr>
              <w:t>мГц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С, мкФ</w:t>
            </w:r>
          </w:p>
        </w:tc>
      </w:tr>
      <w:tr w:rsidR="0068665F" w:rsidRPr="0068665F" w:rsidTr="0068665F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lastRenderedPageBreak/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6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7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8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9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11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12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13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14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15</w:t>
            </w:r>
          </w:p>
          <w:p w:rsidR="0068665F" w:rsidRPr="0068665F" w:rsidRDefault="0068665F" w:rsidP="0068665F">
            <w:pPr>
              <w:jc w:val="center"/>
              <w:rPr>
                <w:sz w:val="28"/>
              </w:rPr>
            </w:pPr>
            <w:r w:rsidRPr="0068665F">
              <w:rPr>
                <w:sz w:val="28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ав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вс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6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ав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вс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17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18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19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24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26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27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28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29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30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31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ав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вс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6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ав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U</w:t>
            </w:r>
            <w:proofErr w:type="spellStart"/>
            <w:r w:rsidRPr="0068665F">
              <w:rPr>
                <w:sz w:val="28"/>
                <w:vertAlign w:val="subscript"/>
              </w:rPr>
              <w:t>вс</w:t>
            </w:r>
            <w:proofErr w:type="spellEnd"/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3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vertAlign w:val="subscript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i</w:t>
            </w:r>
            <w:r w:rsidRPr="0068665F">
              <w:rPr>
                <w:sz w:val="28"/>
                <w:vertAlign w:val="subscript"/>
                <w:lang w:val="en-US"/>
              </w:rPr>
              <w:t>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40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1900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2500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100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2</w:t>
            </w:r>
          </w:p>
          <w:p w:rsidR="0068665F" w:rsidRPr="0068665F" w:rsidRDefault="0068665F" w:rsidP="0068665F">
            <w:pPr>
              <w:jc w:val="center"/>
              <w:rPr>
                <w:sz w:val="28"/>
                <w:lang w:val="en-US"/>
              </w:rPr>
            </w:pPr>
            <w:r w:rsidRPr="0068665F">
              <w:rPr>
                <w:sz w:val="28"/>
                <w:lang w:val="en-US"/>
              </w:rPr>
              <w:t>10</w:t>
            </w:r>
          </w:p>
        </w:tc>
      </w:tr>
    </w:tbl>
    <w:p w:rsidR="0068665F" w:rsidRPr="0068665F" w:rsidRDefault="0068665F" w:rsidP="00B62C91">
      <w:pPr>
        <w:ind w:left="900"/>
        <w:jc w:val="both"/>
        <w:rPr>
          <w:sz w:val="28"/>
        </w:rPr>
      </w:pPr>
      <w:bookmarkStart w:id="0" w:name="_GoBack"/>
      <w:bookmarkEnd w:id="0"/>
    </w:p>
    <w:sectPr w:rsidR="0068665F" w:rsidRPr="0068665F" w:rsidSect="009912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B03"/>
    <w:multiLevelType w:val="hybridMultilevel"/>
    <w:tmpl w:val="0900C08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7734E3"/>
    <w:multiLevelType w:val="hybridMultilevel"/>
    <w:tmpl w:val="D03E66F8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4B56934"/>
    <w:multiLevelType w:val="hybridMultilevel"/>
    <w:tmpl w:val="8488E930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F325F7"/>
    <w:multiLevelType w:val="hybridMultilevel"/>
    <w:tmpl w:val="933AB0D2"/>
    <w:lvl w:ilvl="0" w:tplc="FFFFFFFF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60A54B7"/>
    <w:multiLevelType w:val="hybridMultilevel"/>
    <w:tmpl w:val="362ED2B6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E57475A"/>
    <w:multiLevelType w:val="hybridMultilevel"/>
    <w:tmpl w:val="47724F8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978"/>
    <w:rsid w:val="001E0DEC"/>
    <w:rsid w:val="003B0978"/>
    <w:rsid w:val="0068665F"/>
    <w:rsid w:val="009912CB"/>
    <w:rsid w:val="00B6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62C91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0978"/>
    <w:pPr>
      <w:ind w:left="5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B09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2C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8665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24F1D-A1E4-4497-AF31-2A8535E9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Windows User</cp:lastModifiedBy>
  <cp:revision>2</cp:revision>
  <dcterms:created xsi:type="dcterms:W3CDTF">2013-05-20T16:45:00Z</dcterms:created>
  <dcterms:modified xsi:type="dcterms:W3CDTF">2013-05-23T19:04:00Z</dcterms:modified>
</cp:coreProperties>
</file>