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2D" w:rsidRDefault="0095112D" w:rsidP="0095112D">
      <w:r>
        <w:t>5.  Два круговых витка радиусами 23 см и 63см с токами 94 А и 23 А лежат в параллельных плоскостях на расстоянии 32см. Найти напряженность магнитного поля в центре первого витка, если их центры лежат на одном перпендикуляре, а токи направлены в противоположные стороны.</w:t>
      </w:r>
    </w:p>
    <w:p w:rsidR="00BD786F" w:rsidRDefault="00BD786F"/>
    <w:sectPr w:rsidR="00BD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5112D"/>
    <w:rsid w:val="0095112D"/>
    <w:rsid w:val="00B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2013-05-23T12:24:00Z</dcterms:created>
  <dcterms:modified xsi:type="dcterms:W3CDTF">2013-05-23T12:25:00Z</dcterms:modified>
</cp:coreProperties>
</file>