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1C" w:rsidRPr="00A00899" w:rsidRDefault="0092541C" w:rsidP="0092541C">
      <w:pPr>
        <w:pStyle w:val="a3"/>
        <w:numPr>
          <w:ilvl w:val="0"/>
          <w:numId w:val="1"/>
        </w:numPr>
        <w:tabs>
          <w:tab w:val="num" w:pos="426"/>
          <w:tab w:val="num" w:pos="709"/>
        </w:tabs>
        <w:spacing w:after="0" w:line="206" w:lineRule="auto"/>
        <w:jc w:val="both"/>
        <w:rPr>
          <w:sz w:val="28"/>
          <w:szCs w:val="28"/>
        </w:rPr>
      </w:pPr>
      <w:r w:rsidRPr="00A00899">
        <w:rPr>
          <w:sz w:val="28"/>
          <w:szCs w:val="28"/>
        </w:rPr>
        <w:t xml:space="preserve">Найти спектральную плотность мощности случайного процесса </w:t>
      </w:r>
    </w:p>
    <w:p w:rsidR="0092541C" w:rsidRPr="00514AEE" w:rsidRDefault="0092541C" w:rsidP="0092541C">
      <w:pPr>
        <w:spacing w:line="209" w:lineRule="auto"/>
        <w:ind w:firstLine="425"/>
        <w:jc w:val="both"/>
        <w:rPr>
          <w:sz w:val="28"/>
          <w:szCs w:val="28"/>
        </w:rPr>
      </w:pPr>
    </w:p>
    <w:p w:rsidR="0092541C" w:rsidRPr="00514AEE" w:rsidRDefault="0092541C" w:rsidP="0092541C">
      <w:pPr>
        <w:spacing w:line="209" w:lineRule="auto"/>
        <w:jc w:val="center"/>
        <w:rPr>
          <w:sz w:val="28"/>
          <w:szCs w:val="28"/>
        </w:rPr>
      </w:pPr>
      <w:r w:rsidRPr="00F92406">
        <w:rPr>
          <w:position w:val="-12"/>
          <w:sz w:val="28"/>
          <w:szCs w:val="28"/>
        </w:rPr>
        <w:object w:dxaOrig="3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8.75pt" o:ole="">
            <v:imagedata r:id="rId5" o:title=""/>
          </v:shape>
          <o:OLEObject Type="Embed" ProgID="Equation.DSMT4" ShapeID="_x0000_i1025" DrawAspect="Content" ObjectID="_1429890895" r:id="rId6"/>
        </w:object>
      </w:r>
      <w:r w:rsidRPr="00514AEE">
        <w:rPr>
          <w:sz w:val="28"/>
          <w:szCs w:val="28"/>
        </w:rPr>
        <w:t>,</w:t>
      </w:r>
    </w:p>
    <w:p w:rsidR="0092541C" w:rsidRPr="00514AEE" w:rsidRDefault="0092541C" w:rsidP="0092541C">
      <w:pPr>
        <w:spacing w:line="209" w:lineRule="auto"/>
        <w:ind w:firstLine="425"/>
        <w:jc w:val="both"/>
        <w:rPr>
          <w:sz w:val="28"/>
          <w:szCs w:val="28"/>
        </w:rPr>
      </w:pPr>
    </w:p>
    <w:p w:rsidR="0092541C" w:rsidRPr="00514AEE" w:rsidRDefault="0092541C" w:rsidP="0092541C">
      <w:pPr>
        <w:spacing w:line="209" w:lineRule="auto"/>
        <w:ind w:left="426"/>
        <w:jc w:val="both"/>
        <w:rPr>
          <w:sz w:val="28"/>
          <w:szCs w:val="28"/>
        </w:rPr>
      </w:pPr>
      <w:r w:rsidRPr="00514AEE">
        <w:rPr>
          <w:sz w:val="28"/>
          <w:szCs w:val="28"/>
        </w:rPr>
        <w:t xml:space="preserve">где </w:t>
      </w:r>
      <w:r w:rsidRPr="00F92406">
        <w:rPr>
          <w:position w:val="-6"/>
          <w:sz w:val="28"/>
          <w:szCs w:val="28"/>
        </w:rPr>
        <w:object w:dxaOrig="279" w:dyaOrig="300">
          <v:shape id="_x0000_i1026" type="#_x0000_t75" style="width:14.25pt;height:15pt" o:ole="">
            <v:imagedata r:id="rId7" o:title=""/>
          </v:shape>
          <o:OLEObject Type="Embed" ProgID="Equation.DSMT4" ShapeID="_x0000_i1026" DrawAspect="Content" ObjectID="_1429890896" r:id="rId8"/>
        </w:object>
      </w:r>
      <w:r w:rsidRPr="00514AEE">
        <w:rPr>
          <w:sz w:val="28"/>
          <w:szCs w:val="28"/>
        </w:rPr>
        <w:t xml:space="preserve"> и </w:t>
      </w:r>
      <w:r w:rsidRPr="00F92406">
        <w:rPr>
          <w:position w:val="-6"/>
          <w:sz w:val="28"/>
          <w:szCs w:val="28"/>
        </w:rPr>
        <w:object w:dxaOrig="260" w:dyaOrig="300">
          <v:shape id="_x0000_i1027" type="#_x0000_t75" style="width:13.5pt;height:15pt" o:ole="">
            <v:imagedata r:id="rId9" o:title=""/>
          </v:shape>
          <o:OLEObject Type="Embed" ProgID="Equation.DSMT4" ShapeID="_x0000_i1027" DrawAspect="Content" ObjectID="_1429890897" r:id="rId10"/>
        </w:object>
      </w:r>
      <w:r w:rsidRPr="00514AEE">
        <w:rPr>
          <w:sz w:val="28"/>
          <w:szCs w:val="28"/>
        </w:rPr>
        <w:t xml:space="preserve"> – некоррелированные случайные величины с нулевым математическим ожиданием и одинаковой дисперсией.</w:t>
      </w:r>
    </w:p>
    <w:p w:rsidR="00DC012F" w:rsidRDefault="00DC012F"/>
    <w:sectPr w:rsidR="00DC012F" w:rsidSect="00DC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2C93"/>
    <w:multiLevelType w:val="hybridMultilevel"/>
    <w:tmpl w:val="AD563EB0"/>
    <w:lvl w:ilvl="0" w:tplc="87A8B394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1C"/>
    <w:rsid w:val="00534B25"/>
    <w:rsid w:val="0092541C"/>
    <w:rsid w:val="00CD15AF"/>
    <w:rsid w:val="00DC012F"/>
    <w:rsid w:val="00E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2013-05-12T12:08:00Z</dcterms:created>
  <dcterms:modified xsi:type="dcterms:W3CDTF">2013-05-12T12:08:00Z</dcterms:modified>
</cp:coreProperties>
</file>