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A7" w:rsidRDefault="004003A7" w:rsidP="004003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На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Лисп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е нужно сделать:</w:t>
      </w:r>
    </w:p>
    <w:p w:rsidR="004003A7" w:rsidRDefault="004003A7" w:rsidP="004003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4003A7" w:rsidRDefault="004003A7" w:rsidP="004003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Задание №1. </w:t>
      </w:r>
      <w:r>
        <w:rPr>
          <w:rFonts w:ascii="TimesNewRomanPSMT" w:hAnsi="TimesNewRomanPSMT" w:cs="TimesNewRomanPSMT"/>
          <w:sz w:val="32"/>
          <w:szCs w:val="32"/>
        </w:rPr>
        <w:t>Разработать рекурсивный вариант программы в функциональном стиле для решения предложенной задачи.</w:t>
      </w:r>
    </w:p>
    <w:p w:rsidR="004003A7" w:rsidRDefault="004003A7" w:rsidP="004003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Задание №2. </w:t>
      </w:r>
      <w:r>
        <w:rPr>
          <w:rFonts w:ascii="TimesNewRomanPSMT" w:hAnsi="TimesNewRomanPSMT" w:cs="TimesNewRomanPSMT"/>
          <w:sz w:val="32"/>
          <w:szCs w:val="32"/>
        </w:rPr>
        <w:t>Разработать итерационный вариант программы в императивном стиле для решения предложенной задачи.</w:t>
      </w:r>
    </w:p>
    <w:p w:rsidR="004003A7" w:rsidRDefault="004003A7" w:rsidP="004003A7">
      <w:r>
        <w:rPr>
          <w:rFonts w:ascii="TimesNewRomanPSMT" w:hAnsi="TimesNewRomanPSMT" w:cs="TimesNewRomanPSMT"/>
          <w:sz w:val="32"/>
          <w:szCs w:val="32"/>
        </w:rPr>
        <w:t xml:space="preserve">В теле функций можно использовать только примитивы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car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,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cdr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,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cons</w:t>
      </w:r>
      <w:proofErr w:type="spellEnd"/>
      <w:r>
        <w:rPr>
          <w:rFonts w:ascii="TimesNewRomanPSMT" w:hAnsi="TimesNewRomanPSMT" w:cs="TimesNewRomanPSMT"/>
          <w:sz w:val="32"/>
          <w:szCs w:val="32"/>
        </w:rPr>
        <w:t>. Все остальные функции должны быть определены через эти примитивы. Задания приведены ниже.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1"/>
        <w:gridCol w:w="3050"/>
      </w:tblGrid>
      <w:tr w:rsidR="004003A7" w:rsidTr="004003A7">
        <w:tc>
          <w:tcPr>
            <w:tcW w:w="0" w:type="auto"/>
          </w:tcPr>
          <w:p w:rsidR="004003A7" w:rsidRDefault="004003A7" w:rsidP="00400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sz w:val="32"/>
                <w:szCs w:val="32"/>
              </w:rPr>
              <w:t>Формулировка задачи</w:t>
            </w:r>
          </w:p>
          <w:p w:rsidR="004003A7" w:rsidRDefault="004003A7" w:rsidP="004003A7">
            <w:pPr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(действия, которые должна </w:t>
            </w:r>
            <w:proofErr w:type="gramEnd"/>
          </w:p>
          <w:p w:rsidR="004003A7" w:rsidRDefault="004003A7" w:rsidP="004003A7">
            <w:r>
              <w:rPr>
                <w:rFonts w:ascii="TimesNewRomanPSMT" w:hAnsi="TimesNewRomanPSMT" w:cs="TimesNewRomanPSMT"/>
                <w:sz w:val="32"/>
                <w:szCs w:val="32"/>
              </w:rPr>
              <w:t>выполнять функция «</w:t>
            </w:r>
            <w:proofErr w:type="spellStart"/>
            <w:r>
              <w:rPr>
                <w:rFonts w:ascii="TimesNewRomanPSMT" w:hAnsi="TimesNewRomanPSMT" w:cs="TimesNewRomanPSMT"/>
                <w:sz w:val="32"/>
                <w:szCs w:val="32"/>
              </w:rPr>
              <w:t>name</w:t>
            </w:r>
            <w:proofErr w:type="spellEnd"/>
            <w:r>
              <w:rPr>
                <w:rFonts w:ascii="TimesNewRomanPSMT" w:hAnsi="TimesNewRomanPSMT" w:cs="TimesNewRomanPSMT"/>
                <w:sz w:val="32"/>
                <w:szCs w:val="32"/>
              </w:rPr>
              <w:t>»)</w:t>
            </w:r>
          </w:p>
        </w:tc>
        <w:tc>
          <w:tcPr>
            <w:tcW w:w="0" w:type="auto"/>
          </w:tcPr>
          <w:p w:rsidR="004003A7" w:rsidRDefault="004003A7" w:rsidP="004003A7">
            <w:r>
              <w:rPr>
                <w:rFonts w:ascii="TimesNewRomanPSMT" w:hAnsi="TimesNewRomanPSMT" w:cs="TimesNewRomanPSMT"/>
                <w:sz w:val="32"/>
                <w:szCs w:val="32"/>
              </w:rPr>
              <w:t>Пример применения функции</w:t>
            </w:r>
          </w:p>
        </w:tc>
      </w:tr>
      <w:tr w:rsidR="004003A7" w:rsidTr="004003A7">
        <w:tc>
          <w:tcPr>
            <w:tcW w:w="0" w:type="auto"/>
          </w:tcPr>
          <w:p w:rsidR="004003A7" w:rsidRDefault="004003A7" w:rsidP="004003A7"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Формировать список, состоящий из элементов, которые </w:t>
            </w:r>
            <w:proofErr w:type="gramStart"/>
            <w:r>
              <w:rPr>
                <w:rFonts w:ascii="TimesNewRomanPSMT" w:hAnsi="TimesNewRomanPSMT" w:cs="TimesNewRomanPSMT"/>
                <w:sz w:val="32"/>
                <w:szCs w:val="32"/>
              </w:rPr>
              <w:t>встреча-</w:t>
            </w:r>
            <w:proofErr w:type="spellStart"/>
            <w:r>
              <w:rPr>
                <w:rFonts w:ascii="TimesNewRomanPSMT" w:hAnsi="TimesNewRomanPSMT" w:cs="TimesNewRomanPSMT"/>
                <w:sz w:val="32"/>
                <w:szCs w:val="32"/>
              </w:rPr>
              <w:t>ются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 в обоих исходных списках</w:t>
            </w:r>
          </w:p>
        </w:tc>
        <w:tc>
          <w:tcPr>
            <w:tcW w:w="0" w:type="auto"/>
          </w:tcPr>
          <w:p w:rsidR="004003A7" w:rsidRPr="004003A7" w:rsidRDefault="004003A7" w:rsidP="004003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</w:pPr>
            <w:r w:rsidRPr="004003A7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&gt;(name ‘(a s d f g h ) ‘(q a w s e d r))</w:t>
            </w:r>
          </w:p>
          <w:p w:rsidR="004003A7" w:rsidRDefault="004003A7" w:rsidP="004003A7">
            <w:r>
              <w:rPr>
                <w:rFonts w:ascii="TimesNewRomanPSMT" w:hAnsi="TimesNewRomanPSMT" w:cs="TimesNewRomanPSMT"/>
                <w:sz w:val="32"/>
                <w:szCs w:val="32"/>
              </w:rPr>
              <w:t>(a s d)</w:t>
            </w:r>
          </w:p>
        </w:tc>
      </w:tr>
    </w:tbl>
    <w:p w:rsidR="0026520C" w:rsidRDefault="0026520C" w:rsidP="004003A7"/>
    <w:p w:rsidR="004003A7" w:rsidRPr="004003A7" w:rsidRDefault="004003A7" w:rsidP="004003A7">
      <w:pPr>
        <w:rPr>
          <w:b/>
          <w:sz w:val="32"/>
          <w:szCs w:val="32"/>
        </w:rPr>
      </w:pPr>
      <w:r w:rsidRPr="004003A7">
        <w:rPr>
          <w:b/>
          <w:sz w:val="32"/>
          <w:szCs w:val="32"/>
        </w:rPr>
        <w:t>Могу скинуть пример выполнения т</w:t>
      </w:r>
      <w:bookmarkStart w:id="0" w:name="_GoBack"/>
      <w:bookmarkEnd w:id="0"/>
      <w:r w:rsidRPr="004003A7">
        <w:rPr>
          <w:b/>
          <w:sz w:val="32"/>
          <w:szCs w:val="32"/>
        </w:rPr>
        <w:t>аких заданий, если нужно.</w:t>
      </w:r>
    </w:p>
    <w:sectPr w:rsidR="004003A7" w:rsidRPr="0040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88"/>
    <w:rsid w:val="0026520C"/>
    <w:rsid w:val="004003A7"/>
    <w:rsid w:val="007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gnoma32</dc:creator>
  <cp:lastModifiedBy>gnoma32</cp:lastModifiedBy>
  <cp:revision>2</cp:revision>
  <dcterms:created xsi:type="dcterms:W3CDTF">2013-05-12T06:25:00Z</dcterms:created>
  <dcterms:modified xsi:type="dcterms:W3CDTF">2013-05-12T06:25:00Z</dcterms:modified>
</cp:coreProperties>
</file>