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F235" w14:textId="77777777" w:rsidR="00EF2CE1" w:rsidRDefault="006C4ACE" w:rsidP="00EF2CE1">
      <w:pPr>
        <w:jc w:val="center"/>
        <w:rPr>
          <w:b/>
        </w:rPr>
      </w:pPr>
      <w:r>
        <w:rPr>
          <w:b/>
        </w:rPr>
        <w:t>Домашнее з</w:t>
      </w:r>
      <w:r w:rsidR="00EF2CE1">
        <w:rPr>
          <w:b/>
        </w:rPr>
        <w:t xml:space="preserve">адание </w:t>
      </w:r>
      <w:r>
        <w:rPr>
          <w:b/>
        </w:rPr>
        <w:t>по статистике</w:t>
      </w:r>
      <w:r w:rsidR="00EF2CE1">
        <w:rPr>
          <w:b/>
        </w:rPr>
        <w:t>.</w:t>
      </w:r>
      <w:r>
        <w:rPr>
          <w:b/>
        </w:rPr>
        <w:t xml:space="preserve"> (10 баллов)</w:t>
      </w:r>
    </w:p>
    <w:p w14:paraId="7E09C9FF" w14:textId="77777777" w:rsidR="00EF2CE1" w:rsidRDefault="00EF2CE1" w:rsidP="00EF2CE1">
      <w:pPr>
        <w:ind w:firstLine="720"/>
        <w:jc w:val="both"/>
      </w:pPr>
      <w:r>
        <w:t xml:space="preserve">Известны </w:t>
      </w:r>
      <w:r>
        <w:rPr>
          <w:i/>
        </w:rPr>
        <w:t>х</w:t>
      </w:r>
      <w:r>
        <w:rPr>
          <w:i/>
          <w:vertAlign w:val="subscript"/>
        </w:rPr>
        <w:t>1</w:t>
      </w:r>
      <w:r>
        <w:rPr>
          <w:i/>
        </w:rPr>
        <w:t>, х</w:t>
      </w:r>
      <w:r>
        <w:rPr>
          <w:i/>
          <w:vertAlign w:val="subscript"/>
        </w:rPr>
        <w:t>2</w:t>
      </w:r>
      <w:r>
        <w:rPr>
          <w:i/>
        </w:rPr>
        <w:t xml:space="preserve">, …, </w:t>
      </w:r>
      <w:proofErr w:type="spellStart"/>
      <w:r>
        <w:rPr>
          <w:i/>
        </w:rPr>
        <w:t>х</w:t>
      </w:r>
      <w:r>
        <w:rPr>
          <w:i/>
          <w:vertAlign w:val="subscript"/>
        </w:rPr>
        <w:t>п</w:t>
      </w:r>
      <w:proofErr w:type="spellEnd"/>
      <w:r>
        <w:t xml:space="preserve"> – результаты независимых наблюдений над сл</w:t>
      </w:r>
      <w:r w:rsidR="005E767D">
        <w:t>.</w:t>
      </w:r>
      <w:r>
        <w:t xml:space="preserve"> </w:t>
      </w:r>
      <w:r w:rsidR="005E767D">
        <w:t>в.</w:t>
      </w:r>
      <w:r>
        <w:t xml:space="preserve"> </w:t>
      </w:r>
      <w:r w:rsidR="006C4ACE">
        <w:t>Х</w:t>
      </w:r>
      <w:r>
        <w:t>.</w:t>
      </w:r>
    </w:p>
    <w:p w14:paraId="5897274F" w14:textId="77777777" w:rsidR="00EF2CE1" w:rsidRDefault="00EF2CE1" w:rsidP="00EF2CE1">
      <w:pPr>
        <w:numPr>
          <w:ilvl w:val="0"/>
          <w:numId w:val="1"/>
        </w:numPr>
        <w:tabs>
          <w:tab w:val="num" w:pos="1080"/>
        </w:tabs>
        <w:ind w:left="1080"/>
        <w:jc w:val="both"/>
      </w:pPr>
      <w:r>
        <w:t>Сгруппировать данные в таблицу, подобрав длину интервала</w:t>
      </w:r>
      <w:r w:rsidR="005E767D">
        <w:t xml:space="preserve"> (1 б.)</w:t>
      </w:r>
      <w:r w:rsidR="006C4ACE">
        <w:t>.</w:t>
      </w:r>
    </w:p>
    <w:p w14:paraId="39CBDC4A" w14:textId="77777777" w:rsidR="00EF2CE1" w:rsidRDefault="00EF2CE1" w:rsidP="00EF2CE1">
      <w:pPr>
        <w:numPr>
          <w:ilvl w:val="0"/>
          <w:numId w:val="1"/>
        </w:numPr>
        <w:tabs>
          <w:tab w:val="num" w:pos="1080"/>
        </w:tabs>
        <w:ind w:left="1080"/>
        <w:jc w:val="both"/>
      </w:pPr>
      <w:r>
        <w:t>Построить гистограмму</w:t>
      </w:r>
      <w:r w:rsidR="006C4ACE">
        <w:t xml:space="preserve"> (2 б.)</w:t>
      </w:r>
      <w:r>
        <w:t>, полигон частот</w:t>
      </w:r>
      <w:r w:rsidR="006C4ACE">
        <w:t xml:space="preserve"> (</w:t>
      </w:r>
      <w:r w:rsidR="005E767D">
        <w:t>1</w:t>
      </w:r>
      <w:r w:rsidR="006C4ACE">
        <w:t xml:space="preserve"> б.)</w:t>
      </w:r>
      <w:r>
        <w:t xml:space="preserve"> и эмпирическую функцию распределения</w:t>
      </w:r>
      <w:r w:rsidR="005E767D">
        <w:t xml:space="preserve"> (2 б.)</w:t>
      </w:r>
      <w:r>
        <w:t>.</w:t>
      </w:r>
    </w:p>
    <w:p w14:paraId="5CCECD83" w14:textId="77777777" w:rsidR="00EF2CE1" w:rsidRDefault="00EF2CE1" w:rsidP="00EF2CE1">
      <w:pPr>
        <w:numPr>
          <w:ilvl w:val="0"/>
          <w:numId w:val="1"/>
        </w:numPr>
        <w:tabs>
          <w:tab w:val="num" w:pos="1080"/>
        </w:tabs>
        <w:ind w:left="1080"/>
        <w:jc w:val="both"/>
      </w:pPr>
      <w:r>
        <w:t>Найти несмещенные оценки математического ожидания</w:t>
      </w:r>
      <w:r w:rsidR="005E767D">
        <w:t xml:space="preserve"> (2 б.)</w:t>
      </w:r>
      <w:r>
        <w:t xml:space="preserve"> и дисперсии </w:t>
      </w:r>
      <w:r w:rsidR="005E767D">
        <w:t xml:space="preserve">(2 б.) </w:t>
      </w:r>
      <w:r>
        <w:t>случайной величины Х.</w:t>
      </w:r>
    </w:p>
    <w:p w14:paraId="04AEF123" w14:textId="77777777" w:rsidR="005E767D" w:rsidRPr="00F00031" w:rsidRDefault="005E767D" w:rsidP="005E767D">
      <w:pPr>
        <w:ind w:left="720"/>
        <w:jc w:val="both"/>
        <w:rPr>
          <w:i/>
        </w:rPr>
      </w:pPr>
      <w:r w:rsidRPr="00F00031">
        <w:rPr>
          <w:i/>
        </w:rPr>
        <w:t>Пункты 4 и 5 предлагаются для самостоятельного изучения и являются дополнительными и необязательными. Оцениваются после защиты.</w:t>
      </w:r>
    </w:p>
    <w:p w14:paraId="46657753" w14:textId="77777777" w:rsidR="00EF2CE1" w:rsidRDefault="005E767D" w:rsidP="005E767D">
      <w:pPr>
        <w:ind w:left="720"/>
        <w:jc w:val="both"/>
      </w:pPr>
      <w:r>
        <w:t xml:space="preserve">4. </w:t>
      </w:r>
      <w:r w:rsidR="00EF2CE1">
        <w:t xml:space="preserve">По критерию </w:t>
      </w:r>
      <w:r w:rsidR="00EF2CE1">
        <w:rPr>
          <w:position w:val="-10"/>
        </w:rPr>
        <w:object w:dxaOrig="340" w:dyaOrig="360" w14:anchorId="6CC04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pt" o:ole="" fillcolor="window">
            <v:imagedata r:id="rId6" o:title=""/>
          </v:shape>
          <o:OLEObject Type="Embed" ProgID="Equation.3" ShapeID="_x0000_i1025" DrawAspect="Content" ObjectID="_1303284527" r:id="rId7"/>
        </w:object>
      </w:r>
      <w:r w:rsidR="00EF2CE1">
        <w:t xml:space="preserve"> (Пирсона) проверить гипотезу о том, что случайная величина Х имеет нормальный закон распределения</w:t>
      </w:r>
      <w:r>
        <w:t xml:space="preserve"> (3 б.)</w:t>
      </w:r>
    </w:p>
    <w:p w14:paraId="3D9F7A0D" w14:textId="77777777" w:rsidR="00EF2CE1" w:rsidRDefault="005E767D" w:rsidP="005E767D">
      <w:pPr>
        <w:ind w:left="720"/>
        <w:jc w:val="both"/>
      </w:pPr>
      <w:r>
        <w:t xml:space="preserve">5. </w:t>
      </w:r>
      <w:r w:rsidR="00EF2CE1">
        <w:t xml:space="preserve">Найти интервальные оценки математического ожидания и дисперсии случайной величины Х с уровнем </w:t>
      </w:r>
      <w:r>
        <w:t>значимости</w:t>
      </w:r>
      <w:r w:rsidR="00EF2CE1">
        <w:t xml:space="preserve"> </w:t>
      </w:r>
      <w:r>
        <w:rPr>
          <w:position w:val="-10"/>
        </w:rPr>
        <w:object w:dxaOrig="760" w:dyaOrig="320" w14:anchorId="267D5C60">
          <v:shape id="_x0000_i1026" type="#_x0000_t75" style="width:38pt;height:16pt" o:ole="" fillcolor="window">
            <v:imagedata r:id="rId8" o:title=""/>
          </v:shape>
          <o:OLEObject Type="Embed" ProgID="Equation.DSMT4" ShapeID="_x0000_i1026" DrawAspect="Content" ObjectID="_1303284528" r:id="rId9"/>
        </w:object>
      </w:r>
      <w:r>
        <w:t xml:space="preserve"> (3 б.)</w:t>
      </w:r>
    </w:p>
    <w:p w14:paraId="2A1A28D4" w14:textId="77777777" w:rsidR="00EF2CE1" w:rsidRPr="00A9285A" w:rsidRDefault="00EF2CE1" w:rsidP="00EF2CE1">
      <w:pPr>
        <w:jc w:val="both"/>
        <w:rPr>
          <w:lang w:val="en-US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83"/>
        <w:gridCol w:w="456"/>
        <w:gridCol w:w="166"/>
        <w:gridCol w:w="373"/>
        <w:gridCol w:w="248"/>
        <w:gridCol w:w="290"/>
        <w:gridCol w:w="332"/>
        <w:gridCol w:w="207"/>
        <w:gridCol w:w="414"/>
        <w:gridCol w:w="125"/>
        <w:gridCol w:w="497"/>
        <w:gridCol w:w="41"/>
        <w:gridCol w:w="539"/>
        <w:gridCol w:w="41"/>
        <w:gridCol w:w="498"/>
        <w:gridCol w:w="124"/>
        <w:gridCol w:w="414"/>
        <w:gridCol w:w="207"/>
        <w:gridCol w:w="332"/>
        <w:gridCol w:w="290"/>
        <w:gridCol w:w="249"/>
        <w:gridCol w:w="372"/>
        <w:gridCol w:w="166"/>
        <w:gridCol w:w="456"/>
        <w:gridCol w:w="83"/>
        <w:gridCol w:w="539"/>
      </w:tblGrid>
      <w:tr w:rsidR="00EF2CE1" w14:paraId="400F50EE" w14:textId="77777777" w:rsidTr="00326A8B">
        <w:tc>
          <w:tcPr>
            <w:tcW w:w="538" w:type="dxa"/>
          </w:tcPr>
          <w:p w14:paraId="489D1A44" w14:textId="77777777" w:rsidR="00EF2CE1" w:rsidRDefault="00EF2CE1" w:rsidP="00326A8B">
            <w:pPr>
              <w:jc w:val="both"/>
            </w:pPr>
            <w:r>
              <w:t>93</w:t>
            </w:r>
          </w:p>
        </w:tc>
        <w:tc>
          <w:tcPr>
            <w:tcW w:w="539" w:type="dxa"/>
            <w:gridSpan w:val="2"/>
          </w:tcPr>
          <w:p w14:paraId="4E0586F5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45174031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8" w:type="dxa"/>
            <w:gridSpan w:val="2"/>
          </w:tcPr>
          <w:p w14:paraId="280673D1" w14:textId="77777777" w:rsidR="00EF2CE1" w:rsidRDefault="00EF2CE1" w:rsidP="00326A8B">
            <w:pPr>
              <w:jc w:val="both"/>
            </w:pPr>
            <w:r>
              <w:t>87</w:t>
            </w:r>
          </w:p>
        </w:tc>
        <w:tc>
          <w:tcPr>
            <w:tcW w:w="539" w:type="dxa"/>
            <w:gridSpan w:val="2"/>
          </w:tcPr>
          <w:p w14:paraId="1A95CE81" w14:textId="77777777" w:rsidR="00EF2CE1" w:rsidRDefault="00EF2CE1" w:rsidP="00326A8B">
            <w:pPr>
              <w:jc w:val="both"/>
            </w:pPr>
            <w:r>
              <w:t>77</w:t>
            </w:r>
          </w:p>
        </w:tc>
        <w:tc>
          <w:tcPr>
            <w:tcW w:w="539" w:type="dxa"/>
            <w:gridSpan w:val="2"/>
          </w:tcPr>
          <w:p w14:paraId="001FD979" w14:textId="77777777" w:rsidR="00EF2CE1" w:rsidRDefault="00EF2CE1" w:rsidP="00326A8B">
            <w:pPr>
              <w:jc w:val="both"/>
            </w:pPr>
            <w:r>
              <w:t>83</w:t>
            </w:r>
          </w:p>
        </w:tc>
        <w:tc>
          <w:tcPr>
            <w:tcW w:w="538" w:type="dxa"/>
            <w:gridSpan w:val="2"/>
          </w:tcPr>
          <w:p w14:paraId="60E6A9AF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9" w:type="dxa"/>
          </w:tcPr>
          <w:p w14:paraId="0C08774B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9" w:type="dxa"/>
            <w:gridSpan w:val="2"/>
          </w:tcPr>
          <w:p w14:paraId="3BD53C82" w14:textId="77777777" w:rsidR="00EF2CE1" w:rsidRDefault="00EF2CE1" w:rsidP="00326A8B">
            <w:pPr>
              <w:jc w:val="both"/>
            </w:pPr>
            <w:r>
              <w:t>91</w:t>
            </w:r>
          </w:p>
        </w:tc>
        <w:tc>
          <w:tcPr>
            <w:tcW w:w="538" w:type="dxa"/>
            <w:gridSpan w:val="2"/>
          </w:tcPr>
          <w:p w14:paraId="7E7F0CE8" w14:textId="77777777" w:rsidR="00EF2CE1" w:rsidRDefault="00EF2CE1" w:rsidP="00326A8B">
            <w:pPr>
              <w:jc w:val="both"/>
            </w:pPr>
            <w:r>
              <w:t>92</w:t>
            </w:r>
          </w:p>
        </w:tc>
        <w:tc>
          <w:tcPr>
            <w:tcW w:w="539" w:type="dxa"/>
            <w:gridSpan w:val="2"/>
          </w:tcPr>
          <w:p w14:paraId="6B1F1DA2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9" w:type="dxa"/>
            <w:gridSpan w:val="2"/>
          </w:tcPr>
          <w:p w14:paraId="23C0CBB6" w14:textId="77777777" w:rsidR="00EF2CE1" w:rsidRDefault="00EF2CE1" w:rsidP="00326A8B">
            <w:pPr>
              <w:jc w:val="both"/>
            </w:pPr>
            <w:r>
              <w:t>94</w:t>
            </w:r>
          </w:p>
        </w:tc>
        <w:tc>
          <w:tcPr>
            <w:tcW w:w="538" w:type="dxa"/>
            <w:gridSpan w:val="2"/>
          </w:tcPr>
          <w:p w14:paraId="3653C256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46532014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9" w:type="dxa"/>
          </w:tcPr>
          <w:p w14:paraId="7E027A00" w14:textId="77777777" w:rsidR="00EF2CE1" w:rsidRDefault="00EF2CE1" w:rsidP="00326A8B">
            <w:pPr>
              <w:jc w:val="both"/>
            </w:pPr>
            <w:r>
              <w:t>81</w:t>
            </w:r>
          </w:p>
        </w:tc>
      </w:tr>
      <w:tr w:rsidR="00EF2CE1" w14:paraId="0D57B248" w14:textId="77777777" w:rsidTr="00326A8B">
        <w:tc>
          <w:tcPr>
            <w:tcW w:w="538" w:type="dxa"/>
          </w:tcPr>
          <w:p w14:paraId="26A088EA" w14:textId="77777777" w:rsidR="00EF2CE1" w:rsidRDefault="00EF2CE1" w:rsidP="00326A8B">
            <w:pPr>
              <w:jc w:val="both"/>
            </w:pPr>
            <w:r>
              <w:t>83</w:t>
            </w:r>
          </w:p>
        </w:tc>
        <w:tc>
          <w:tcPr>
            <w:tcW w:w="539" w:type="dxa"/>
            <w:gridSpan w:val="2"/>
          </w:tcPr>
          <w:p w14:paraId="77B1334D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9" w:type="dxa"/>
            <w:gridSpan w:val="2"/>
          </w:tcPr>
          <w:p w14:paraId="6409F6F3" w14:textId="77777777" w:rsidR="00EF2CE1" w:rsidRDefault="00EF2CE1" w:rsidP="00326A8B">
            <w:pPr>
              <w:jc w:val="both"/>
            </w:pPr>
            <w:r>
              <w:t>94</w:t>
            </w:r>
          </w:p>
        </w:tc>
        <w:tc>
          <w:tcPr>
            <w:tcW w:w="538" w:type="dxa"/>
            <w:gridSpan w:val="2"/>
          </w:tcPr>
          <w:p w14:paraId="6D53AA5B" w14:textId="77777777" w:rsidR="00EF2CE1" w:rsidRDefault="00EF2CE1" w:rsidP="00326A8B">
            <w:pPr>
              <w:jc w:val="both"/>
            </w:pPr>
            <w:r>
              <w:t>96</w:t>
            </w:r>
          </w:p>
        </w:tc>
        <w:tc>
          <w:tcPr>
            <w:tcW w:w="539" w:type="dxa"/>
            <w:gridSpan w:val="2"/>
          </w:tcPr>
          <w:p w14:paraId="3DBB5C58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9" w:type="dxa"/>
            <w:gridSpan w:val="2"/>
          </w:tcPr>
          <w:p w14:paraId="57D27C66" w14:textId="77777777" w:rsidR="00EF2CE1" w:rsidRDefault="00EF2CE1" w:rsidP="00326A8B">
            <w:pPr>
              <w:jc w:val="both"/>
            </w:pPr>
            <w:r>
              <w:t>95</w:t>
            </w:r>
          </w:p>
        </w:tc>
        <w:tc>
          <w:tcPr>
            <w:tcW w:w="538" w:type="dxa"/>
            <w:gridSpan w:val="2"/>
          </w:tcPr>
          <w:p w14:paraId="40FB4C7E" w14:textId="77777777" w:rsidR="00EF2CE1" w:rsidRDefault="00EF2CE1" w:rsidP="00326A8B">
            <w:pPr>
              <w:jc w:val="both"/>
            </w:pPr>
            <w:r>
              <w:t>99</w:t>
            </w:r>
          </w:p>
        </w:tc>
        <w:tc>
          <w:tcPr>
            <w:tcW w:w="539" w:type="dxa"/>
          </w:tcPr>
          <w:p w14:paraId="03B245C9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692BD27C" w14:textId="77777777" w:rsidR="00EF2CE1" w:rsidRDefault="00EF2CE1" w:rsidP="00326A8B">
            <w:pPr>
              <w:jc w:val="both"/>
            </w:pPr>
            <w:r>
              <w:t>86</w:t>
            </w:r>
          </w:p>
        </w:tc>
        <w:tc>
          <w:tcPr>
            <w:tcW w:w="538" w:type="dxa"/>
            <w:gridSpan w:val="2"/>
          </w:tcPr>
          <w:p w14:paraId="5136CE2A" w14:textId="77777777" w:rsidR="00EF2CE1" w:rsidRDefault="00EF2CE1" w:rsidP="00326A8B">
            <w:pPr>
              <w:jc w:val="both"/>
            </w:pPr>
            <w:r>
              <w:t>78</w:t>
            </w:r>
          </w:p>
        </w:tc>
        <w:tc>
          <w:tcPr>
            <w:tcW w:w="539" w:type="dxa"/>
            <w:gridSpan w:val="2"/>
          </w:tcPr>
          <w:p w14:paraId="3E900969" w14:textId="77777777" w:rsidR="00EF2CE1" w:rsidRDefault="00EF2CE1" w:rsidP="00326A8B">
            <w:pPr>
              <w:jc w:val="both"/>
            </w:pPr>
            <w:r>
              <w:t>81</w:t>
            </w:r>
          </w:p>
        </w:tc>
        <w:tc>
          <w:tcPr>
            <w:tcW w:w="539" w:type="dxa"/>
            <w:gridSpan w:val="2"/>
          </w:tcPr>
          <w:p w14:paraId="36C5C70E" w14:textId="77777777" w:rsidR="00EF2CE1" w:rsidRDefault="00EF2CE1" w:rsidP="00326A8B">
            <w:pPr>
              <w:jc w:val="both"/>
            </w:pPr>
            <w:r>
              <w:t>86</w:t>
            </w:r>
          </w:p>
        </w:tc>
        <w:tc>
          <w:tcPr>
            <w:tcW w:w="538" w:type="dxa"/>
            <w:gridSpan w:val="2"/>
          </w:tcPr>
          <w:p w14:paraId="5C72299E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22B381D2" w14:textId="77777777" w:rsidR="00EF2CE1" w:rsidRDefault="00EF2CE1" w:rsidP="00326A8B">
            <w:pPr>
              <w:jc w:val="both"/>
            </w:pPr>
            <w:r>
              <w:t>92</w:t>
            </w:r>
          </w:p>
        </w:tc>
        <w:tc>
          <w:tcPr>
            <w:tcW w:w="539" w:type="dxa"/>
          </w:tcPr>
          <w:p w14:paraId="5B880C96" w14:textId="77777777" w:rsidR="00EF2CE1" w:rsidRDefault="00EF2CE1" w:rsidP="00326A8B">
            <w:pPr>
              <w:jc w:val="both"/>
            </w:pPr>
            <w:r>
              <w:t>93</w:t>
            </w:r>
          </w:p>
        </w:tc>
      </w:tr>
      <w:tr w:rsidR="00EF2CE1" w14:paraId="6F8BA5B1" w14:textId="77777777" w:rsidTr="00326A8B">
        <w:tc>
          <w:tcPr>
            <w:tcW w:w="538" w:type="dxa"/>
          </w:tcPr>
          <w:p w14:paraId="785F3B2F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786E81C4" w14:textId="77777777" w:rsidR="00EF2CE1" w:rsidRDefault="00EF2CE1" w:rsidP="00326A8B">
            <w:pPr>
              <w:jc w:val="both"/>
            </w:pPr>
            <w:r>
              <w:t>83</w:t>
            </w:r>
          </w:p>
        </w:tc>
        <w:tc>
          <w:tcPr>
            <w:tcW w:w="539" w:type="dxa"/>
            <w:gridSpan w:val="2"/>
          </w:tcPr>
          <w:p w14:paraId="42753A9B" w14:textId="77777777" w:rsidR="00EF2CE1" w:rsidRDefault="00EF2CE1" w:rsidP="00326A8B">
            <w:pPr>
              <w:jc w:val="both"/>
            </w:pPr>
            <w:r>
              <w:t>79</w:t>
            </w:r>
          </w:p>
        </w:tc>
        <w:tc>
          <w:tcPr>
            <w:tcW w:w="538" w:type="dxa"/>
            <w:gridSpan w:val="2"/>
          </w:tcPr>
          <w:p w14:paraId="265636A2" w14:textId="77777777" w:rsidR="00EF2CE1" w:rsidRDefault="00EF2CE1" w:rsidP="00326A8B">
            <w:pPr>
              <w:jc w:val="both"/>
            </w:pPr>
            <w:r>
              <w:t>86</w:t>
            </w:r>
          </w:p>
        </w:tc>
        <w:tc>
          <w:tcPr>
            <w:tcW w:w="539" w:type="dxa"/>
            <w:gridSpan w:val="2"/>
          </w:tcPr>
          <w:p w14:paraId="547AB506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  <w:gridSpan w:val="2"/>
          </w:tcPr>
          <w:p w14:paraId="027F8EA9" w14:textId="77777777" w:rsidR="00EF2CE1" w:rsidRDefault="00EF2CE1" w:rsidP="00326A8B">
            <w:pPr>
              <w:jc w:val="both"/>
            </w:pPr>
            <w:r>
              <w:t>79</w:t>
            </w:r>
          </w:p>
        </w:tc>
        <w:tc>
          <w:tcPr>
            <w:tcW w:w="538" w:type="dxa"/>
            <w:gridSpan w:val="2"/>
          </w:tcPr>
          <w:p w14:paraId="729096F3" w14:textId="77777777" w:rsidR="00EF2CE1" w:rsidRDefault="00EF2CE1" w:rsidP="00326A8B">
            <w:pPr>
              <w:jc w:val="both"/>
            </w:pPr>
            <w:r>
              <w:t>82</w:t>
            </w:r>
          </w:p>
        </w:tc>
        <w:tc>
          <w:tcPr>
            <w:tcW w:w="539" w:type="dxa"/>
          </w:tcPr>
          <w:p w14:paraId="2FFBD2E7" w14:textId="77777777" w:rsidR="00EF2CE1" w:rsidRDefault="00EF2CE1" w:rsidP="00326A8B">
            <w:pPr>
              <w:jc w:val="both"/>
            </w:pPr>
            <w:r>
              <w:t>87</w:t>
            </w:r>
          </w:p>
        </w:tc>
        <w:tc>
          <w:tcPr>
            <w:tcW w:w="539" w:type="dxa"/>
            <w:gridSpan w:val="2"/>
          </w:tcPr>
          <w:p w14:paraId="6AD6C49A" w14:textId="77777777" w:rsidR="00EF2CE1" w:rsidRDefault="00EF2CE1" w:rsidP="00326A8B">
            <w:pPr>
              <w:jc w:val="both"/>
            </w:pPr>
            <w:r>
              <w:t>85</w:t>
            </w:r>
          </w:p>
        </w:tc>
        <w:tc>
          <w:tcPr>
            <w:tcW w:w="538" w:type="dxa"/>
            <w:gridSpan w:val="2"/>
          </w:tcPr>
          <w:p w14:paraId="4C413C3C" w14:textId="77777777" w:rsidR="00EF2CE1" w:rsidRDefault="00EF2CE1" w:rsidP="00326A8B">
            <w:pPr>
              <w:jc w:val="both"/>
            </w:pPr>
            <w:r>
              <w:t>91</w:t>
            </w:r>
          </w:p>
        </w:tc>
        <w:tc>
          <w:tcPr>
            <w:tcW w:w="539" w:type="dxa"/>
            <w:gridSpan w:val="2"/>
          </w:tcPr>
          <w:p w14:paraId="7DB0A009" w14:textId="77777777" w:rsidR="00EF2CE1" w:rsidRDefault="00EF2CE1" w:rsidP="00326A8B">
            <w:pPr>
              <w:jc w:val="both"/>
            </w:pPr>
            <w:r>
              <w:t>97</w:t>
            </w:r>
          </w:p>
        </w:tc>
        <w:tc>
          <w:tcPr>
            <w:tcW w:w="539" w:type="dxa"/>
            <w:gridSpan w:val="2"/>
          </w:tcPr>
          <w:p w14:paraId="7BF87C17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8" w:type="dxa"/>
            <w:gridSpan w:val="2"/>
          </w:tcPr>
          <w:p w14:paraId="06BD8442" w14:textId="77777777" w:rsidR="00EF2CE1" w:rsidRDefault="00EF2CE1" w:rsidP="00326A8B">
            <w:pPr>
              <w:jc w:val="both"/>
            </w:pPr>
            <w:r>
              <w:t>85</w:t>
            </w:r>
          </w:p>
        </w:tc>
        <w:tc>
          <w:tcPr>
            <w:tcW w:w="539" w:type="dxa"/>
            <w:gridSpan w:val="2"/>
          </w:tcPr>
          <w:p w14:paraId="2F877BDE" w14:textId="77777777" w:rsidR="00EF2CE1" w:rsidRDefault="00EF2CE1" w:rsidP="00326A8B">
            <w:pPr>
              <w:jc w:val="both"/>
            </w:pPr>
            <w:r>
              <w:t>87</w:t>
            </w:r>
          </w:p>
        </w:tc>
        <w:tc>
          <w:tcPr>
            <w:tcW w:w="539" w:type="dxa"/>
          </w:tcPr>
          <w:p w14:paraId="7BA7CDB5" w14:textId="77777777" w:rsidR="00EF2CE1" w:rsidRDefault="00EF2CE1" w:rsidP="00326A8B">
            <w:pPr>
              <w:jc w:val="both"/>
            </w:pPr>
            <w:r>
              <w:t>90</w:t>
            </w:r>
          </w:p>
        </w:tc>
      </w:tr>
      <w:tr w:rsidR="00EF2CE1" w14:paraId="5A058090" w14:textId="77777777" w:rsidTr="00326A8B">
        <w:tc>
          <w:tcPr>
            <w:tcW w:w="538" w:type="dxa"/>
          </w:tcPr>
          <w:p w14:paraId="5B606AC4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9" w:type="dxa"/>
            <w:gridSpan w:val="2"/>
          </w:tcPr>
          <w:p w14:paraId="1CECB799" w14:textId="77777777" w:rsidR="00EF2CE1" w:rsidRDefault="00EF2CE1" w:rsidP="00326A8B">
            <w:pPr>
              <w:jc w:val="both"/>
            </w:pPr>
            <w:r>
              <w:t>95</w:t>
            </w:r>
          </w:p>
        </w:tc>
        <w:tc>
          <w:tcPr>
            <w:tcW w:w="539" w:type="dxa"/>
            <w:gridSpan w:val="2"/>
          </w:tcPr>
          <w:p w14:paraId="404C2C9E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8" w:type="dxa"/>
            <w:gridSpan w:val="2"/>
          </w:tcPr>
          <w:p w14:paraId="4558808A" w14:textId="77777777" w:rsidR="00EF2CE1" w:rsidRDefault="00EF2CE1" w:rsidP="00326A8B">
            <w:pPr>
              <w:jc w:val="both"/>
            </w:pPr>
            <w:r>
              <w:t>84</w:t>
            </w:r>
          </w:p>
        </w:tc>
        <w:tc>
          <w:tcPr>
            <w:tcW w:w="539" w:type="dxa"/>
            <w:gridSpan w:val="2"/>
          </w:tcPr>
          <w:p w14:paraId="6F48117C" w14:textId="77777777" w:rsidR="00EF2CE1" w:rsidRDefault="00EF2CE1" w:rsidP="00326A8B">
            <w:pPr>
              <w:jc w:val="both"/>
            </w:pPr>
            <w:r>
              <w:t>91</w:t>
            </w:r>
          </w:p>
        </w:tc>
        <w:tc>
          <w:tcPr>
            <w:tcW w:w="539" w:type="dxa"/>
            <w:gridSpan w:val="2"/>
          </w:tcPr>
          <w:p w14:paraId="3AD3BCB5" w14:textId="77777777" w:rsidR="00EF2CE1" w:rsidRDefault="00EF2CE1" w:rsidP="00326A8B">
            <w:pPr>
              <w:jc w:val="both"/>
            </w:pPr>
            <w:r>
              <w:t>89</w:t>
            </w:r>
          </w:p>
        </w:tc>
        <w:tc>
          <w:tcPr>
            <w:tcW w:w="538" w:type="dxa"/>
            <w:gridSpan w:val="2"/>
          </w:tcPr>
          <w:p w14:paraId="67FB2C91" w14:textId="77777777" w:rsidR="00EF2CE1" w:rsidRDefault="00EF2CE1" w:rsidP="00326A8B">
            <w:pPr>
              <w:jc w:val="both"/>
            </w:pPr>
            <w:r>
              <w:t>90</w:t>
            </w:r>
          </w:p>
        </w:tc>
        <w:tc>
          <w:tcPr>
            <w:tcW w:w="539" w:type="dxa"/>
          </w:tcPr>
          <w:p w14:paraId="29E99516" w14:textId="77777777" w:rsidR="00EF2CE1" w:rsidRDefault="00EF2CE1" w:rsidP="00326A8B">
            <w:pPr>
              <w:jc w:val="both"/>
            </w:pPr>
            <w:r>
              <w:t>98</w:t>
            </w:r>
          </w:p>
        </w:tc>
        <w:tc>
          <w:tcPr>
            <w:tcW w:w="539" w:type="dxa"/>
            <w:gridSpan w:val="2"/>
          </w:tcPr>
          <w:p w14:paraId="010941BE" w14:textId="77777777" w:rsidR="00EF2CE1" w:rsidRDefault="00EF2CE1" w:rsidP="00326A8B">
            <w:pPr>
              <w:jc w:val="both"/>
            </w:pPr>
            <w:r>
              <w:t>91</w:t>
            </w:r>
          </w:p>
        </w:tc>
        <w:tc>
          <w:tcPr>
            <w:tcW w:w="538" w:type="dxa"/>
            <w:gridSpan w:val="2"/>
          </w:tcPr>
          <w:p w14:paraId="5B2BB3D8" w14:textId="77777777" w:rsidR="00EF2CE1" w:rsidRDefault="00EF2CE1" w:rsidP="00326A8B">
            <w:pPr>
              <w:jc w:val="both"/>
            </w:pPr>
            <w:r>
              <w:t>88</w:t>
            </w:r>
          </w:p>
        </w:tc>
        <w:tc>
          <w:tcPr>
            <w:tcW w:w="539" w:type="dxa"/>
            <w:gridSpan w:val="2"/>
          </w:tcPr>
          <w:p w14:paraId="369F4A8D" w14:textId="77777777" w:rsidR="00EF2CE1" w:rsidRDefault="00EF2CE1" w:rsidP="00326A8B">
            <w:pPr>
              <w:jc w:val="both"/>
            </w:pPr>
          </w:p>
        </w:tc>
        <w:tc>
          <w:tcPr>
            <w:tcW w:w="539" w:type="dxa"/>
            <w:gridSpan w:val="2"/>
          </w:tcPr>
          <w:p w14:paraId="17FBC370" w14:textId="77777777" w:rsidR="00EF2CE1" w:rsidRDefault="00EF2CE1" w:rsidP="00326A8B">
            <w:pPr>
              <w:jc w:val="both"/>
            </w:pPr>
          </w:p>
        </w:tc>
        <w:tc>
          <w:tcPr>
            <w:tcW w:w="538" w:type="dxa"/>
            <w:gridSpan w:val="2"/>
          </w:tcPr>
          <w:p w14:paraId="30856CB7" w14:textId="77777777" w:rsidR="00EF2CE1" w:rsidRDefault="00EF2CE1" w:rsidP="00326A8B">
            <w:pPr>
              <w:jc w:val="both"/>
            </w:pPr>
          </w:p>
        </w:tc>
        <w:tc>
          <w:tcPr>
            <w:tcW w:w="539" w:type="dxa"/>
            <w:gridSpan w:val="2"/>
          </w:tcPr>
          <w:p w14:paraId="09A877D5" w14:textId="77777777" w:rsidR="00EF2CE1" w:rsidRDefault="00EF2CE1" w:rsidP="00326A8B">
            <w:pPr>
              <w:jc w:val="both"/>
            </w:pPr>
          </w:p>
        </w:tc>
        <w:tc>
          <w:tcPr>
            <w:tcW w:w="539" w:type="dxa"/>
          </w:tcPr>
          <w:p w14:paraId="1F09E792" w14:textId="77777777" w:rsidR="00EF2CE1" w:rsidRDefault="00EF2CE1" w:rsidP="00326A8B">
            <w:pPr>
              <w:jc w:val="both"/>
            </w:pPr>
          </w:p>
        </w:tc>
      </w:tr>
      <w:tr w:rsidR="006C4ACE" w14:paraId="755697AB" w14:textId="77777777" w:rsidTr="00326A8B">
        <w:tc>
          <w:tcPr>
            <w:tcW w:w="621" w:type="dxa"/>
            <w:gridSpan w:val="2"/>
          </w:tcPr>
          <w:p w14:paraId="2021FAD1" w14:textId="77777777" w:rsidR="006C4ACE" w:rsidRDefault="006C4ACE" w:rsidP="00326A8B">
            <w:pPr>
              <w:jc w:val="both"/>
            </w:pPr>
            <w:r>
              <w:t>512</w:t>
            </w:r>
          </w:p>
        </w:tc>
        <w:tc>
          <w:tcPr>
            <w:tcW w:w="622" w:type="dxa"/>
            <w:gridSpan w:val="2"/>
          </w:tcPr>
          <w:p w14:paraId="529FE9FC" w14:textId="77777777" w:rsidR="006C4ACE" w:rsidRDefault="006C4ACE" w:rsidP="00326A8B">
            <w:pPr>
              <w:jc w:val="both"/>
            </w:pPr>
            <w:r>
              <w:t>508</w:t>
            </w:r>
          </w:p>
        </w:tc>
        <w:tc>
          <w:tcPr>
            <w:tcW w:w="621" w:type="dxa"/>
            <w:gridSpan w:val="2"/>
          </w:tcPr>
          <w:p w14:paraId="5BE03C04" w14:textId="77777777" w:rsidR="006C4ACE" w:rsidRDefault="006C4ACE" w:rsidP="00326A8B">
            <w:pPr>
              <w:jc w:val="both"/>
            </w:pPr>
            <w:r>
              <w:t>431</w:t>
            </w:r>
          </w:p>
        </w:tc>
        <w:tc>
          <w:tcPr>
            <w:tcW w:w="622" w:type="dxa"/>
            <w:gridSpan w:val="2"/>
          </w:tcPr>
          <w:p w14:paraId="446B4CA1" w14:textId="77777777" w:rsidR="006C4ACE" w:rsidRDefault="006C4ACE" w:rsidP="00326A8B">
            <w:pPr>
              <w:jc w:val="both"/>
            </w:pPr>
            <w:r>
              <w:t>452</w:t>
            </w:r>
          </w:p>
        </w:tc>
        <w:tc>
          <w:tcPr>
            <w:tcW w:w="621" w:type="dxa"/>
            <w:gridSpan w:val="2"/>
          </w:tcPr>
          <w:p w14:paraId="63679AE5" w14:textId="77777777" w:rsidR="006C4ACE" w:rsidRDefault="006C4ACE" w:rsidP="00326A8B">
            <w:pPr>
              <w:jc w:val="both"/>
            </w:pPr>
            <w:r>
              <w:t>446</w:t>
            </w:r>
          </w:p>
        </w:tc>
        <w:tc>
          <w:tcPr>
            <w:tcW w:w="622" w:type="dxa"/>
            <w:gridSpan w:val="2"/>
          </w:tcPr>
          <w:p w14:paraId="18AE3E4D" w14:textId="77777777" w:rsidR="006C4ACE" w:rsidRDefault="006C4ACE" w:rsidP="00326A8B">
            <w:pPr>
              <w:jc w:val="both"/>
            </w:pPr>
            <w:r>
              <w:t>463</w:t>
            </w:r>
          </w:p>
        </w:tc>
        <w:tc>
          <w:tcPr>
            <w:tcW w:w="621" w:type="dxa"/>
            <w:gridSpan w:val="3"/>
          </w:tcPr>
          <w:p w14:paraId="6F98D428" w14:textId="77777777" w:rsidR="006C4ACE" w:rsidRDefault="006C4ACE" w:rsidP="00326A8B">
            <w:pPr>
              <w:jc w:val="both"/>
            </w:pPr>
            <w:r>
              <w:t>451</w:t>
            </w:r>
          </w:p>
        </w:tc>
        <w:tc>
          <w:tcPr>
            <w:tcW w:w="622" w:type="dxa"/>
            <w:gridSpan w:val="2"/>
          </w:tcPr>
          <w:p w14:paraId="550FE79C" w14:textId="77777777" w:rsidR="006C4ACE" w:rsidRDefault="006C4ACE" w:rsidP="00326A8B">
            <w:pPr>
              <w:jc w:val="both"/>
            </w:pPr>
            <w:r>
              <w:t>434</w:t>
            </w:r>
          </w:p>
        </w:tc>
        <w:tc>
          <w:tcPr>
            <w:tcW w:w="621" w:type="dxa"/>
            <w:gridSpan w:val="2"/>
          </w:tcPr>
          <w:p w14:paraId="5E3526DC" w14:textId="77777777" w:rsidR="006C4ACE" w:rsidRDefault="006C4ACE" w:rsidP="00326A8B">
            <w:pPr>
              <w:jc w:val="both"/>
            </w:pPr>
            <w:r>
              <w:t>426</w:t>
            </w:r>
          </w:p>
        </w:tc>
        <w:tc>
          <w:tcPr>
            <w:tcW w:w="622" w:type="dxa"/>
            <w:gridSpan w:val="2"/>
          </w:tcPr>
          <w:p w14:paraId="3820A1EF" w14:textId="77777777" w:rsidR="006C4ACE" w:rsidRDefault="006C4ACE" w:rsidP="00326A8B">
            <w:pPr>
              <w:jc w:val="both"/>
            </w:pPr>
            <w:r>
              <w:t>450</w:t>
            </w:r>
          </w:p>
        </w:tc>
        <w:tc>
          <w:tcPr>
            <w:tcW w:w="621" w:type="dxa"/>
            <w:gridSpan w:val="2"/>
          </w:tcPr>
          <w:p w14:paraId="56F129C3" w14:textId="77777777" w:rsidR="006C4ACE" w:rsidRDefault="006C4ACE" w:rsidP="00326A8B">
            <w:pPr>
              <w:jc w:val="both"/>
            </w:pPr>
            <w:r>
              <w:t>462</w:t>
            </w:r>
          </w:p>
        </w:tc>
        <w:tc>
          <w:tcPr>
            <w:tcW w:w="622" w:type="dxa"/>
            <w:gridSpan w:val="2"/>
          </w:tcPr>
          <w:p w14:paraId="7CDBF2CE" w14:textId="77777777" w:rsidR="006C4ACE" w:rsidRDefault="006C4ACE" w:rsidP="00326A8B">
            <w:pPr>
              <w:jc w:val="both"/>
            </w:pPr>
            <w:r>
              <w:t>473</w:t>
            </w:r>
          </w:p>
        </w:tc>
        <w:tc>
          <w:tcPr>
            <w:tcW w:w="622" w:type="dxa"/>
            <w:gridSpan w:val="2"/>
          </w:tcPr>
          <w:p w14:paraId="1CFEC84B" w14:textId="77777777" w:rsidR="006C4ACE" w:rsidRDefault="006C4ACE" w:rsidP="00326A8B">
            <w:pPr>
              <w:jc w:val="both"/>
            </w:pPr>
            <w:r>
              <w:t>477</w:t>
            </w:r>
          </w:p>
        </w:tc>
      </w:tr>
    </w:tbl>
    <w:p w14:paraId="160584B1" w14:textId="77777777" w:rsidR="006C4ACE" w:rsidRDefault="006C4ACE" w:rsidP="006C4ACE">
      <w:pPr>
        <w:jc w:val="both"/>
      </w:pPr>
      <w:r>
        <w:t xml:space="preserve"> </w:t>
      </w:r>
    </w:p>
    <w:sectPr w:rsidR="006C4ACE" w:rsidSect="006C4ACE">
      <w:pgSz w:w="11907" w:h="16840" w:code="9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1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1"/>
    <w:rsid w:val="00061D27"/>
    <w:rsid w:val="005E767D"/>
    <w:rsid w:val="006C4ACE"/>
    <w:rsid w:val="00A9285A"/>
    <w:rsid w:val="00E34A11"/>
    <w:rsid w:val="00EF2CE1"/>
    <w:rsid w:val="00F00031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7DB4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Кирилл Фролов</cp:lastModifiedBy>
  <cp:revision>4</cp:revision>
  <dcterms:created xsi:type="dcterms:W3CDTF">2013-04-09T12:36:00Z</dcterms:created>
  <dcterms:modified xsi:type="dcterms:W3CDTF">2013-05-07T06:42:00Z</dcterms:modified>
</cp:coreProperties>
</file>