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49" w:rsidRDefault="00335952">
      <w:r>
        <w:t>Исследовать функции и построить их графики:</w:t>
      </w:r>
    </w:p>
    <w:p w:rsidR="00335952" w:rsidRPr="00335952" w:rsidRDefault="00335952" w:rsidP="00335952">
      <w:pPr>
        <w:pStyle w:val="a3"/>
        <w:numPr>
          <w:ilvl w:val="0"/>
          <w:numId w:val="1"/>
        </w:numPr>
      </w:pPr>
      <w:r>
        <w:t>Y=</w:t>
      </w:r>
      <w:r>
        <w:rPr>
          <w:lang w:val="en-US"/>
        </w:rPr>
        <w:t>1/(x+1)+2x-1</w:t>
      </w:r>
    </w:p>
    <w:p w:rsidR="00335952" w:rsidRPr="00335952" w:rsidRDefault="00335952" w:rsidP="00335952">
      <w:pPr>
        <w:pStyle w:val="a3"/>
        <w:numPr>
          <w:ilvl w:val="0"/>
          <w:numId w:val="1"/>
        </w:numPr>
      </w:pPr>
      <w:r>
        <w:rPr>
          <w:lang w:val="en-US"/>
        </w:rPr>
        <w:t>Y=4^(1/(3-x))</w:t>
      </w:r>
    </w:p>
    <w:p w:rsidR="00335952" w:rsidRDefault="00335952" w:rsidP="00335952">
      <w:pPr>
        <w:pStyle w:val="a3"/>
        <w:numPr>
          <w:ilvl w:val="0"/>
          <w:numId w:val="1"/>
        </w:numPr>
      </w:pPr>
      <w:r>
        <w:rPr>
          <w:lang w:val="en-US"/>
        </w:rPr>
        <w:t>Y=3*x*e^(-sqrt(x))</w:t>
      </w:r>
    </w:p>
    <w:sectPr w:rsidR="00335952" w:rsidSect="00EF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4BA"/>
    <w:multiLevelType w:val="hybridMultilevel"/>
    <w:tmpl w:val="D568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52"/>
    <w:rsid w:val="00335952"/>
    <w:rsid w:val="004D2FB7"/>
    <w:rsid w:val="00E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Screwdriver</dc:creator>
  <cp:keywords/>
  <dc:description/>
  <cp:lastModifiedBy>Screwdriver</cp:lastModifiedBy>
  <cp:revision>3</cp:revision>
  <dcterms:created xsi:type="dcterms:W3CDTF">2013-05-05T19:24:00Z</dcterms:created>
  <dcterms:modified xsi:type="dcterms:W3CDTF">2013-05-05T19:26:00Z</dcterms:modified>
</cp:coreProperties>
</file>