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58" w:rsidRPr="008A75DF" w:rsidRDefault="00F25558" w:rsidP="008A75DF">
      <w:pPr>
        <w:rPr>
          <w:b/>
        </w:rPr>
      </w:pPr>
      <w:r w:rsidRPr="008A75DF">
        <w:rPr>
          <w:b/>
        </w:rPr>
        <w:t>МИНОБРНАУКИ РОССИИ</w:t>
      </w:r>
    </w:p>
    <w:p w:rsidR="00F25558" w:rsidRPr="008A75DF" w:rsidRDefault="00F25558" w:rsidP="008A75DF">
      <w:pPr>
        <w:rPr>
          <w:b/>
        </w:rPr>
      </w:pPr>
      <w:r w:rsidRPr="008A75DF">
        <w:rPr>
          <w:b/>
        </w:rPr>
        <w:t>Федеральное государственное бюджетное образовательное</w:t>
      </w:r>
    </w:p>
    <w:p w:rsidR="00F25558" w:rsidRPr="008A75DF" w:rsidRDefault="00F25558" w:rsidP="008A75DF">
      <w:pPr>
        <w:rPr>
          <w:b/>
        </w:rPr>
      </w:pPr>
      <w:r w:rsidRPr="008A75DF">
        <w:rPr>
          <w:b/>
        </w:rPr>
        <w:t>учреждение высшего профессионального образования</w:t>
      </w:r>
    </w:p>
    <w:p w:rsidR="00F25558" w:rsidRPr="008A75DF" w:rsidRDefault="00F25558" w:rsidP="008A75DF">
      <w:r w:rsidRPr="008A75DF">
        <w:rPr>
          <w:b/>
        </w:rPr>
        <w:t>«Тульский государственный университет»</w:t>
      </w:r>
    </w:p>
    <w:p w:rsidR="00F25558" w:rsidRPr="008A75DF" w:rsidRDefault="00F25558" w:rsidP="008A75DF"/>
    <w:p w:rsidR="00F25558" w:rsidRPr="008A75DF" w:rsidRDefault="00F25558" w:rsidP="008A75DF"/>
    <w:p w:rsidR="00F25558" w:rsidRPr="008A75DF" w:rsidRDefault="00F25558" w:rsidP="008A75DF">
      <w:r w:rsidRPr="008A75DF">
        <w:t>Кафедра "Санитарно-технические системы"</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Pr>
        <w:rPr>
          <w:b/>
        </w:rPr>
      </w:pPr>
    </w:p>
    <w:p w:rsidR="00F25558" w:rsidRPr="008A75DF" w:rsidRDefault="00F25558" w:rsidP="008A75DF">
      <w:pPr>
        <w:rPr>
          <w:b/>
        </w:rPr>
      </w:pPr>
      <w:r w:rsidRPr="008A75DF">
        <w:rPr>
          <w:b/>
        </w:rPr>
        <w:t>МЕТОДИЧЕСКИЕ УКАЗАНИЯ</w:t>
      </w:r>
    </w:p>
    <w:p w:rsidR="00F25558" w:rsidRPr="008A75DF" w:rsidRDefault="00F25558" w:rsidP="008A75DF">
      <w:pPr>
        <w:rPr>
          <w:b/>
        </w:rPr>
      </w:pPr>
      <w:r w:rsidRPr="008A75DF">
        <w:rPr>
          <w:b/>
        </w:rPr>
        <w:t xml:space="preserve">К курсовому проектированию </w:t>
      </w:r>
    </w:p>
    <w:p w:rsidR="00F25558" w:rsidRPr="008A75DF" w:rsidRDefault="00F25558" w:rsidP="008A75DF">
      <w:pPr>
        <w:rPr>
          <w:b/>
        </w:rPr>
      </w:pPr>
      <w:r w:rsidRPr="008A75DF">
        <w:rPr>
          <w:b/>
        </w:rPr>
        <w:t xml:space="preserve">по дисциплине </w:t>
      </w:r>
    </w:p>
    <w:p w:rsidR="00F25558" w:rsidRPr="008A75DF" w:rsidRDefault="00F25558" w:rsidP="008A75DF">
      <w:pPr>
        <w:rPr>
          <w:b/>
        </w:rPr>
      </w:pPr>
      <w:r w:rsidRPr="008A75DF">
        <w:rPr>
          <w:b/>
        </w:rPr>
        <w:t>“Тепломассообмен”</w:t>
      </w:r>
    </w:p>
    <w:p w:rsidR="00F25558" w:rsidRPr="008A75DF" w:rsidRDefault="00F25558" w:rsidP="008A75DF"/>
    <w:p w:rsidR="00F25558" w:rsidRPr="008A75DF" w:rsidRDefault="00F25558" w:rsidP="008A75DF">
      <w:r w:rsidRPr="008A75DF">
        <w:t>Направление подготовки: 270800 - СТРОИТЕЛЬСТВО</w:t>
      </w:r>
    </w:p>
    <w:p w:rsidR="00F25558" w:rsidRPr="008A75DF" w:rsidRDefault="00F25558" w:rsidP="008A75DF">
      <w:r w:rsidRPr="008A75DF">
        <w:t>Профиль подготовки: Теплогазоснабжение и вентиляция</w:t>
      </w:r>
    </w:p>
    <w:p w:rsidR="00F25558" w:rsidRPr="008A75DF" w:rsidRDefault="00F25558" w:rsidP="008A75DF">
      <w:r w:rsidRPr="008A75DF">
        <w:t>Квалификация (степень) выпускника: бакалавр</w:t>
      </w:r>
    </w:p>
    <w:p w:rsidR="00F25558" w:rsidRPr="008A75DF" w:rsidRDefault="00F25558" w:rsidP="008A75DF">
      <w:r w:rsidRPr="008A75DF">
        <w:t>Форма обучения: очная, заочная, заочная сокращенная</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Default="00F25558" w:rsidP="008A75DF"/>
    <w:p w:rsidR="00F25558" w:rsidRDefault="00F25558" w:rsidP="008A75DF"/>
    <w:p w:rsidR="00F25558" w:rsidRDefault="00F25558" w:rsidP="008A75DF"/>
    <w:p w:rsidR="00F25558" w:rsidRPr="008A75DF" w:rsidRDefault="00F25558" w:rsidP="008A75DF">
      <w:r w:rsidRPr="008A75DF">
        <w:t xml:space="preserve"> Тула </w:t>
      </w:r>
      <w:smartTag w:uri="urn:schemas-microsoft-com:office:smarttags" w:element="metricconverter">
        <w:smartTagPr>
          <w:attr w:name="ProductID" w:val="2011 г"/>
        </w:smartTagPr>
        <w:r w:rsidRPr="008A75DF">
          <w:t>2011 г</w:t>
        </w:r>
      </w:smartTag>
      <w:r w:rsidRPr="008A75DF">
        <w:t>.</w:t>
      </w:r>
    </w:p>
    <w:p w:rsidR="00F25558" w:rsidRPr="008A75DF" w:rsidRDefault="00F25558" w:rsidP="008A75DF">
      <w:pPr>
        <w:rPr>
          <w:i/>
          <w:iCs/>
        </w:rPr>
      </w:pPr>
      <w:r w:rsidRPr="008A75DF">
        <w:rPr>
          <w:i/>
          <w:iCs/>
        </w:rPr>
        <w:br w:type="column"/>
      </w:r>
    </w:p>
    <w:p w:rsidR="00F25558" w:rsidRPr="008A75DF" w:rsidRDefault="00F25558" w:rsidP="008A75DF">
      <w:r w:rsidRPr="008A75DF">
        <w:t xml:space="preserve">Методические указания по выполнению курсового проекта  составлены </w:t>
      </w:r>
      <w:r w:rsidRPr="008A75DF">
        <w:rPr>
          <w:i/>
          <w:iCs/>
        </w:rPr>
        <w:t>доцентом Н. И. Купленовым</w:t>
      </w:r>
      <w:r w:rsidRPr="008A75DF">
        <w:t xml:space="preserve"> и обсуждены на заседании кафедры "Санитарно- технические системы" горно-строительного факультета</w:t>
      </w:r>
    </w:p>
    <w:p w:rsidR="00F25558" w:rsidRPr="008A75DF" w:rsidRDefault="00F25558" w:rsidP="008A75DF">
      <w:r w:rsidRPr="008A75DF">
        <w:t>Протокол №    от                                            2011г.</w:t>
      </w:r>
    </w:p>
    <w:p w:rsidR="00F25558" w:rsidRPr="008A75DF" w:rsidRDefault="00F25558" w:rsidP="008A75DF">
      <w:r w:rsidRPr="008A75DF">
        <w:t xml:space="preserve">                                      Зав. кафедрой                  Р.А.Ковалев</w:t>
      </w:r>
    </w:p>
    <w:p w:rsidR="00F25558" w:rsidRPr="008A75DF" w:rsidRDefault="00F25558" w:rsidP="008A75DF">
      <w:r w:rsidRPr="008A75DF">
        <w:t xml:space="preserve">  </w:t>
      </w:r>
    </w:p>
    <w:p w:rsidR="00F25558" w:rsidRPr="008A75DF" w:rsidRDefault="00F25558" w:rsidP="008A75DF">
      <w:r w:rsidRPr="008A75DF">
        <w:t>Методические по выполнению курсового проекта  указания  пересмотрены и утверждены на заседании кафедры "Санитарно- технические системы" горно-строительного факультета</w:t>
      </w:r>
    </w:p>
    <w:p w:rsidR="00F25558" w:rsidRPr="008A75DF" w:rsidRDefault="00F25558" w:rsidP="008A75DF">
      <w:r w:rsidRPr="008A75DF">
        <w:t>Протокол №    от                                            2011г.</w:t>
      </w:r>
    </w:p>
    <w:p w:rsidR="00F25558" w:rsidRPr="008A75DF" w:rsidRDefault="00F25558" w:rsidP="008A75DF">
      <w:r w:rsidRPr="008A75DF">
        <w:t xml:space="preserve">                                      Зав. кафедрой                  Р.А.Ковалев</w:t>
      </w:r>
    </w:p>
    <w:p w:rsidR="00F25558" w:rsidRPr="008A75DF" w:rsidRDefault="00F25558" w:rsidP="008A75DF">
      <w:r w:rsidRPr="008A75DF">
        <w:t xml:space="preserve">  </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Pr>
        <w:rPr>
          <w:i/>
        </w:rPr>
      </w:pPr>
    </w:p>
    <w:p w:rsidR="00F25558" w:rsidRPr="008A75DF" w:rsidRDefault="00F25558" w:rsidP="008A75DF">
      <w:pPr>
        <w:rPr>
          <w:i/>
        </w:rPr>
      </w:pPr>
    </w:p>
    <w:p w:rsidR="00F25558" w:rsidRPr="008A75DF" w:rsidRDefault="00F25558" w:rsidP="008A75DF">
      <w:pPr>
        <w:rPr>
          <w:i/>
        </w:rPr>
      </w:pPr>
    </w:p>
    <w:p w:rsidR="00F25558" w:rsidRPr="008A75DF" w:rsidRDefault="00F25558" w:rsidP="008A75DF">
      <w:pPr>
        <w:rPr>
          <w:i/>
        </w:rPr>
      </w:pPr>
    </w:p>
    <w:p w:rsidR="00F25558" w:rsidRPr="008A75DF" w:rsidRDefault="00F25558" w:rsidP="008A75DF">
      <w:pPr>
        <w:rPr>
          <w:i/>
        </w:rPr>
      </w:pPr>
    </w:p>
    <w:p w:rsidR="00F25558" w:rsidRDefault="00F25558" w:rsidP="008A75DF">
      <w:pPr>
        <w:rPr>
          <w:i/>
        </w:rPr>
      </w:pPr>
    </w:p>
    <w:p w:rsidR="00F25558" w:rsidRDefault="00F25558" w:rsidP="008A75DF">
      <w:pPr>
        <w:rPr>
          <w:i/>
        </w:rPr>
      </w:pPr>
    </w:p>
    <w:p w:rsidR="00F25558" w:rsidRDefault="00F25558" w:rsidP="008A75DF">
      <w:pPr>
        <w:rPr>
          <w:i/>
        </w:rPr>
      </w:pPr>
    </w:p>
    <w:p w:rsidR="00F25558" w:rsidRDefault="00F25558" w:rsidP="008A75DF">
      <w:pPr>
        <w:rPr>
          <w:i/>
        </w:rPr>
      </w:pPr>
    </w:p>
    <w:p w:rsidR="00F25558" w:rsidRDefault="00F25558" w:rsidP="008A75DF">
      <w:pPr>
        <w:rPr>
          <w:i/>
        </w:rPr>
      </w:pPr>
    </w:p>
    <w:p w:rsidR="00F25558" w:rsidRDefault="00F25558" w:rsidP="008A75DF">
      <w:pPr>
        <w:rPr>
          <w:i/>
        </w:rPr>
      </w:pPr>
    </w:p>
    <w:p w:rsidR="00F25558" w:rsidRPr="008A75DF" w:rsidRDefault="00F25558" w:rsidP="008A75DF">
      <w:pPr>
        <w:rPr>
          <w:i/>
        </w:rPr>
      </w:pPr>
      <w:r w:rsidRPr="008A75DF">
        <w:rPr>
          <w:i/>
        </w:rPr>
        <w:t xml:space="preserve"> Введение</w:t>
      </w:r>
    </w:p>
    <w:p w:rsidR="00F25558" w:rsidRPr="008A75DF" w:rsidRDefault="00F25558" w:rsidP="008A75DF">
      <w:r w:rsidRPr="008A75DF">
        <w:t xml:space="preserve">Курсовой проект состоит из теплового и гидравлического расчетов пластинчатого водонагревателя и смесительного тепломассообменного аппарата (деаэратора), соответствующих типичному режиму работы этих аппаратов в тепловой схеме котельной. </w:t>
      </w:r>
    </w:p>
    <w:p w:rsidR="00F25558" w:rsidRPr="008A75DF" w:rsidRDefault="00F25558" w:rsidP="008A75DF">
      <w:r w:rsidRPr="008A75DF">
        <w:t>Пластинчатые теплообменники имеют ряд преимуществ по сравнению с трубчатыми и начинают широко применяться в отечественных системах теплоснабжения. Их значительная стоимость определяет целесообразность по возможности полного использования располагаемых напоров применением многоходовых схем движения теплоносителей с целью уменьшения требуемой поверхности теплоообмена. В соответствии с содержанием курсовой работы пластинчатый водонагреватель предназначен для предварительного нагрева химочищенной воды перед подачей ее в деаэратор. Это позволяет уменьшить тепловую нагрузку на деаэратор, сократить расход пара и уменьшить часть активного объема колонки деаэратора на догрев воды, соответственно увеличивая эффективность десорбции растворенных в ней газов.</w:t>
      </w:r>
    </w:p>
    <w:p w:rsidR="00F25558" w:rsidRPr="008A75DF" w:rsidRDefault="00F25558" w:rsidP="008A75DF">
      <w:r w:rsidRPr="008A75DF">
        <w:t>Деаэрация является заключительной стадие</w:t>
      </w:r>
      <w:r w:rsidRPr="008A75DF">
        <w:tab/>
        <w:t xml:space="preserve">й подготовки питательной и подпиточной воды, ее назначение заключается в удалении растворенных в воде  коррозионно- активных газов: двуокиси углерода и кислорода. Струйные деаэраторы являются наиболее распространенной конструкцией, применяемой в схемах водоподготовки систем теплоснабжения. Нагреваемая вода и греющий пар движутся в деаэраторе противоточно: по мере движения вверх пар конденсируется, скорость его уменьшается, вода движется вниз, постепенно повышая температуру и понижая содержание растворенных газов. </w:t>
      </w:r>
    </w:p>
    <w:p w:rsidR="00F25558" w:rsidRPr="008A75DF" w:rsidRDefault="00F25558" w:rsidP="008A75DF"/>
    <w:p w:rsidR="00F25558" w:rsidRPr="008A75DF" w:rsidRDefault="00F25558" w:rsidP="008A75DF">
      <w:r w:rsidRPr="008A75DF">
        <w:rPr>
          <w:i/>
        </w:rPr>
        <w:t>1</w:t>
      </w:r>
      <w:r w:rsidRPr="008A75DF">
        <w:t xml:space="preserve">. </w:t>
      </w:r>
      <w:r w:rsidRPr="008A75DF">
        <w:rPr>
          <w:i/>
        </w:rPr>
        <w:t xml:space="preserve">Цели и задачи выполнения курсового проекта </w:t>
      </w:r>
    </w:p>
    <w:p w:rsidR="00F25558" w:rsidRPr="008A75DF" w:rsidRDefault="00F25558" w:rsidP="008A75DF">
      <w:r w:rsidRPr="008A75DF">
        <w:t>Выполнение проекта предполагает практическое закрепление знаний, полученных студентом при изучении курсов “Тепломассообмен”,     “Термодинамика ”; приобретаются навыки выполнения конструкторского и поверочного расчетов  теплообменных аппаратов. Выполнение курсовой работы предназначено также подготовить студента к последующему выполнению курсового проекта по дисциплине “ Теплогенерирующие установки”.</w:t>
      </w:r>
    </w:p>
    <w:p w:rsidR="00F25558" w:rsidRPr="008A75DF" w:rsidRDefault="00F25558" w:rsidP="008A75DF">
      <w:pPr>
        <w:rPr>
          <w:i/>
        </w:rPr>
      </w:pPr>
    </w:p>
    <w:p w:rsidR="00F25558" w:rsidRPr="008A75DF" w:rsidRDefault="00F25558" w:rsidP="008A75DF">
      <w:pPr>
        <w:rPr>
          <w:i/>
        </w:rPr>
      </w:pPr>
    </w:p>
    <w:p w:rsidR="00F25558" w:rsidRPr="008A75DF" w:rsidRDefault="00F25558" w:rsidP="008A75DF"/>
    <w:p w:rsidR="00F25558" w:rsidRPr="008A75DF" w:rsidRDefault="00F25558" w:rsidP="008A75DF"/>
    <w:p w:rsidR="00F25558" w:rsidRPr="008A75DF" w:rsidRDefault="00F25558" w:rsidP="008A75DF">
      <w:pPr>
        <w:rPr>
          <w:i/>
        </w:rPr>
      </w:pPr>
      <w:r w:rsidRPr="008A75DF">
        <w:rPr>
          <w:i/>
        </w:rPr>
        <w:t>2.Содержание пояснительной записки</w:t>
      </w:r>
    </w:p>
    <w:p w:rsidR="00F25558" w:rsidRPr="008A75DF" w:rsidRDefault="00F25558" w:rsidP="008A75DF">
      <w:r w:rsidRPr="008A75DF">
        <w:t>Пояснительная записка курсового проекта должна содержать:</w:t>
      </w:r>
    </w:p>
    <w:p w:rsidR="00F25558" w:rsidRPr="008A75DF" w:rsidRDefault="00F25558" w:rsidP="008A75DF">
      <w:r w:rsidRPr="008A75DF">
        <w:t xml:space="preserve">- расчет пластинчатого водонагревателя с определением поверхности теплообмена,  числа пластин, числа ходов и скоростей теплоносителей,  потерь давления, температур;  </w:t>
      </w:r>
    </w:p>
    <w:p w:rsidR="00F25558" w:rsidRPr="008A75DF" w:rsidRDefault="00F25558" w:rsidP="008A75DF">
      <w:r w:rsidRPr="008A75DF">
        <w:t>- теплотехнический и конструктивный расчеты струйного деаэратора, расчет десорбции кислорода в отсеках деаэратора.</w:t>
      </w:r>
    </w:p>
    <w:p w:rsidR="00F25558" w:rsidRPr="008A75DF" w:rsidRDefault="00F25558" w:rsidP="008A75DF">
      <w:r w:rsidRPr="008A75DF">
        <w:t>- графический материал: схему движения теплоносителей в пластинчатом водонагревателе, чертежи разреза  колонки деаэратора и ситчатой тарелки.</w:t>
      </w:r>
    </w:p>
    <w:p w:rsidR="00F25558" w:rsidRPr="008A75DF" w:rsidRDefault="00F25558" w:rsidP="008A75DF">
      <w:pPr>
        <w:rPr>
          <w:b/>
        </w:rPr>
      </w:pPr>
      <w:r w:rsidRPr="008A75DF">
        <w:t xml:space="preserve">-задание на курсовой проект </w:t>
      </w:r>
    </w:p>
    <w:p w:rsidR="00F25558" w:rsidRPr="008A75DF" w:rsidRDefault="00F25558" w:rsidP="008A75DF"/>
    <w:p w:rsidR="00F25558" w:rsidRPr="008A75DF" w:rsidRDefault="00F25558" w:rsidP="008A75DF">
      <w:r w:rsidRPr="008A75DF">
        <w:t xml:space="preserve">3. ЗАДАНИЕ НА КУРСОВОЙ ПРОЕКТ </w:t>
      </w:r>
    </w:p>
    <w:p w:rsidR="00F25558" w:rsidRPr="008A75DF" w:rsidRDefault="00F25558" w:rsidP="008A75DF">
      <w:r w:rsidRPr="008A75DF">
        <w:t xml:space="preserve">1.Тема:  Расчет пластинчатого водонагревателя и струйного деаэратора </w:t>
      </w:r>
    </w:p>
    <w:p w:rsidR="00F25558" w:rsidRPr="008A75DF" w:rsidRDefault="00F25558" w:rsidP="008A75DF">
      <w:r w:rsidRPr="008A75DF">
        <w:t>2.Исходные данные для проектирования:</w:t>
      </w:r>
    </w:p>
    <w:p w:rsidR="00F25558" w:rsidRPr="008A75DF" w:rsidRDefault="00F25558" w:rsidP="008A75DF">
      <w:pPr>
        <w:numPr>
          <w:ilvl w:val="0"/>
          <w:numId w:val="1"/>
        </w:numPr>
        <w:tabs>
          <w:tab w:val="clear" w:pos="360"/>
          <w:tab w:val="num" w:pos="567"/>
        </w:tabs>
        <w:rPr>
          <w:i/>
        </w:rPr>
      </w:pPr>
      <w:r w:rsidRPr="008A75DF">
        <w:t xml:space="preserve">Расход некипящего потока воды </w:t>
      </w:r>
      <w:r w:rsidRPr="008A75DF">
        <w:rPr>
          <w:i/>
          <w:lang w:val="en-US"/>
        </w:rPr>
        <w:t>G</w:t>
      </w:r>
      <w:r w:rsidRPr="008A75DF">
        <w:rPr>
          <w:i/>
          <w:vertAlign w:val="subscript"/>
          <w:lang w:val="en-US"/>
        </w:rPr>
        <w:t>X</w:t>
      </w:r>
      <w:r w:rsidRPr="008A75DF">
        <w:t>=</w:t>
      </w:r>
      <w:r w:rsidRPr="008A75DF">
        <w:rPr>
          <w:i/>
          <w:lang w:val="en-US"/>
        </w:rPr>
        <w:t>G</w:t>
      </w:r>
      <w:r w:rsidRPr="008A75DF">
        <w:rPr>
          <w:i/>
          <w:vertAlign w:val="subscript"/>
        </w:rPr>
        <w:t>Н.П</w:t>
      </w:r>
      <w:r w:rsidRPr="008A75DF">
        <w:t xml:space="preserve"> =         , температура на входе </w:t>
      </w:r>
      <w:r w:rsidRPr="008A75DF">
        <w:rPr>
          <w:i/>
          <w:lang w:val="en-US"/>
        </w:rPr>
        <w:t>t</w:t>
      </w:r>
      <w:r w:rsidRPr="008A75DF">
        <w:rPr>
          <w:i/>
          <w:vertAlign w:val="subscript"/>
          <w:lang w:val="en-US"/>
        </w:rPr>
        <w:t>X</w:t>
      </w:r>
      <w:r w:rsidRPr="008A75DF">
        <w:rPr>
          <w:i/>
          <w:vertAlign w:val="subscript"/>
        </w:rPr>
        <w:t>1</w:t>
      </w:r>
      <w:r w:rsidRPr="008A75DF">
        <w:t xml:space="preserve">=       ; </w:t>
      </w:r>
    </w:p>
    <w:p w:rsidR="00F25558" w:rsidRPr="008A75DF" w:rsidRDefault="00F25558" w:rsidP="008A75DF">
      <w:pPr>
        <w:rPr>
          <w:i/>
        </w:rPr>
      </w:pPr>
      <w:r w:rsidRPr="008A75DF">
        <w:t xml:space="preserve">на выходе </w:t>
      </w:r>
      <w:r w:rsidRPr="008A75DF">
        <w:rPr>
          <w:i/>
          <w:lang w:val="en-US"/>
        </w:rPr>
        <w:t>t</w:t>
      </w:r>
      <w:r w:rsidRPr="008A75DF">
        <w:rPr>
          <w:i/>
          <w:vertAlign w:val="subscript"/>
        </w:rPr>
        <w:t>Х2</w:t>
      </w:r>
      <w:r w:rsidRPr="008A75DF">
        <w:t xml:space="preserve">= </w:t>
      </w:r>
      <w:r w:rsidRPr="008A75DF">
        <w:rPr>
          <w:i/>
          <w:lang w:val="en-US"/>
        </w:rPr>
        <w:t>t</w:t>
      </w:r>
      <w:r w:rsidRPr="008A75DF">
        <w:rPr>
          <w:i/>
          <w:vertAlign w:val="subscript"/>
        </w:rPr>
        <w:t>Н.П</w:t>
      </w:r>
      <w:r w:rsidRPr="008A75DF">
        <w:t xml:space="preserve">=    ; допустимые потери давления:  </w:t>
      </w:r>
      <w:r w:rsidRPr="008A75DF">
        <w:rPr>
          <w:i/>
          <w:lang w:val="en-US"/>
        </w:rPr>
        <w:t>ΔP</w:t>
      </w:r>
      <w:r w:rsidRPr="008A75DF">
        <w:rPr>
          <w:i/>
          <w:vertAlign w:val="subscript"/>
          <w:lang w:val="en-US"/>
        </w:rPr>
        <w:t>X</w:t>
      </w:r>
      <w:r w:rsidRPr="008A75DF">
        <w:rPr>
          <w:i/>
          <w:vertAlign w:val="subscript"/>
        </w:rPr>
        <w:t>.Д</w:t>
      </w:r>
      <w:r w:rsidRPr="008A75DF">
        <w:t>=        ;</w:t>
      </w:r>
    </w:p>
    <w:p w:rsidR="00F25558" w:rsidRPr="008A75DF" w:rsidRDefault="00F25558" w:rsidP="008A75DF">
      <w:pPr>
        <w:numPr>
          <w:ilvl w:val="0"/>
          <w:numId w:val="1"/>
        </w:numPr>
        <w:tabs>
          <w:tab w:val="clear" w:pos="360"/>
          <w:tab w:val="num" w:pos="567"/>
        </w:tabs>
      </w:pPr>
      <w:r w:rsidRPr="008A75DF">
        <w:t>Допустимые расход и потери давления греющего теплоносителя:</w:t>
      </w:r>
    </w:p>
    <w:p w:rsidR="00F25558" w:rsidRPr="008A75DF" w:rsidRDefault="00F25558" w:rsidP="008A75DF">
      <w:r w:rsidRPr="008A75DF">
        <w:rPr>
          <w:i/>
          <w:lang w:val="en-US"/>
        </w:rPr>
        <w:t>G</w:t>
      </w:r>
      <w:r w:rsidRPr="008A75DF">
        <w:rPr>
          <w:i/>
          <w:vertAlign w:val="subscript"/>
        </w:rPr>
        <w:t>Г.Д</w:t>
      </w:r>
      <w:r w:rsidRPr="008A75DF">
        <w:t xml:space="preserve">=       ,  </w:t>
      </w:r>
      <w:r w:rsidRPr="008A75DF">
        <w:rPr>
          <w:i/>
          <w:lang w:val="en-US"/>
        </w:rPr>
        <w:t>Δ</w:t>
      </w:r>
      <w:r w:rsidRPr="008A75DF">
        <w:rPr>
          <w:i/>
        </w:rPr>
        <w:t>Р</w:t>
      </w:r>
      <w:r w:rsidRPr="008A75DF">
        <w:rPr>
          <w:i/>
          <w:vertAlign w:val="subscript"/>
        </w:rPr>
        <w:t xml:space="preserve">Г.Д   </w:t>
      </w:r>
      <w:r w:rsidRPr="008A75DF">
        <w:rPr>
          <w:i/>
        </w:rPr>
        <w:t>=</w:t>
      </w:r>
      <w:r w:rsidRPr="008A75DF">
        <w:t xml:space="preserve">        ;начальная температура  </w:t>
      </w:r>
      <w:r w:rsidRPr="008A75DF">
        <w:rPr>
          <w:i/>
          <w:lang w:val="en-US"/>
        </w:rPr>
        <w:t>t</w:t>
      </w:r>
      <w:r w:rsidRPr="008A75DF">
        <w:rPr>
          <w:i/>
          <w:vertAlign w:val="subscript"/>
        </w:rPr>
        <w:t>Г.1</w:t>
      </w:r>
      <w:r w:rsidRPr="008A75DF">
        <w:t xml:space="preserve"> =               ;</w:t>
      </w:r>
    </w:p>
    <w:p w:rsidR="00F25558" w:rsidRPr="008A75DF" w:rsidRDefault="00F25558" w:rsidP="008A75DF">
      <w:pPr>
        <w:numPr>
          <w:ilvl w:val="0"/>
          <w:numId w:val="1"/>
        </w:numPr>
        <w:tabs>
          <w:tab w:val="clear" w:pos="360"/>
          <w:tab w:val="num" w:pos="567"/>
        </w:tabs>
      </w:pPr>
      <w:r w:rsidRPr="008A75DF">
        <w:t xml:space="preserve">Конструктивные данные пластины </w:t>
      </w:r>
      <w:r w:rsidRPr="008A75DF">
        <w:rPr>
          <w:i/>
          <w:lang w:val="en-US"/>
        </w:rPr>
        <w:t>F</w:t>
      </w:r>
      <w:r w:rsidRPr="008A75DF">
        <w:rPr>
          <w:i/>
          <w:vertAlign w:val="subscript"/>
        </w:rPr>
        <w:t>1</w:t>
      </w:r>
      <w:r w:rsidRPr="008A75DF">
        <w:t xml:space="preserve"> и коэффициенты для расчета теплообмена и гидродинамики :</w:t>
      </w:r>
    </w:p>
    <w:p w:rsidR="00F25558" w:rsidRPr="008A75DF" w:rsidRDefault="00F25558" w:rsidP="008A75DF">
      <w:pPr>
        <w:numPr>
          <w:ilvl w:val="0"/>
          <w:numId w:val="1"/>
        </w:numPr>
        <w:tabs>
          <w:tab w:val="clear" w:pos="360"/>
          <w:tab w:val="num" w:pos="567"/>
        </w:tabs>
      </w:pPr>
      <w:r w:rsidRPr="008A75DF">
        <w:t xml:space="preserve"> Номинальный расход деаэрированной воды </w:t>
      </w:r>
      <w:r w:rsidRPr="008A75DF">
        <w:rPr>
          <w:i/>
          <w:lang w:val="en-US"/>
        </w:rPr>
        <w:t>G</w:t>
      </w:r>
      <w:r w:rsidRPr="008A75DF">
        <w:rPr>
          <w:i/>
          <w:vertAlign w:val="subscript"/>
        </w:rPr>
        <w:t>д</w:t>
      </w:r>
      <w:r w:rsidRPr="008A75DF">
        <w:rPr>
          <w:i/>
        </w:rPr>
        <w:t>=               ;</w:t>
      </w:r>
    </w:p>
    <w:p w:rsidR="00F25558" w:rsidRPr="008A75DF" w:rsidRDefault="00F25558" w:rsidP="008A75DF">
      <w:pPr>
        <w:numPr>
          <w:ilvl w:val="0"/>
          <w:numId w:val="1"/>
        </w:numPr>
        <w:tabs>
          <w:tab w:val="clear" w:pos="360"/>
          <w:tab w:val="num" w:pos="567"/>
        </w:tabs>
      </w:pPr>
      <w:r w:rsidRPr="008A75DF">
        <w:t xml:space="preserve">Давление в деаэраторе </w:t>
      </w:r>
      <w:r w:rsidRPr="008A75DF">
        <w:rPr>
          <w:i/>
        </w:rPr>
        <w:t>Р</w:t>
      </w:r>
      <w:r w:rsidRPr="008A75DF">
        <w:rPr>
          <w:i/>
          <w:vertAlign w:val="subscript"/>
        </w:rPr>
        <w:t>Д</w:t>
      </w:r>
      <w:r w:rsidRPr="008A75DF">
        <w:rPr>
          <w:i/>
        </w:rPr>
        <w:t xml:space="preserve">=               </w:t>
      </w:r>
      <w:r w:rsidRPr="008A75DF">
        <w:rPr>
          <w:i/>
          <w:lang w:val="en-US"/>
        </w:rPr>
        <w:t>;</w:t>
      </w:r>
    </w:p>
    <w:p w:rsidR="00F25558" w:rsidRPr="008A75DF" w:rsidRDefault="00F25558" w:rsidP="008A75DF">
      <w:pPr>
        <w:numPr>
          <w:ilvl w:val="0"/>
          <w:numId w:val="1"/>
        </w:numPr>
        <w:tabs>
          <w:tab w:val="clear" w:pos="360"/>
          <w:tab w:val="num" w:pos="567"/>
        </w:tabs>
      </w:pPr>
      <w:r w:rsidRPr="008A75DF">
        <w:t xml:space="preserve">Начальное содержание кислорода в деаэрируемой воде </w:t>
      </w:r>
      <w:r w:rsidRPr="008A75DF">
        <w:rPr>
          <w:i/>
        </w:rPr>
        <w:t>С</w:t>
      </w:r>
      <w:r w:rsidRPr="008A75DF">
        <w:rPr>
          <w:i/>
          <w:vertAlign w:val="subscript"/>
        </w:rPr>
        <w:t>о2</w:t>
      </w:r>
      <w:r w:rsidRPr="008A75DF">
        <w:rPr>
          <w:i/>
        </w:rPr>
        <w:t xml:space="preserve">=             </w:t>
      </w:r>
      <w:r w:rsidRPr="008A75DF">
        <w:t>;</w:t>
      </w:r>
    </w:p>
    <w:p w:rsidR="00F25558" w:rsidRPr="008A75DF" w:rsidRDefault="00F25558" w:rsidP="008A75DF">
      <w:pPr>
        <w:numPr>
          <w:ilvl w:val="0"/>
          <w:numId w:val="1"/>
        </w:numPr>
        <w:tabs>
          <w:tab w:val="clear" w:pos="360"/>
          <w:tab w:val="num" w:pos="567"/>
        </w:tabs>
        <w:rPr>
          <w:i/>
        </w:rPr>
      </w:pPr>
      <w:r w:rsidRPr="008A75DF">
        <w:t xml:space="preserve">Давление греющего пара </w:t>
      </w:r>
      <w:r w:rsidRPr="008A75DF">
        <w:rPr>
          <w:i/>
        </w:rPr>
        <w:t>Р</w:t>
      </w:r>
      <w:r w:rsidRPr="008A75DF">
        <w:rPr>
          <w:i/>
          <w:vertAlign w:val="subscript"/>
        </w:rPr>
        <w:t>ГП</w:t>
      </w:r>
      <w:r w:rsidRPr="008A75DF">
        <w:rPr>
          <w:i/>
        </w:rPr>
        <w:t>=                       .</w:t>
      </w:r>
    </w:p>
    <w:p w:rsidR="00F25558" w:rsidRPr="008A75DF" w:rsidRDefault="00F25558" w:rsidP="008A75DF">
      <w:pPr>
        <w:rPr>
          <w:i/>
        </w:rPr>
      </w:pPr>
    </w:p>
    <w:p w:rsidR="00F25558" w:rsidRPr="008A75DF" w:rsidRDefault="00F25558" w:rsidP="008A75DF">
      <w:pPr>
        <w:rPr>
          <w:i/>
        </w:rPr>
      </w:pPr>
      <w:r w:rsidRPr="008A75DF">
        <w:t>Руководитель работы</w:t>
      </w:r>
    </w:p>
    <w:p w:rsidR="00F25558" w:rsidRPr="008A75DF" w:rsidRDefault="00F25558" w:rsidP="008A75DF">
      <w:pPr>
        <w:rPr>
          <w:i/>
        </w:rPr>
      </w:pPr>
    </w:p>
    <w:p w:rsidR="00F25558" w:rsidRPr="008A75DF" w:rsidRDefault="00F25558" w:rsidP="008A75DF">
      <w:r w:rsidRPr="008A75DF">
        <w:rPr>
          <w:i/>
        </w:rPr>
        <w:br w:type="page"/>
        <w:t xml:space="preserve"> Варианты заданий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67"/>
        <w:gridCol w:w="567"/>
        <w:gridCol w:w="567"/>
        <w:gridCol w:w="567"/>
        <w:gridCol w:w="567"/>
        <w:gridCol w:w="567"/>
        <w:gridCol w:w="567"/>
        <w:gridCol w:w="567"/>
        <w:gridCol w:w="567"/>
        <w:gridCol w:w="567"/>
        <w:gridCol w:w="567"/>
      </w:tblGrid>
      <w:tr w:rsidR="00F25558" w:rsidRPr="003715A8" w:rsidTr="00D12D99">
        <w:trPr>
          <w:cantSplit/>
        </w:trPr>
        <w:tc>
          <w:tcPr>
            <w:tcW w:w="567" w:type="dxa"/>
          </w:tcPr>
          <w:p w:rsidR="00F25558" w:rsidRPr="003715A8" w:rsidRDefault="00F25558" w:rsidP="008A75DF">
            <w:r w:rsidRPr="003715A8">
              <w:t>№</w:t>
            </w:r>
          </w:p>
        </w:tc>
        <w:tc>
          <w:tcPr>
            <w:tcW w:w="567" w:type="dxa"/>
          </w:tcPr>
          <w:p w:rsidR="00F25558" w:rsidRPr="003715A8" w:rsidRDefault="00F25558" w:rsidP="008A75DF">
            <w:r w:rsidRPr="003715A8">
              <w:sym w:font="Symbol" w:char="F044"/>
            </w:r>
            <w:r w:rsidRPr="003715A8">
              <w:t>Р</w:t>
            </w:r>
            <w:r w:rsidRPr="003715A8">
              <w:rPr>
                <w:vertAlign w:val="subscript"/>
              </w:rPr>
              <w:t>хд</w:t>
            </w:r>
          </w:p>
          <w:p w:rsidR="00F25558" w:rsidRPr="003715A8" w:rsidRDefault="00F25558" w:rsidP="008A75DF">
            <w:r w:rsidRPr="003715A8">
              <w:t>кПа</w:t>
            </w:r>
          </w:p>
        </w:tc>
        <w:tc>
          <w:tcPr>
            <w:tcW w:w="567" w:type="dxa"/>
          </w:tcPr>
          <w:p w:rsidR="00F25558" w:rsidRPr="003715A8" w:rsidRDefault="00F25558" w:rsidP="008A75DF">
            <w:r w:rsidRPr="003715A8">
              <w:sym w:font="Symbol" w:char="F044"/>
            </w:r>
            <w:r w:rsidRPr="003715A8">
              <w:t>Р</w:t>
            </w:r>
            <w:r w:rsidRPr="003715A8">
              <w:rPr>
                <w:vertAlign w:val="subscript"/>
              </w:rPr>
              <w:t>г.д</w:t>
            </w:r>
          </w:p>
          <w:p w:rsidR="00F25558" w:rsidRPr="003715A8" w:rsidRDefault="00F25558" w:rsidP="008A75DF">
            <w:r w:rsidRPr="003715A8">
              <w:t>кПа</w:t>
            </w:r>
          </w:p>
        </w:tc>
        <w:tc>
          <w:tcPr>
            <w:tcW w:w="567" w:type="dxa"/>
          </w:tcPr>
          <w:p w:rsidR="00F25558" w:rsidRPr="003715A8" w:rsidRDefault="00F25558" w:rsidP="008A75DF">
            <w:pPr>
              <w:rPr>
                <w:lang w:val="en-US"/>
              </w:rPr>
            </w:pPr>
            <w:r w:rsidRPr="003715A8">
              <w:rPr>
                <w:lang w:val="en-US"/>
              </w:rPr>
              <w:t>t</w:t>
            </w:r>
            <w:r w:rsidRPr="003715A8">
              <w:rPr>
                <w:vertAlign w:val="subscript"/>
              </w:rPr>
              <w:t>х1</w:t>
            </w:r>
            <w:r w:rsidRPr="003715A8">
              <w:t xml:space="preserve">, </w:t>
            </w:r>
          </w:p>
          <w:p w:rsidR="00F25558" w:rsidRPr="003715A8" w:rsidRDefault="00F25558" w:rsidP="008A75DF">
            <w:r w:rsidRPr="003715A8">
              <w:rPr>
                <w:lang w:val="en-US"/>
              </w:rPr>
              <w:sym w:font="Symbol" w:char="F0B0"/>
            </w:r>
            <w:r w:rsidRPr="003715A8">
              <w:rPr>
                <w:lang w:val="en-US"/>
              </w:rPr>
              <w:t>С</w:t>
            </w:r>
          </w:p>
        </w:tc>
        <w:tc>
          <w:tcPr>
            <w:tcW w:w="567" w:type="dxa"/>
          </w:tcPr>
          <w:p w:rsidR="00F25558" w:rsidRPr="003715A8" w:rsidRDefault="00F25558" w:rsidP="008A75DF">
            <w:r w:rsidRPr="003715A8">
              <w:t>Тип</w:t>
            </w:r>
          </w:p>
          <w:p w:rsidR="00F25558" w:rsidRPr="003715A8" w:rsidRDefault="00F25558" w:rsidP="008A75DF">
            <w:r w:rsidRPr="003715A8">
              <w:t>пласт.</w:t>
            </w:r>
          </w:p>
          <w:p w:rsidR="00F25558" w:rsidRPr="003715A8" w:rsidRDefault="00F25558" w:rsidP="008A75DF">
            <w:r w:rsidRPr="003715A8">
              <w:t>м</w:t>
            </w:r>
            <w:r w:rsidRPr="003715A8">
              <w:rPr>
                <w:vertAlign w:val="superscript"/>
              </w:rPr>
              <w:t>2</w:t>
            </w:r>
          </w:p>
        </w:tc>
        <w:tc>
          <w:tcPr>
            <w:tcW w:w="567" w:type="dxa"/>
          </w:tcPr>
          <w:p w:rsidR="00F25558" w:rsidRPr="003715A8" w:rsidRDefault="00F25558" w:rsidP="008A75DF">
            <w:r w:rsidRPr="003715A8">
              <w:t>Р</w:t>
            </w:r>
            <w:r w:rsidRPr="003715A8">
              <w:rPr>
                <w:vertAlign w:val="subscript"/>
              </w:rPr>
              <w:t>д</w:t>
            </w:r>
            <w:r w:rsidRPr="003715A8">
              <w:t>,</w:t>
            </w:r>
          </w:p>
          <w:p w:rsidR="00F25558" w:rsidRPr="003715A8" w:rsidRDefault="00F25558" w:rsidP="008A75DF">
            <w:r w:rsidRPr="003715A8">
              <w:t>мПа</w:t>
            </w:r>
          </w:p>
        </w:tc>
        <w:tc>
          <w:tcPr>
            <w:tcW w:w="567" w:type="dxa"/>
          </w:tcPr>
          <w:p w:rsidR="00F25558" w:rsidRPr="003715A8" w:rsidRDefault="00F25558" w:rsidP="008A75DF">
            <w:pPr>
              <w:rPr>
                <w:lang w:val="en-US"/>
              </w:rPr>
            </w:pPr>
            <w:r w:rsidRPr="003715A8">
              <w:rPr>
                <w:lang w:val="en-US"/>
              </w:rPr>
              <w:t>G</w:t>
            </w:r>
            <w:r w:rsidRPr="003715A8">
              <w:rPr>
                <w:vertAlign w:val="subscript"/>
                <w:lang w:val="en-US"/>
              </w:rPr>
              <w:t>нп</w:t>
            </w:r>
          </w:p>
          <w:p w:rsidR="00F25558" w:rsidRPr="003715A8" w:rsidRDefault="00F25558" w:rsidP="008A75DF">
            <w:r w:rsidRPr="003715A8">
              <w:rPr>
                <w:lang w:val="en-US"/>
              </w:rPr>
              <w:t>т/ч</w:t>
            </w:r>
          </w:p>
        </w:tc>
        <w:tc>
          <w:tcPr>
            <w:tcW w:w="567" w:type="dxa"/>
          </w:tcPr>
          <w:p w:rsidR="00F25558" w:rsidRPr="003715A8" w:rsidRDefault="00F25558" w:rsidP="008A75DF">
            <w:r w:rsidRPr="003715A8">
              <w:rPr>
                <w:lang w:val="en-US"/>
              </w:rPr>
              <w:t>t</w:t>
            </w:r>
            <w:r w:rsidRPr="003715A8">
              <w:rPr>
                <w:vertAlign w:val="subscript"/>
                <w:lang w:val="en-US"/>
              </w:rPr>
              <w:t>нп</w:t>
            </w:r>
          </w:p>
          <w:p w:rsidR="00F25558" w:rsidRPr="003715A8" w:rsidRDefault="00F25558" w:rsidP="008A75DF">
            <w:r w:rsidRPr="003715A8">
              <w:rPr>
                <w:lang w:val="en-US"/>
              </w:rPr>
              <w:sym w:font="Symbol" w:char="F0B0"/>
            </w:r>
            <w:r w:rsidRPr="003715A8">
              <w:rPr>
                <w:lang w:val="en-US"/>
              </w:rPr>
              <w:t>С</w:t>
            </w:r>
          </w:p>
        </w:tc>
        <w:tc>
          <w:tcPr>
            <w:tcW w:w="567" w:type="dxa"/>
          </w:tcPr>
          <w:p w:rsidR="00F25558" w:rsidRPr="003715A8" w:rsidRDefault="00F25558" w:rsidP="008A75DF">
            <w:pPr>
              <w:rPr>
                <w:lang w:val="en-US"/>
              </w:rPr>
            </w:pPr>
            <w:r w:rsidRPr="003715A8">
              <w:rPr>
                <w:lang w:val="en-US"/>
              </w:rPr>
              <w:t>G</w:t>
            </w:r>
            <w:r w:rsidRPr="003715A8">
              <w:rPr>
                <w:vertAlign w:val="subscript"/>
                <w:lang w:val="en-US"/>
              </w:rPr>
              <w:t>кп</w:t>
            </w:r>
          </w:p>
          <w:p w:rsidR="00F25558" w:rsidRPr="003715A8" w:rsidRDefault="00F25558" w:rsidP="008A75DF">
            <w:r w:rsidRPr="003715A8">
              <w:t>т</w:t>
            </w:r>
            <w:r w:rsidRPr="003715A8">
              <w:rPr>
                <w:lang w:val="en-US"/>
              </w:rPr>
              <w:t>/ч</w:t>
            </w:r>
          </w:p>
        </w:tc>
        <w:tc>
          <w:tcPr>
            <w:tcW w:w="567" w:type="dxa"/>
          </w:tcPr>
          <w:p w:rsidR="00F25558" w:rsidRPr="003715A8" w:rsidRDefault="00F25558" w:rsidP="008A75DF">
            <w:r w:rsidRPr="003715A8">
              <w:rPr>
                <w:lang w:val="en-US"/>
              </w:rPr>
              <w:t>t</w:t>
            </w:r>
            <w:r w:rsidRPr="003715A8">
              <w:rPr>
                <w:vertAlign w:val="subscript"/>
                <w:lang w:val="en-US"/>
              </w:rPr>
              <w:t>кп</w:t>
            </w:r>
          </w:p>
          <w:p w:rsidR="00F25558" w:rsidRPr="003715A8" w:rsidRDefault="00F25558" w:rsidP="008A75DF">
            <w:r w:rsidRPr="003715A8">
              <w:rPr>
                <w:lang w:val="en-US"/>
              </w:rPr>
              <w:sym w:font="Symbol" w:char="F0B0"/>
            </w:r>
            <w:r w:rsidRPr="003715A8">
              <w:rPr>
                <w:lang w:val="en-US"/>
              </w:rPr>
              <w:t>С</w:t>
            </w:r>
          </w:p>
        </w:tc>
        <w:tc>
          <w:tcPr>
            <w:tcW w:w="567" w:type="dxa"/>
          </w:tcPr>
          <w:p w:rsidR="00F25558" w:rsidRPr="003715A8" w:rsidRDefault="00F25558" w:rsidP="008A75DF">
            <w:r w:rsidRPr="003715A8">
              <w:t>Р</w:t>
            </w:r>
            <w:r w:rsidRPr="003715A8">
              <w:rPr>
                <w:vertAlign w:val="subscript"/>
              </w:rPr>
              <w:t>гп</w:t>
            </w:r>
          </w:p>
          <w:p w:rsidR="00F25558" w:rsidRPr="003715A8" w:rsidRDefault="00F25558" w:rsidP="008A75DF">
            <w:r w:rsidRPr="003715A8">
              <w:t>мПа</w:t>
            </w:r>
          </w:p>
        </w:tc>
        <w:tc>
          <w:tcPr>
            <w:tcW w:w="567" w:type="dxa"/>
          </w:tcPr>
          <w:p w:rsidR="00F25558" w:rsidRPr="003715A8" w:rsidRDefault="00F25558" w:rsidP="008A75DF">
            <w:r w:rsidRPr="003715A8">
              <w:t>С</w:t>
            </w:r>
            <w:r w:rsidRPr="003715A8">
              <w:rPr>
                <w:vertAlign w:val="subscript"/>
              </w:rPr>
              <w:t>О2</w:t>
            </w:r>
          </w:p>
          <w:p w:rsidR="00F25558" w:rsidRPr="003715A8" w:rsidRDefault="00F25558" w:rsidP="008A75DF">
            <w:r w:rsidRPr="003715A8">
              <w:t>мг/кг</w:t>
            </w:r>
          </w:p>
        </w:tc>
      </w:tr>
      <w:tr w:rsidR="00F25558" w:rsidRPr="003715A8" w:rsidTr="00D12D99">
        <w:trPr>
          <w:cantSplit/>
        </w:trPr>
        <w:tc>
          <w:tcPr>
            <w:tcW w:w="567" w:type="dxa"/>
          </w:tcPr>
          <w:p w:rsidR="00F25558" w:rsidRPr="003715A8" w:rsidRDefault="00F25558" w:rsidP="008A75DF">
            <w:pPr>
              <w:rPr>
                <w:lang w:val="en-US"/>
              </w:rPr>
            </w:pPr>
            <w:r w:rsidRPr="003715A8">
              <w:rPr>
                <w:lang w:val="en-US"/>
              </w:rPr>
              <w:t>25</w:t>
            </w:r>
          </w:p>
        </w:tc>
        <w:tc>
          <w:tcPr>
            <w:tcW w:w="567" w:type="dxa"/>
          </w:tcPr>
          <w:p w:rsidR="00F25558" w:rsidRPr="003715A8" w:rsidRDefault="00F25558" w:rsidP="008A75DF">
            <w:pPr>
              <w:rPr>
                <w:lang w:val="en-US"/>
              </w:rPr>
            </w:pPr>
            <w:r w:rsidRPr="003715A8">
              <w:rPr>
                <w:lang w:val="en-US"/>
              </w:rPr>
              <w:t>40</w:t>
            </w:r>
          </w:p>
        </w:tc>
        <w:tc>
          <w:tcPr>
            <w:tcW w:w="567" w:type="dxa"/>
          </w:tcPr>
          <w:p w:rsidR="00F25558" w:rsidRPr="003715A8" w:rsidRDefault="00F25558" w:rsidP="008A75DF">
            <w:pPr>
              <w:rPr>
                <w:lang w:val="en-US"/>
              </w:rPr>
            </w:pPr>
            <w:r w:rsidRPr="003715A8">
              <w:rPr>
                <w:lang w:val="en-US"/>
              </w:rPr>
              <w:t>45</w:t>
            </w:r>
          </w:p>
        </w:tc>
        <w:tc>
          <w:tcPr>
            <w:tcW w:w="567" w:type="dxa"/>
          </w:tcPr>
          <w:p w:rsidR="00F25558" w:rsidRPr="003715A8" w:rsidRDefault="00F25558" w:rsidP="008A75DF">
            <w:pPr>
              <w:rPr>
                <w:lang w:val="en-US"/>
              </w:rPr>
            </w:pPr>
            <w:r w:rsidRPr="003715A8">
              <w:rPr>
                <w:lang w:val="en-US"/>
              </w:rPr>
              <w:t>30</w:t>
            </w:r>
          </w:p>
        </w:tc>
        <w:tc>
          <w:tcPr>
            <w:tcW w:w="567" w:type="dxa"/>
          </w:tcPr>
          <w:p w:rsidR="00F25558" w:rsidRPr="003715A8" w:rsidRDefault="00F25558" w:rsidP="008A75DF">
            <w:pPr>
              <w:rPr>
                <w:lang w:val="en-US"/>
              </w:rPr>
            </w:pPr>
            <w:r w:rsidRPr="003715A8">
              <w:rPr>
                <w:lang w:val="en-US"/>
              </w:rPr>
              <w:t>0,24</w:t>
            </w:r>
          </w:p>
        </w:tc>
        <w:tc>
          <w:tcPr>
            <w:tcW w:w="567" w:type="dxa"/>
          </w:tcPr>
          <w:p w:rsidR="00F25558" w:rsidRPr="003715A8" w:rsidRDefault="00F25558" w:rsidP="008A75DF">
            <w:pPr>
              <w:rPr>
                <w:lang w:val="en-US"/>
              </w:rPr>
            </w:pPr>
            <w:r w:rsidRPr="003715A8">
              <w:rPr>
                <w:lang w:val="en-US"/>
              </w:rPr>
              <w:t>0,15</w:t>
            </w:r>
          </w:p>
        </w:tc>
        <w:tc>
          <w:tcPr>
            <w:tcW w:w="567" w:type="dxa"/>
          </w:tcPr>
          <w:p w:rsidR="00F25558" w:rsidRPr="003715A8" w:rsidRDefault="00F25558" w:rsidP="008A75DF">
            <w:pPr>
              <w:rPr>
                <w:lang w:val="en-US"/>
              </w:rPr>
            </w:pPr>
            <w:r w:rsidRPr="003715A8">
              <w:rPr>
                <w:lang w:val="en-US"/>
              </w:rPr>
              <w:t>8</w:t>
            </w:r>
          </w:p>
        </w:tc>
        <w:tc>
          <w:tcPr>
            <w:tcW w:w="567" w:type="dxa"/>
          </w:tcPr>
          <w:p w:rsidR="00F25558" w:rsidRPr="003715A8" w:rsidRDefault="00F25558" w:rsidP="008A75DF">
            <w:pPr>
              <w:rPr>
                <w:lang w:val="en-US"/>
              </w:rPr>
            </w:pPr>
            <w:r w:rsidRPr="003715A8">
              <w:rPr>
                <w:lang w:val="en-US"/>
              </w:rPr>
              <w:t>80</w:t>
            </w:r>
          </w:p>
        </w:tc>
        <w:tc>
          <w:tcPr>
            <w:tcW w:w="567" w:type="dxa"/>
          </w:tcPr>
          <w:p w:rsidR="00F25558" w:rsidRPr="003715A8" w:rsidRDefault="00F25558" w:rsidP="008A75DF">
            <w:pPr>
              <w:rPr>
                <w:lang w:val="en-US"/>
              </w:rPr>
            </w:pPr>
            <w:r w:rsidRPr="003715A8">
              <w:rPr>
                <w:lang w:val="en-US"/>
              </w:rPr>
              <w:t>1,5</w:t>
            </w:r>
          </w:p>
        </w:tc>
        <w:tc>
          <w:tcPr>
            <w:tcW w:w="567" w:type="dxa"/>
          </w:tcPr>
          <w:p w:rsidR="00F25558" w:rsidRPr="003715A8" w:rsidRDefault="00F25558" w:rsidP="008A75DF">
            <w:pPr>
              <w:rPr>
                <w:lang w:val="en-US"/>
              </w:rPr>
            </w:pPr>
            <w:r w:rsidRPr="003715A8">
              <w:rPr>
                <w:lang w:val="en-US"/>
              </w:rPr>
              <w:t>130</w:t>
            </w:r>
          </w:p>
        </w:tc>
        <w:tc>
          <w:tcPr>
            <w:tcW w:w="567" w:type="dxa"/>
          </w:tcPr>
          <w:p w:rsidR="00F25558" w:rsidRPr="003715A8" w:rsidRDefault="00F25558" w:rsidP="008A75DF">
            <w:pPr>
              <w:rPr>
                <w:lang w:val="en-US"/>
              </w:rPr>
            </w:pPr>
            <w:r w:rsidRPr="003715A8">
              <w:rPr>
                <w:lang w:val="en-US"/>
              </w:rPr>
              <w:t>0,5</w:t>
            </w:r>
          </w:p>
        </w:tc>
        <w:tc>
          <w:tcPr>
            <w:tcW w:w="567" w:type="dxa"/>
          </w:tcPr>
          <w:p w:rsidR="00F25558" w:rsidRPr="003715A8" w:rsidRDefault="00F25558" w:rsidP="008A75DF">
            <w:pPr>
              <w:rPr>
                <w:lang w:val="en-US"/>
              </w:rPr>
            </w:pPr>
            <w:r w:rsidRPr="003715A8">
              <w:rPr>
                <w:lang w:val="en-US"/>
              </w:rPr>
              <w:t>13</w:t>
            </w:r>
          </w:p>
        </w:tc>
      </w:tr>
    </w:tbl>
    <w:p w:rsidR="00F25558" w:rsidRDefault="00F25558" w:rsidP="008A75DF"/>
    <w:p w:rsidR="00F25558" w:rsidRPr="008A75DF" w:rsidRDefault="00F25558" w:rsidP="008A75DF">
      <w:r w:rsidRPr="008A75DF">
        <w:t>Условные обозначения</w:t>
      </w:r>
    </w:p>
    <w:p w:rsidR="00F25558" w:rsidRPr="008A75DF" w:rsidRDefault="00F25558" w:rsidP="008A75DF">
      <w:r w:rsidRPr="008A75DF">
        <w:sym w:font="Symbol" w:char="F044"/>
      </w:r>
      <w:r w:rsidRPr="008A75DF">
        <w:t>Р</w:t>
      </w:r>
      <w:r w:rsidRPr="008A75DF">
        <w:rPr>
          <w:vertAlign w:val="subscript"/>
        </w:rPr>
        <w:t xml:space="preserve">хд </w:t>
      </w:r>
      <w:r w:rsidRPr="008A75DF">
        <w:t>– допустимые потери давления</w:t>
      </w:r>
    </w:p>
    <w:p w:rsidR="00F25558" w:rsidRPr="008A75DF" w:rsidRDefault="00F25558" w:rsidP="008A75DF">
      <w:r w:rsidRPr="008A75DF">
        <w:sym w:font="Symbol" w:char="F044"/>
      </w:r>
      <w:r w:rsidRPr="008A75DF">
        <w:t>Р</w:t>
      </w:r>
      <w:r w:rsidRPr="008A75DF">
        <w:rPr>
          <w:vertAlign w:val="subscript"/>
        </w:rPr>
        <w:t xml:space="preserve">гд </w:t>
      </w:r>
      <w:r w:rsidRPr="008A75DF">
        <w:t>– то же по греющему теплоносителю</w:t>
      </w:r>
    </w:p>
    <w:p w:rsidR="00F25558" w:rsidRPr="008A75DF" w:rsidRDefault="00F25558" w:rsidP="008A75DF">
      <w:r w:rsidRPr="008A75DF">
        <w:rPr>
          <w:lang w:val="en-US"/>
        </w:rPr>
        <w:t>t</w:t>
      </w:r>
      <w:r w:rsidRPr="008A75DF">
        <w:rPr>
          <w:vertAlign w:val="subscript"/>
        </w:rPr>
        <w:t xml:space="preserve">х1 </w:t>
      </w:r>
      <w:r w:rsidRPr="008A75DF">
        <w:t>– начальная температура холодного теплоносителя,</w:t>
      </w:r>
    </w:p>
    <w:p w:rsidR="00F25558" w:rsidRPr="008A75DF" w:rsidRDefault="00F25558" w:rsidP="008A75DF">
      <w:r w:rsidRPr="008A75DF">
        <w:t>Р</w:t>
      </w:r>
      <w:r w:rsidRPr="008A75DF">
        <w:rPr>
          <w:vertAlign w:val="subscript"/>
        </w:rPr>
        <w:t>д</w:t>
      </w:r>
      <w:r w:rsidRPr="008A75DF">
        <w:t xml:space="preserve"> – давление в деаэраторе</w:t>
      </w:r>
    </w:p>
    <w:p w:rsidR="00F25558" w:rsidRPr="008A75DF" w:rsidRDefault="00F25558" w:rsidP="008A75DF">
      <w:r w:rsidRPr="008A75DF">
        <w:rPr>
          <w:lang w:val="en-US"/>
        </w:rPr>
        <w:t>G</w:t>
      </w:r>
      <w:r w:rsidRPr="008A75DF">
        <w:rPr>
          <w:vertAlign w:val="subscript"/>
        </w:rPr>
        <w:t xml:space="preserve">нп </w:t>
      </w:r>
      <w:r w:rsidRPr="008A75DF">
        <w:t>– расход некипящего потока воды</w:t>
      </w:r>
    </w:p>
    <w:p w:rsidR="00F25558" w:rsidRPr="008A75DF" w:rsidRDefault="00F25558" w:rsidP="008A75DF">
      <w:r w:rsidRPr="008A75DF">
        <w:rPr>
          <w:lang w:val="en-US"/>
        </w:rPr>
        <w:t>t</w:t>
      </w:r>
      <w:r w:rsidRPr="008A75DF">
        <w:rPr>
          <w:vertAlign w:val="subscript"/>
        </w:rPr>
        <w:t xml:space="preserve">нп  </w:t>
      </w:r>
      <w:r w:rsidRPr="008A75DF">
        <w:t>- температура некипящего потока воды</w:t>
      </w:r>
    </w:p>
    <w:p w:rsidR="00F25558" w:rsidRPr="008A75DF" w:rsidRDefault="00F25558" w:rsidP="008A75DF">
      <w:r w:rsidRPr="008A75DF">
        <w:rPr>
          <w:lang w:val="en-US"/>
        </w:rPr>
        <w:t>G</w:t>
      </w:r>
      <w:r w:rsidRPr="008A75DF">
        <w:rPr>
          <w:vertAlign w:val="subscript"/>
        </w:rPr>
        <w:t xml:space="preserve">кп  </w:t>
      </w:r>
      <w:r w:rsidRPr="008A75DF">
        <w:t>- расход кипящего потока воды</w:t>
      </w:r>
    </w:p>
    <w:p w:rsidR="00F25558" w:rsidRPr="008A75DF" w:rsidRDefault="00F25558" w:rsidP="008A75DF">
      <w:r w:rsidRPr="008A75DF">
        <w:rPr>
          <w:lang w:val="en-US"/>
        </w:rPr>
        <w:t>t</w:t>
      </w:r>
      <w:r w:rsidRPr="008A75DF">
        <w:rPr>
          <w:vertAlign w:val="subscript"/>
        </w:rPr>
        <w:t xml:space="preserve">кп  </w:t>
      </w:r>
      <w:r w:rsidRPr="008A75DF">
        <w:t>- температура кипящего потока воды</w:t>
      </w:r>
    </w:p>
    <w:p w:rsidR="00F25558" w:rsidRPr="008A75DF" w:rsidRDefault="00F25558" w:rsidP="008A75DF">
      <w:r w:rsidRPr="008A75DF">
        <w:t>Р</w:t>
      </w:r>
      <w:r w:rsidRPr="008A75DF">
        <w:rPr>
          <w:vertAlign w:val="subscript"/>
        </w:rPr>
        <w:t xml:space="preserve">гп  </w:t>
      </w:r>
      <w:r w:rsidRPr="008A75DF">
        <w:t>- давление греющего пара</w:t>
      </w:r>
    </w:p>
    <w:p w:rsidR="00F25558" w:rsidRPr="008A75DF" w:rsidRDefault="00F25558" w:rsidP="008A75DF">
      <w:pPr>
        <w:rPr>
          <w:i/>
        </w:rPr>
      </w:pPr>
      <w:r w:rsidRPr="008A75DF">
        <w:t>С</w:t>
      </w:r>
      <w:r w:rsidRPr="008A75DF">
        <w:rPr>
          <w:vertAlign w:val="subscript"/>
        </w:rPr>
        <w:t>О2</w:t>
      </w:r>
      <w:r w:rsidRPr="008A75DF">
        <w:t xml:space="preserve"> – начальная концентрация кислорода</w:t>
      </w:r>
    </w:p>
    <w:p w:rsidR="00F25558" w:rsidRPr="008A75DF" w:rsidRDefault="00F25558" w:rsidP="008A75DF">
      <w:pPr>
        <w:rPr>
          <w:i/>
        </w:rPr>
      </w:pPr>
    </w:p>
    <w:p w:rsidR="00F25558" w:rsidRPr="008A75DF" w:rsidRDefault="00F25558" w:rsidP="008A75DF">
      <w:pPr>
        <w:rPr>
          <w:i/>
        </w:rPr>
      </w:pPr>
    </w:p>
    <w:p w:rsidR="00F25558" w:rsidRPr="008A75DF" w:rsidRDefault="00F25558" w:rsidP="008A75DF"/>
    <w:p w:rsidR="00F25558" w:rsidRPr="008A75DF" w:rsidRDefault="00F25558" w:rsidP="008A75DF"/>
    <w:p w:rsidR="00F25558" w:rsidRPr="008A75DF" w:rsidRDefault="00F25558" w:rsidP="008A75DF"/>
    <w:p w:rsidR="00F25558" w:rsidRDefault="00F25558" w:rsidP="008A75DF"/>
    <w:p w:rsidR="00F25558" w:rsidRDefault="00F25558" w:rsidP="008A75DF"/>
    <w:p w:rsidR="00F25558" w:rsidRDefault="00F25558" w:rsidP="008A75DF"/>
    <w:p w:rsidR="00F25558" w:rsidRDefault="00F25558" w:rsidP="008A75DF"/>
    <w:p w:rsidR="00F25558" w:rsidRDefault="00F25558" w:rsidP="008A75DF"/>
    <w:p w:rsidR="00F25558" w:rsidRPr="008A75DF" w:rsidRDefault="00F25558" w:rsidP="008A75DF">
      <w:pPr>
        <w:rPr>
          <w:i/>
        </w:rPr>
      </w:pPr>
      <w:r w:rsidRPr="008A75DF">
        <w:t>4. ТЕОРЕТИЧЕСКИЕ ОСНОВЫ ТЕПЛОВОГО И ГИДРАВЛИЧЕСКОГО РАСЧЕТОВ ПЛАСТИНЧАТОГО ВОДОНАГРЕВАТЕЛЯ</w:t>
      </w:r>
    </w:p>
    <w:p w:rsidR="00F25558" w:rsidRPr="008A75DF" w:rsidRDefault="00F25558" w:rsidP="008A75DF">
      <w:pPr>
        <w:rPr>
          <w:i/>
        </w:rPr>
      </w:pPr>
    </w:p>
    <w:p w:rsidR="00F25558" w:rsidRPr="008A75DF" w:rsidRDefault="00F25558" w:rsidP="008A75DF"/>
    <w:p w:rsidR="00F25558" w:rsidRPr="008A75DF" w:rsidRDefault="00F25558" w:rsidP="008A75DF">
      <w:r w:rsidRPr="008A75DF">
        <w:t>Химочищенная вода перед деаэрацией нагревается с целью более быстрого догрева ее до температуры насыщения и, соответственно, увеличения части высоты деаэрационной колонки для удаления кислорода и двуокиси углерода.</w:t>
      </w:r>
    </w:p>
    <w:p w:rsidR="00F25558" w:rsidRPr="008A75DF" w:rsidRDefault="00F25558" w:rsidP="008A75DF">
      <w:r w:rsidRPr="008A75DF">
        <w:t>Расчет теплообменника выполняется по допустимым потерям  давления теплоносителей. Целесообразность использования располагаемых давлений теплоносителей на интенсификацию теплообмена очевидна, поскольку она приводит к уменьшению теплообменной поверхности и стоимости теплообменника.</w:t>
      </w:r>
    </w:p>
    <w:p w:rsidR="00F25558" w:rsidRPr="008A75DF" w:rsidRDefault="00F25558" w:rsidP="008A75DF">
      <w:r w:rsidRPr="008A75DF">
        <w:t xml:space="preserve">Располагаемый перепад давлений представляет собой допустимую величину потерь давления греющего теплоносителя </w:t>
      </w:r>
      <w:r w:rsidRPr="008A75DF">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fillcolor="window">
            <v:imagedata r:id="rId5" o:title=""/>
          </v:shape>
          <o:OLEObject Type="Embed" ProgID="Equation.3" ShapeID="_x0000_i1025" DrawAspect="Content" ObjectID="_1428754855" r:id="rId6"/>
        </w:object>
      </w:r>
      <w:r w:rsidRPr="008A75DF">
        <w:t xml:space="preserve">и нагреваемого </w:t>
      </w:r>
      <w:r w:rsidRPr="008A75DF">
        <w:rPr>
          <w:i/>
          <w:lang w:val="en-US"/>
        </w:rPr>
        <w:t>ΔP</w:t>
      </w:r>
      <w:r w:rsidRPr="008A75DF">
        <w:rPr>
          <w:i/>
          <w:vertAlign w:val="subscript"/>
          <w:lang w:val="en-US"/>
        </w:rPr>
        <w:t>X</w:t>
      </w:r>
      <w:r w:rsidRPr="008A75DF">
        <w:rPr>
          <w:i/>
          <w:vertAlign w:val="subscript"/>
        </w:rPr>
        <w:t>.Д</w:t>
      </w:r>
      <w:r w:rsidRPr="008A75DF">
        <w:t xml:space="preserve">. Обязательными для обеспечения являются расход и конечная температура нагреваемого теплоносителя, тогда как располагаемые потери давления по обоим теплоносителям в результате расчета могут оказаться недоиспользованными. </w:t>
      </w:r>
    </w:p>
    <w:p w:rsidR="00F25558" w:rsidRPr="008A75DF" w:rsidRDefault="00F25558" w:rsidP="008A75DF">
      <w:r w:rsidRPr="008A75DF">
        <w:t>Следует отметить, что добиваться абсолютного соответствия расчетной температуры нагретой воды заданной величине нецелесообразно, поскольку реальные условия эксплуатации не выдерживаются точно, оказывают влияние неучтенные факторы  (фактическая интенсивность загрязнений), применяется регулирование.</w:t>
      </w:r>
    </w:p>
    <w:p w:rsidR="00F25558" w:rsidRPr="008A75DF" w:rsidRDefault="00F25558" w:rsidP="008A75DF">
      <w:r w:rsidRPr="008A75DF">
        <w:t>Для     предотвращения вскипания деаэрированной воды в насосных установках она несколько охлаждается, эта теплота отводится химочищенной водой в пластинчатом теплообменнике (см. схему на рис.1)</w:t>
      </w:r>
    </w:p>
    <w:p w:rsidR="00F25558" w:rsidRPr="008A75DF" w:rsidRDefault="00F25558" w:rsidP="008A75DF">
      <w:r w:rsidRPr="008A75DF">
        <w:t xml:space="preserve">Температура греющего теплоносителя </w:t>
      </w:r>
      <w:r w:rsidRPr="008A75DF">
        <w:rPr>
          <w:lang w:val="en-US"/>
        </w:rPr>
        <w:t>t</w:t>
      </w:r>
      <w:r w:rsidRPr="008A75DF">
        <w:rPr>
          <w:vertAlign w:val="subscript"/>
        </w:rPr>
        <w:t xml:space="preserve">г1 </w:t>
      </w:r>
      <w:r w:rsidRPr="008A75DF">
        <w:t>является температурой насыщения в деаэраторе и определяется величиной заданного давления в нем Р</w:t>
      </w:r>
      <w:r w:rsidRPr="008A75DF">
        <w:rPr>
          <w:vertAlign w:val="subscript"/>
        </w:rPr>
        <w:t>д</w:t>
      </w:r>
      <w:r w:rsidRPr="008A75DF">
        <w:t>.</w:t>
      </w:r>
    </w:p>
    <w:p w:rsidR="00F25558" w:rsidRPr="008A75DF" w:rsidRDefault="00F25558" w:rsidP="008A75DF">
      <w:r w:rsidRPr="008A75DF">
        <w:t xml:space="preserve">Целью расчета пластинчатого водонагревателя является определение величины поверхности теплообмена скоростей движения и количества ходов теплоносителей. </w:t>
      </w:r>
    </w:p>
    <w:p w:rsidR="00F25558" w:rsidRPr="008A75DF" w:rsidRDefault="00F25558" w:rsidP="008A75DF">
      <w:pPr>
        <w:rPr>
          <w:i/>
        </w:rPr>
      </w:pPr>
      <w:r w:rsidRPr="008A75DF">
        <w:t xml:space="preserve">Для расчета теплообменника температура нагретой воды принимается равной температуре некипящего потока : </w:t>
      </w:r>
      <w:r w:rsidRPr="008A75DF">
        <w:rPr>
          <w:i/>
          <w:lang w:val="en-US"/>
        </w:rPr>
        <w:t>t</w:t>
      </w:r>
      <w:r w:rsidRPr="008A75DF">
        <w:rPr>
          <w:i/>
          <w:vertAlign w:val="subscript"/>
        </w:rPr>
        <w:t>х2</w:t>
      </w:r>
      <w:r w:rsidRPr="008A75DF">
        <w:rPr>
          <w:i/>
        </w:rPr>
        <w:t>=</w:t>
      </w:r>
      <w:r w:rsidRPr="008A75DF">
        <w:rPr>
          <w:i/>
          <w:lang w:val="en-US"/>
        </w:rPr>
        <w:t>t</w:t>
      </w:r>
      <w:r w:rsidRPr="008A75DF">
        <w:rPr>
          <w:i/>
          <w:vertAlign w:val="subscript"/>
        </w:rPr>
        <w:t>нп</w:t>
      </w:r>
      <w:r w:rsidRPr="008A75DF">
        <w:t xml:space="preserve"> ; расход греющего теплоносителя равен расходу деаэрированной воды:</w:t>
      </w:r>
      <w:r w:rsidRPr="008A75DF">
        <w:rPr>
          <w:i/>
          <w:lang w:val="en-US"/>
        </w:rPr>
        <w:t>G</w:t>
      </w:r>
      <w:r w:rsidRPr="008A75DF">
        <w:rPr>
          <w:i/>
          <w:vertAlign w:val="subscript"/>
        </w:rPr>
        <w:t>г</w:t>
      </w:r>
      <w:r w:rsidRPr="008A75DF">
        <w:rPr>
          <w:i/>
        </w:rPr>
        <w:t>=</w:t>
      </w:r>
      <w:r w:rsidRPr="008A75DF">
        <w:rPr>
          <w:i/>
          <w:lang w:val="en-US"/>
        </w:rPr>
        <w:t>G</w:t>
      </w:r>
      <w:r w:rsidRPr="008A75DF">
        <w:rPr>
          <w:i/>
          <w:vertAlign w:val="subscript"/>
        </w:rPr>
        <w:t>дв</w:t>
      </w:r>
      <w:r w:rsidRPr="008A75DF">
        <w:t xml:space="preserve"> ; расход холодного теплоносителя равен расходу некипящего потока: </w:t>
      </w:r>
      <w:r w:rsidRPr="008A75DF">
        <w:rPr>
          <w:i/>
          <w:lang w:val="en-US"/>
        </w:rPr>
        <w:t>G</w:t>
      </w:r>
      <w:r w:rsidRPr="008A75DF">
        <w:rPr>
          <w:i/>
          <w:vertAlign w:val="subscript"/>
        </w:rPr>
        <w:t>х</w:t>
      </w:r>
      <w:r w:rsidRPr="008A75DF">
        <w:rPr>
          <w:i/>
        </w:rPr>
        <w:t xml:space="preserve">= </w:t>
      </w:r>
      <w:r w:rsidRPr="008A75DF">
        <w:rPr>
          <w:i/>
          <w:lang w:val="en-US"/>
        </w:rPr>
        <w:t>G</w:t>
      </w:r>
      <w:r w:rsidRPr="008A75DF">
        <w:rPr>
          <w:i/>
          <w:vertAlign w:val="subscript"/>
        </w:rPr>
        <w:t>нп</w:t>
      </w:r>
      <w:r w:rsidRPr="008A75DF">
        <w:t xml:space="preserve"> ;расход деаэрированной воды равен сумме расходов: </w:t>
      </w:r>
      <w:r w:rsidRPr="008A75DF">
        <w:rPr>
          <w:i/>
          <w:lang w:val="en-US"/>
        </w:rPr>
        <w:t>G</w:t>
      </w:r>
      <w:r w:rsidRPr="008A75DF">
        <w:rPr>
          <w:i/>
          <w:vertAlign w:val="subscript"/>
        </w:rPr>
        <w:t>дв</w:t>
      </w:r>
      <w:r w:rsidRPr="008A75DF">
        <w:rPr>
          <w:i/>
        </w:rPr>
        <w:t>=</w:t>
      </w:r>
      <w:r w:rsidRPr="008A75DF">
        <w:rPr>
          <w:i/>
          <w:lang w:val="en-US"/>
        </w:rPr>
        <w:t>G</w:t>
      </w:r>
      <w:r w:rsidRPr="008A75DF">
        <w:rPr>
          <w:i/>
          <w:vertAlign w:val="subscript"/>
        </w:rPr>
        <w:t>кп</w:t>
      </w:r>
      <w:r w:rsidRPr="008A75DF">
        <w:rPr>
          <w:i/>
        </w:rPr>
        <w:t>+</w:t>
      </w:r>
      <w:r w:rsidRPr="008A75DF">
        <w:rPr>
          <w:i/>
          <w:lang w:val="en-US"/>
        </w:rPr>
        <w:t>G</w:t>
      </w:r>
      <w:r w:rsidRPr="008A75DF">
        <w:rPr>
          <w:i/>
          <w:vertAlign w:val="subscript"/>
        </w:rPr>
        <w:t xml:space="preserve">нп  </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Default="00F25558" w:rsidP="008A75DF"/>
    <w:p w:rsidR="00F25558" w:rsidRPr="008A75DF" w:rsidRDefault="00F25558" w:rsidP="008A75DF">
      <w:r>
        <w:rPr>
          <w:noProof/>
          <w:lang w:eastAsia="ru-RU"/>
        </w:rPr>
        <w:pict>
          <v:group id="Группа 25" o:spid="_x0000_s1026" style="position:absolute;margin-left:20.35pt;margin-top:12.8pt;width:304.8pt;height:290.4pt;z-index:251658240" coordorigin="3180,2268" coordsize="6096,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">
            <v:shape id="Arc 27" o:spid="_x0000_s1027" style="position:absolute;left:5724;top:2880;width:420;height:384;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KOMEA&#10;AADbAAAADwAAAGRycy9kb3ducmV2LnhtbESPQYvCMBSE7wv+h/AEb2taD0WqUaog68HLuuv90Tzb&#10;YvNSkmyN/nqzsLDHYeabYdbbaHoxkvOdZQX5PANBXFvdcaPg++vwvgThA7LG3jIpeJCH7WbytsZS&#10;2zt/0ngOjUgl7EtU0IYwlFL6uiWDfm4H4uRdrTMYknSN1A7vqdz0cpFlhTTYcVpocaB9S/Xt/GMU&#10;LHz1LCp32sUPg+Olifmyj7lSs2msViACxfAf/qOPOnEF/H5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nijjBAAAA2wAAAA8AAAAAAAAAAAAAAAAAmAIAAGRycy9kb3du&#10;cmV2LnhtbFBLBQYAAAAABAAEAPUAAACGAw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420,374;0,384" o:connectangles="0,0,0" textboxrect="3163,3163,18437,18437"/>
              <v:handles>
                <v:h position="@3,#0" polar="10800,10800"/>
                <v:h position="#2,#1" polar="10800,10800" radiusrange="0,10800"/>
              </v:handles>
            </v:shape>
            <v:shape id="Arc 28" o:spid="_x0000_s1028" style="position:absolute;left:6140;top:2856;width:384;height:408;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6dMUA&#10;AADbAAAADwAAAGRycy9kb3ducmV2LnhtbESPT2sCMRTE7wW/Q3iCt5rtWmrZGkVEpbfWv+3xkbzu&#10;Lm5e1iTq9ts3hUKPw8z8hpnMOtuIK/lQO1bwMMxAEGtnai4V7Her+2cQISIbbByTgm8KMJv27iZY&#10;GHfjDV23sRQJwqFABVWMbSFl0BVZDEPXEifvy3mLMUlfSuPxluC2kXmWPUmLNaeFCltaVKRP24tV&#10;cFh+vo935zfvDnqv8/hxfBwd10oN+t38BUSkLv6H/9qvRkE+ht8v6Qf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Pp0xQAAANsAAAAPAAAAAAAAAAAAAAAAAJgCAABkcnMv&#10;ZG93bnJldi54bWxQSwUGAAAAAAQABAD1AAAAigM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384,398;0,408" o:connectangles="0,0,0" textboxrect="3163,3163,18437,18437"/>
              <v:handles>
                <v:h position="@3,#0" polar="10800,10800"/>
                <v:h position="#2,#1" polar="10800,10800" radiusrange="0,10800"/>
              </v:handles>
            </v:shape>
            <v:line id="Line 29" o:spid="_x0000_s1029" style="position:absolute;visibility:visible" from="5724,3208" to="5724,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Arc 30" o:spid="_x0000_s1030" style="position:absolute;left:5724;top:4468;width:420;height:160;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3AcQA&#10;AADbAAAADwAAAGRycy9kb3ducmV2LnhtbESPS4vCQBCE7wv+h6GFvSw60QUf0VFkQVDQg088Npk2&#10;iWZ6QmbU7L93BMFjUVVfUeNpbQpxp8rllhV02hEI4sTqnFMF+928NQDhPLLGwjIp+CcH00nja4yx&#10;tg/e0H3rUxEg7GJUkHlfxlK6JCODrm1L4uCdbWXQB1mlUlf4CHBTyG4U9aTBnMNChiX9ZZRctzej&#10;wLhNkfzMT7/LTv+w2h/r9WV180p9N+vZCISn2n/C7/ZCK+gO4fUl/AA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7twHEAAAA2wAAAA8AAAAAAAAAAAAAAAAAmAIAAGRycy9k&#10;b3ducmV2LnhtbFBLBQYAAAAABAAEAPUAAACJAw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420,156;0,160" o:connectangles="0,0,0" textboxrect="3163,3163,18437,18437"/>
              <v:handles>
                <v:h position="@3,#0" polar="10800,10800"/>
                <v:h position="#2,#1" polar="10800,10800" radiusrange="0,10800"/>
              </v:handles>
            </v:shape>
            <v:shape id="Arc 31" o:spid="_x0000_s1031" style="position:absolute;left:6138;top:4472;width:408;height:160;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shCsAA&#10;AADbAAAADwAAAGRycy9kb3ducmV2LnhtbERPPWvDMBDdC/kP4grdGtkJmOBENm6gJEOXusl+WFfb&#10;1DoZSXWU/vpqKHR8vO9DHc0kFnJ+tKwgX2cgiDurR+4VXD5en3cgfEDWOFkmBXfyUFerhwOW2t74&#10;nZY29CKFsC9RwRDCXErpu4EM+rWdiRP3aZ3BkKDrpXZ4S+FmkpssK6TBkVPDgDMdB+q+2m+jYOOb&#10;n6Jxby/xZHC59jHfTTFX6ukxNnsQgWL4F/+5z1rBNq1PX9IPk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shCsAAAADbAAAADwAAAAAAAAAAAAAAAACYAgAAZHJzL2Rvd25y&#10;ZXYueG1sUEsFBgAAAAAEAAQA9QAAAIUDA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408,156;0,160" o:connectangles="0,0,0" textboxrect="3163,3163,18437,18437"/>
              <v:handles>
                <v:h position="@3,#0" polar="10800,10800"/>
                <v:h position="#2,#1" polar="10800,10800" radiusrange="0,10800"/>
              </v:handles>
            </v:shape>
            <v:line id="Line 32" o:spid="_x0000_s1032" style="position:absolute;flip:x;visibility:visible" from="4404,4488" to="5724,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3" o:spid="_x0000_s1033" style="position:absolute;flip:x;visibility:visible" from="6552,4488" to="7848,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4" o:spid="_x0000_s1034" style="position:absolute;visibility:visible" from="4398,5736" to="7866,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Arc 35" o:spid="_x0000_s1035" style="position:absolute;left:3848;top:4484;width:552;height:652;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nCcMA&#10;AADbAAAADwAAAGRycy9kb3ducmV2LnhtbESPwWrDMBBE74X8g9hAb41st4TgRjFOICSHXpq098Xa&#10;2ibWykiKo/bro0Khx2Fm3jDrKppBTOR8b1lBvshAEDdW99wq+Djvn1YgfEDWOFgmBd/kodrMHtZY&#10;anvjd5pOoRUJwr5EBV0IYymlbzoy6Bd2JE7el3UGQ5KuldrhLcHNIIssW0qDPaeFDkfaddRcTlej&#10;oPD1z7J2b9t4MDh9tjFfDTFX6nEe61cQgWL4D/+1j1rB8wv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AnCcMAAADbAAAADwAAAAAAAAAAAAAAAACYAgAAZHJzL2Rv&#10;d25yZXYueG1sUEsFBgAAAAAEAAQA9QAAAIgDA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552,636;0,652" o:connectangles="0,0,0" textboxrect="3163,3163,18437,18437"/>
              <v:handles>
                <v:h position="@3,#0" polar="10800,10800"/>
                <v:h position="#2,#1" polar="10800,10800" radiusrange="0,10800"/>
              </v:handles>
            </v:shape>
            <v:shape id="Arc 36" o:spid="_x0000_s1036" style="position:absolute;left:3848;top:5084;width:552;height:652;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r2cYA&#10;AADbAAAADwAAAGRycy9kb3ducmV2LnhtbESPT2vCQBTE70K/w/IKvYjZqPQPMasUIVDBHrSxeHxk&#10;X5O02bchu9H47V1B6HGYmd8w6WowjThR52rLCqZRDIK4sLrmUkH+lU3eQDiPrLGxTAou5GC1fBil&#10;mGh75h2d9r4UAcIuQQWV920ipSsqMugi2xIH78d2Bn2QXSl1h+cAN42cxfGLNFhzWKiwpXVFxd++&#10;NwqM2zXFODvON9PXwzb/Hj5/t71X6ulxeF+A8DT4//C9/aEVzJ/h9iX8AL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8r2cYAAADbAAAADwAAAAAAAAAAAAAAAACYAgAAZHJz&#10;L2Rvd25yZXYueG1sUEsFBgAAAAAEAAQA9QAAAIsDA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552,636;0,652" o:connectangles="0,0,0" textboxrect="3163,3163,18437,18437"/>
              <v:handles>
                <v:h position="@3,#0" polar="10800,10800"/>
                <v:h position="#2,#1" polar="10800,10800" radiusrange="0,10800"/>
              </v:handles>
            </v:shape>
            <v:shape id="Arc 37" o:spid="_x0000_s1037" style="position:absolute;left:7862;top:4484;width:552;height:652;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P8cMA&#10;AADbAAAADwAAAGRycy9kb3ducmV2LnhtbESPQWvCQBSE70L/w/IKvenGFkSiq6gglV7ERDw/sq/Z&#10;1OzbmF2T9N+7hYLHYWa+YZbrwdaio9ZXjhVMJwkI4sLpiksF53w/noPwAVlj7ZgU/JKH9epltMRU&#10;u55P1GWhFBHCPkUFJoQmldIXhiz6iWuIo/ftWoshyraUusU+wm0t35NkJi1WHBcMNrQzVFyzu1Vw&#10;3Ppb+Zl3+SWbuq/zpje34eek1NvrsFmACDSEZ/i/fdAKPmbw9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wP8cMAAADbAAAADwAAAAAAAAAAAAAAAACYAgAAZHJzL2Rv&#10;d25yZXYueG1sUEsFBgAAAAAEAAQA9QAAAIgDA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552,636;0,652" o:connectangles="0,0,0" textboxrect="3163,3163,18437,18437"/>
              <v:handles>
                <v:h position="@3,#0" polar="10800,10800"/>
                <v:h position="#2,#1" polar="10800,10800" radiusrange="0,10800"/>
              </v:handles>
            </v:shape>
            <v:shape id="Arc 38" o:spid="_x0000_s1038" style="position:absolute;left:7856;top:5078;width:552;height:652;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5fsIA&#10;AADbAAAADwAAAGRycy9kb3ducmV2LnhtbESPT2sCMRTE7wW/Q3hCbzW7FqysRlkLYg9e/Hd/bJ67&#10;i5uXJUnXtJ++EYQeh5n5DbNcR9OJgZxvLSvIJxkI4srqlmsF59P2bQ7CB2SNnWVS8EMe1qvRyxIL&#10;be98oOEYapEg7AtU0ITQF1L6qiGDfmJ74uRdrTMYknS11A7vCW46Oc2ymTTYclposKfPhqrb8dso&#10;mPryd1a6/SbuDA6XOubzLuZKvY5juQARKIb/8LP9pRW8f8D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rl+wgAAANsAAAAPAAAAAAAAAAAAAAAAAJgCAABkcnMvZG93&#10;bnJldi54bWxQSwUGAAAAAAQABAD1AAAAhwMAAAAA&#10;" adj="0,,0" path="m-1,nfc11719,,21300,9345,21593,21060em-1,nsc11719,,21300,9345,21593,21060l,21600,-1,xe" fill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552,636;0,652" o:connectangles="0,0,0" textboxrect="3163,3163,18437,18437"/>
              <v:handles>
                <v:h position="@3,#0" polar="10800,10800"/>
                <v:h position="#2,#1" polar="10800,10800" radiusrange="0,10800"/>
              </v:handles>
            </v:shape>
            <v:rect id="Rectangle 39" o:spid="_x0000_s1039" style="position:absolute;left:5832;top:6228;width:624;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line id="Line 40" o:spid="_x0000_s1040" style="position:absolute;visibility:visible" from="6132,5748" to="6132,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1" o:spid="_x0000_s1041" style="position:absolute;visibility:visible" from="6468,6516" to="9276,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2" o:spid="_x0000_s1042" style="position:absolute;flip:y;visibility:visible" from="9276,3264" to="9276,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3" o:spid="_x0000_s1043" style="position:absolute;flip:x;visibility:visible" from="6540,3276" to="927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44" o:spid="_x0000_s1044" style="position:absolute;visibility:visible" from="6540,3208" to="6540,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5" o:spid="_x0000_s1045" style="position:absolute;flip:x;visibility:visible" from="6540,4188" to="7764,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46" o:spid="_x0000_s1046" style="position:absolute;visibility:visible" from="4932,3276" to="5724,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47" o:spid="_x0000_s1047" style="position:absolute;flip:x y;visibility:visible" from="3612,3804" to="4452,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uSesIAAADbAAAADwAAAGRycy9kb3ducmV2LnhtbESPS6vCMBSE94L/IRzBjWjqA5FqFBG8&#10;uPLiC7eH5tgWm5PS5NrqrzcXBJfDzHzDLFaNKcSDKpdbVjAcRCCIE6tzThWcT9v+DITzyBoLy6Tg&#10;SQ5Wy3ZrgbG2NR/ocfSpCBB2MSrIvC9jKV2SkUE3sCVx8G62MuiDrFKpK6wD3BRyFEVTaTDnsJBh&#10;SZuMkvvxzyhA3r/Gs3pIE/lDVzfa//bWl5tS3U6znoPw1Phv+NPeaQWTKfx/CT9AL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uSesIAAADbAAAADwAAAAAAAAAAAAAA&#10;AAChAgAAZHJzL2Rvd25yZXYueG1sUEsFBgAAAAAEAAQA+QAAAJADAAAAAA==&#10;"/>
            <v:line id="Line 48" o:spid="_x0000_s1048" style="position:absolute;flip:x;visibility:visible" from="3180,3804" to="3612,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9" o:spid="_x0000_s1049" style="position:absolute;flip:y;visibility:visible" from="6156,2592" to="6156,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line id="Line 50" o:spid="_x0000_s1050" style="position:absolute;visibility:visible" from="4992,6516" to="5832,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51" o:spid="_x0000_s1051" style="position:absolute;visibility:visible" from="6132,6234" to="6132,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52" style="position:absolute;visibility:visible" from="6132,6702" to="6132,7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53" style="position:absolute;visibility:visible" from="6132,6354" to="6260,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54" style="position:absolute;visibility:visible" from="6012,6588" to="6140,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55" style="position:absolute;flip:y;visibility:visible" from="6018,6456" to="6258,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6" o:spid="_x0000_s1056" style="position:absolute;flip:x;visibility:visible" from="5646,6732" to="5958,7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7" o:spid="_x0000_s1057" style="position:absolute;flip:x;visibility:visible" from="5154,7248" to="5646,7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8" o:spid="_x0000_s1058" style="position:absolute;visibility:visible" from="6138,7404" to="7638,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oval id="Oval 59" o:spid="_x0000_s1059" style="position:absolute;left:7626;top:7188;width:396;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60" o:spid="_x0000_s1060" style="position:absolute;flip:x;visibility:visible" from="7494,7500" to="7758,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61" o:spid="_x0000_s1061" style="position:absolute;flip:x;visibility:visible" from="7002,8076" to="7494,8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62" o:spid="_x0000_s1062" style="position:absolute;visibility:visible" from="8028,7404" to="8868,7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63" o:spid="_x0000_s1063" type="#_x0000_t6" style="position:absolute;left:7902;top:7344;width:120;height: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nU8IA&#10;AADbAAAADwAAAGRycy9kb3ducmV2LnhtbESPQYvCMBSE74L/ITzBm6Yri0jXKK7o6knQXVi8PZtn&#10;U2xeShNt/fdGEDwOM/MNM523thQ3qn3hWMHHMAFBnDldcK7g73c9mIDwAVlj6ZgU3MnDfNbtTDHV&#10;ruE93Q4hFxHCPkUFJoQqldJnhiz6oauIo3d2tcUQZZ1LXWMT4baUoyQZS4sFxwWDFS0NZZfD1SqY&#10;HI35/+aLKXa5Nz+nzWdoVlul+r128QUiUBve4Vd7qxWMR/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ydTwgAAANsAAAAPAAAAAAAAAAAAAAAAAJgCAABkcnMvZG93&#10;bnJldi54bWxQSwUGAAAAAAQABAD1AAAAhwMAAAAA&#10;" fillcolor="black"/>
            <v:shape id="AutoShape 64" o:spid="_x0000_s1064" type="#_x0000_t6" style="position:absolute;left:7902;top:7404;width:120;height:56;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aMQA&#10;AADbAAAADwAAAGRycy9kb3ducmV2LnhtbESPQYvCMBSE74L/ITzB2zZVwZWuURZF8CCC3RV2b4/m&#10;2Rabl9JEW/31RhA8DjPzDTNfdqYSV2pcaVnBKIpBEGdWl5wr+P3ZfMxAOI+ssbJMCm7kYLno9+aY&#10;aNvyga6pz0WAsEtQQeF9nUjpsoIMusjWxME72cagD7LJpW6wDXBTyXEcT6XBksNCgTWtCsrO6cUo&#10;OLef/35/uv2td+tjukp5XN7vRqnhoPv+AuGp8+/wq73VCqY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BGjEAAAA2wAAAA8AAAAAAAAAAAAAAAAAmAIAAGRycy9k&#10;b3ducmV2LnhtbFBLBQYAAAAABAAEAPUAAACJAwAAAAA=&#10;" fillcolor="black"/>
            <v:shapetype id="_x0000_t202" coordsize="21600,21600" o:spt="202" path="m,l,21600r21600,l21600,xe">
              <v:stroke joinstyle="miter"/>
              <v:path gradientshapeok="t" o:connecttype="rect"/>
            </v:shapetype>
            <v:shape id="Text Box 65" o:spid="_x0000_s1065" type="#_x0000_t202" style="position:absolute;left:6324;top:2268;width:1080;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F25558" w:rsidRDefault="00F25558" w:rsidP="008A75DF">
                    <w:r>
                      <w:rPr>
                        <w:lang w:val="en-US"/>
                      </w:rPr>
                      <w:t>D</w:t>
                    </w:r>
                    <w:r>
                      <w:rPr>
                        <w:sz w:val="34"/>
                        <w:vertAlign w:val="subscript"/>
                      </w:rPr>
                      <w:t>вып</w:t>
                    </w:r>
                  </w:p>
                </w:txbxContent>
              </v:textbox>
            </v:shape>
            <v:shape id="Text Box 66" o:spid="_x0000_s1066" type="#_x0000_t202" style="position:absolute;left:7092;top:2676;width:108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F25558" w:rsidRDefault="00F25558" w:rsidP="008A75DF">
                    <w:r>
                      <w:rPr>
                        <w:lang w:val="en-US"/>
                      </w:rPr>
                      <w:t>Gн</w:t>
                    </w:r>
                    <w:r>
                      <w:rPr>
                        <w:sz w:val="34"/>
                        <w:vertAlign w:val="subscript"/>
                        <w:lang w:val="en-US"/>
                      </w:rPr>
                      <w:t>.</w:t>
                    </w:r>
                    <w:r>
                      <w:rPr>
                        <w:sz w:val="34"/>
                        <w:vertAlign w:val="subscript"/>
                      </w:rPr>
                      <w:t>п</w:t>
                    </w:r>
                  </w:p>
                </w:txbxContent>
              </v:textbox>
            </v:shape>
            <v:shape id="Text Box 67" o:spid="_x0000_s1067" type="#_x0000_t202" style="position:absolute;left:4236;top:2556;width:108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F25558" w:rsidRDefault="00F25558" w:rsidP="008A75DF">
                    <w:r>
                      <w:rPr>
                        <w:lang w:val="en-US"/>
                      </w:rPr>
                      <w:t>G</w:t>
                    </w:r>
                    <w:r>
                      <w:rPr>
                        <w:sz w:val="34"/>
                        <w:vertAlign w:val="subscript"/>
                        <w:lang w:val="en-US"/>
                      </w:rPr>
                      <w:t>к.</w:t>
                    </w:r>
                    <w:r>
                      <w:rPr>
                        <w:sz w:val="34"/>
                        <w:vertAlign w:val="subscript"/>
                      </w:rPr>
                      <w:t>п</w:t>
                    </w:r>
                  </w:p>
                </w:txbxContent>
              </v:textbox>
            </v:shape>
            <v:shape id="Text Box 68" o:spid="_x0000_s1068" type="#_x0000_t202" style="position:absolute;left:3228;top:3348;width:432;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F25558" w:rsidRDefault="00F25558" w:rsidP="008A75DF">
                    <w:r>
                      <w:rPr>
                        <w:lang w:val="en-US"/>
                      </w:rPr>
                      <w:t>1</w:t>
                    </w:r>
                  </w:p>
                </w:txbxContent>
              </v:textbox>
            </v:shape>
            <v:shape id="Text Box 69" o:spid="_x0000_s1069" type="#_x0000_t202" style="position:absolute;left:6852;top:3540;width:1080;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F25558" w:rsidRDefault="00F25558" w:rsidP="008A75DF">
                    <w:r>
                      <w:rPr>
                        <w:lang w:val="en-US"/>
                      </w:rPr>
                      <w:t>D</w:t>
                    </w:r>
                    <w:r>
                      <w:rPr>
                        <w:sz w:val="34"/>
                        <w:vertAlign w:val="subscript"/>
                      </w:rPr>
                      <w:t>г.п</w:t>
                    </w:r>
                  </w:p>
                </w:txbxContent>
              </v:textbox>
            </v:shape>
            <v:shape id="Text Box 70" o:spid="_x0000_s1070" type="#_x0000_t202" style="position:absolute;left:6660;top:5772;width:1656;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F25558" w:rsidRDefault="00F25558" w:rsidP="008A75DF">
                    <w:r>
                      <w:rPr>
                        <w:lang w:val="en-US"/>
                      </w:rPr>
                      <w:t>G</w:t>
                    </w:r>
                    <w:r>
                      <w:rPr>
                        <w:sz w:val="34"/>
                        <w:vertAlign w:val="subscript"/>
                      </w:rPr>
                      <w:t>д</w:t>
                    </w:r>
                    <w:r>
                      <w:rPr>
                        <w:sz w:val="34"/>
                        <w:vertAlign w:val="subscript"/>
                        <w:lang w:val="en-US"/>
                      </w:rPr>
                      <w:t>.</w:t>
                    </w:r>
                    <w:r>
                      <w:rPr>
                        <w:sz w:val="34"/>
                        <w:vertAlign w:val="subscript"/>
                      </w:rPr>
                      <w:t xml:space="preserve">, </w:t>
                    </w:r>
                    <w:r>
                      <w:rPr>
                        <w:lang w:val="en-US"/>
                      </w:rPr>
                      <w:t>t</w:t>
                    </w:r>
                    <w:r>
                      <w:rPr>
                        <w:vertAlign w:val="subscript"/>
                      </w:rPr>
                      <w:t>Г1</w:t>
                    </w:r>
                  </w:p>
                  <w:p w:rsidR="00F25558" w:rsidRDefault="00F25558" w:rsidP="008A75DF"/>
                </w:txbxContent>
              </v:textbox>
            </v:shape>
            <v:shape id="Text Box 71" o:spid="_x0000_s1071" type="#_x0000_t202" style="position:absolute;left:4476;top:5928;width:912;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F25558" w:rsidRDefault="00F25558" w:rsidP="008A75DF">
                    <w:r>
                      <w:rPr>
                        <w:lang w:val="en-US"/>
                      </w:rPr>
                      <w:t>G</w:t>
                    </w:r>
                    <w:r>
                      <w:rPr>
                        <w:sz w:val="34"/>
                        <w:vertAlign w:val="subscript"/>
                        <w:lang w:val="en-US"/>
                      </w:rPr>
                      <w:t>н.</w:t>
                    </w:r>
                    <w:r>
                      <w:rPr>
                        <w:sz w:val="34"/>
                        <w:vertAlign w:val="subscript"/>
                      </w:rPr>
                      <w:t>п</w:t>
                    </w:r>
                  </w:p>
                </w:txbxContent>
              </v:textbox>
            </v:shape>
            <v:shape id="Text Box 72" o:spid="_x0000_s1072" type="#_x0000_t202" style="position:absolute;left:4320;top:6780;width:768;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F25558" w:rsidRDefault="00F25558" w:rsidP="008A75DF">
                    <w:r>
                      <w:rPr>
                        <w:lang w:val="en-US"/>
                      </w:rPr>
                      <w:t>t</w:t>
                    </w:r>
                    <w:r>
                      <w:rPr>
                        <w:vertAlign w:val="subscript"/>
                      </w:rPr>
                      <w:t>Х1</w:t>
                    </w:r>
                  </w:p>
                </w:txbxContent>
              </v:textbox>
            </v:shape>
            <v:shape id="Text Box 73" o:spid="_x0000_s1073" type="#_x0000_t202" style="position:absolute;left:5100;top:6816;width:504;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F25558" w:rsidRDefault="00F25558" w:rsidP="008A75DF">
                    <w:r>
                      <w:rPr>
                        <w:lang w:val="en-US"/>
                      </w:rPr>
                      <w:t>2</w:t>
                    </w:r>
                  </w:p>
                </w:txbxContent>
              </v:textbox>
            </v:shape>
            <v:shape id="Text Box 74" o:spid="_x0000_s1074" type="#_x0000_t202" style="position:absolute;left:6636;top:6612;width:1536;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F25558" w:rsidRDefault="00F25558" w:rsidP="008A75DF">
                    <w:r>
                      <w:rPr>
                        <w:lang w:val="en-US"/>
                      </w:rPr>
                      <w:t>t</w:t>
                    </w:r>
                    <w:r>
                      <w:rPr>
                        <w:vertAlign w:val="subscript"/>
                      </w:rPr>
                      <w:t xml:space="preserve">Х2 </w:t>
                    </w:r>
                    <w:r>
                      <w:t xml:space="preserve">= </w:t>
                    </w:r>
                    <w:r>
                      <w:rPr>
                        <w:lang w:val="en-US"/>
                      </w:rPr>
                      <w:t>t</w:t>
                    </w:r>
                    <w:r>
                      <w:rPr>
                        <w:vertAlign w:val="subscript"/>
                      </w:rPr>
                      <w:t>Н.П</w:t>
                    </w:r>
                  </w:p>
                </w:txbxContent>
              </v:textbox>
            </v:shape>
            <v:shape id="Text Box 75" o:spid="_x0000_s1075" type="#_x0000_t202" style="position:absolute;left:7032;top:7596;width:408;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F25558" w:rsidRDefault="00F25558" w:rsidP="008A75DF">
                    <w:r>
                      <w:rPr>
                        <w:lang w:val="en-US"/>
                      </w:rPr>
                      <w:t>3</w:t>
                    </w:r>
                  </w:p>
                </w:txbxContent>
              </v:textbox>
            </v:shape>
            <v:line id="Line 76" o:spid="_x0000_s1076" style="position:absolute;visibility:visible" from="5724,3444" to="6540,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BY/sUAAADbAAAADwAAAGRycy9kb3ducmV2LnhtbESPQWvCQBSE7wX/w/KE3urG0GqJrmJb&#10;hCKCNm2px0f2mQ1m36bZbUz/fbcgeBxm5htmvuxtLTpqfeVYwXiUgCAunK64VPDxvr57BOEDssba&#10;MSn4JQ/LxeBmjpl2Z36jLg+liBD2GSowITSZlL4wZNGPXEMcvaNrLYYo21LqFs8RbmuZJslEWqw4&#10;Lhhs6NlQccp/rIL9pqNPuz3QbrO+n758P6VkvlKlbof9agYiUB+u4Uv7VSuYPsD/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BY/sUAAADbAAAADwAAAAAAAAAA&#10;AAAAAAChAgAAZHJzL2Rvd25yZXYueG1sUEsFBgAAAAAEAAQA+QAAAJMDAAAAAA==&#10;">
              <v:stroke dashstyle="longDash"/>
            </v:line>
            <v:line id="Line 77" o:spid="_x0000_s1077" style="position:absolute;visibility:visible" from="5736,3876" to="6552,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LGicUAAADbAAAADwAAAGRycy9kb3ducmV2LnhtbESP3WrCQBSE7wt9h+UUvNONoahEV7Et&#10;gojQ1h/08pA9ZkOzZ9PsGtO37xaEXg4z8w0zW3S2Ei01vnSsYDhIQBDnTpdcKDjsV/0JCB+QNVaO&#10;ScEPeVjMHx9mmGl3409qd6EQEcI+QwUmhDqT0ueGLPqBq4mjd3GNxRBlU0jd4C3CbSXTJBlJiyXH&#10;BYM1vRrKv3ZXq+Bj09LRbs/0vlk9j9++X1Iyp1Sp3lO3nIII1IX/8L291grGI/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LGicUAAADbAAAADwAAAAAAAAAA&#10;AAAAAAChAgAAZHJzL2Rvd25yZXYueG1sUEsFBgAAAAAEAAQA+QAAAJMDAAAAAA==&#10;">
              <v:stroke dashstyle="longDash"/>
            </v:line>
            <v:line id="Line 78" o:spid="_x0000_s1078" style="position:absolute;visibility:visible" from="5736,3660" to="6552,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line id="Line 79" o:spid="_x0000_s1079" style="position:absolute;visibility:visible" from="3876,4932" to="8388,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80" o:spid="_x0000_s1080" style="position:absolute;visibility:visible" from="3864,5112" to="840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1S+8UAAADbAAAADwAAAGRycy9kb3ducmV2LnhtbESPQWvCQBSE74L/YXlCb7oxlGqjq9gW&#10;oUhBm7bU4yP7zAazb9PsNqb/vlsoeBxm5htmue5tLTpqfeVYwXSSgCAunK64VPD+th3PQfiArLF2&#10;TAp+yMN6NRwsMdPuwq/U5aEUEcI+QwUmhCaT0heGLPqJa4ijd3KtxRBlW0rd4iXCbS3TJLmTFiuO&#10;CwYbejRUnPNvq+Cw6+jDvhxpv9vezp6+HlIyn6lSN6N+swARqA/X8H/7WSuY3cP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1S+8UAAADbAAAADwAAAAAAAAAA&#10;AAAAAAChAgAAZHJzL2Rvd25yZXYueG1sUEsFBgAAAAAEAAQA+QAAAJMDAAAAAA==&#10;">
              <v:stroke dashstyle="longDash"/>
            </v:line>
            <v:line id="Line 81" o:spid="_x0000_s1081" style="position:absolute;visibility:visible" from="3900,5292" to="8364,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LQcIAAADbAAAADwAAAGRycy9kb3ducmV2LnhtbERPXWvCMBR9H+w/hDvY20wtskk1im4I&#10;QwRdp7jHS3PXFJub2mS1/nvzMPDxcL6n897WoqPWV44VDAcJCOLC6YpLBfvv1csYhA/IGmvHpOBK&#10;Huazx4cpZtpd+Iu6PJQihrDPUIEJocmk9IUhi37gGuLI/brWYoiwLaVu8RLDbS3TJHmVFiuODQYb&#10;ejdUnPI/q2C37uhgNz+0Xa9Gbx/nZUrmmCr1/NQvJiAC9eEu/nd/agXjuD5+iT9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KLQcIAAADbAAAADwAAAAAAAAAAAAAA&#10;AAChAgAAZHJzL2Rvd25yZXYueG1sUEsFBgAAAAAEAAQA+QAAAJADAAAAAA==&#10;">
              <v:stroke dashstyle="longDash"/>
            </v:line>
            <v:line id="Line 82" o:spid="_x0000_s1082" style="position:absolute;visibility:visible" from="3996,5460" to="8292,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4u2sUAAADbAAAADwAAAGRycy9kb3ducmV2LnhtbESPQWvCQBSE74L/YXmCN90YpErqKrZF&#10;KFJo1ZZ6fGSf2WD2bZrdxvjv3YLQ4zAz3zCLVWcr0VLjS8cKJuMEBHHudMmFgs/DZjQH4QOyxsox&#10;KbiSh9Wy31tgpt2Fd9TuQyEihH2GCkwIdSalzw1Z9GNXE0fv5BqLIcqmkLrBS4TbSqZJ8iAtlhwX&#10;DNb0bCg/73+tgo9tS1/27Ujv28109vLzlJL5TpUaDrr1I4hAXfgP39uvWsF8An9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4u2sUAAADbAAAADwAAAAAAAAAA&#10;AAAAAAChAgAAZHJzL2Rvd25yZXYueG1sUEsFBgAAAAAEAAQA+QAAAJMDAAAAAA==&#10;">
              <v:stroke dashstyle="longDash"/>
            </v:line>
            <v:line id="Line 83" o:spid="_x0000_s1083" style="position:absolute;visibility:visible" from="4128,5604" to="8136,5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rcQAAADbAAAADwAAAGRycy9kb3ducmV2LnhtbESPQWvCQBSE70L/w/IK3nTTIFZSV7Et&#10;gohQtS16fGSf2dDs2zS7xvjv3ULB4zAz3zDTeWcr0VLjS8cKnoYJCOLc6ZILBV+fy8EEhA/IGivH&#10;pOBKHuazh94UM+0uvKN2HwoRIewzVGBCqDMpfW7Ioh+6mjh6J9dYDFE2hdQNXiLcVjJNkrG0WHJc&#10;MFjTm6H8Z3+2Crbrlr7t5kgf6+Xo+f33NSVzSJXqP3aLFxCBunAP/7dXWsEkhb8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LCtxAAAANsAAAAPAAAAAAAAAAAA&#10;AAAAAKECAABkcnMvZG93bnJldi54bWxQSwUGAAAAAAQABAD5AAAAkgMAAAAA&#10;">
              <v:stroke dashstyle="longDash"/>
            </v:line>
          </v:group>
        </w:pic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r w:rsidRPr="008A75DF">
        <w:t>Рис.1   Схема подогрева химочищенной воды</w:t>
      </w:r>
    </w:p>
    <w:p w:rsidR="00F25558" w:rsidRPr="008A75DF" w:rsidRDefault="00F25558" w:rsidP="008A75DF"/>
    <w:p w:rsidR="00F25558" w:rsidRPr="008A75DF" w:rsidRDefault="00F25558" w:rsidP="008A75DF">
      <w:r w:rsidRPr="008A75DF">
        <w:t>1-деаэратор,2-пластинчатый водонагреватель; 3- насос.</w:t>
      </w:r>
    </w:p>
    <w:p w:rsidR="00F25558" w:rsidRPr="008A75DF" w:rsidRDefault="00F25558" w:rsidP="008A75DF"/>
    <w:p w:rsidR="00F25558" w:rsidRPr="008A75DF" w:rsidRDefault="00F25558" w:rsidP="008A75DF">
      <w:pPr>
        <w:rPr>
          <w:i/>
        </w:rPr>
      </w:pPr>
    </w:p>
    <w:p w:rsidR="00F25558" w:rsidRPr="008A75DF" w:rsidRDefault="00F25558" w:rsidP="008A75DF">
      <w:pPr>
        <w:rPr>
          <w:i/>
        </w:rPr>
      </w:pPr>
    </w:p>
    <w:p w:rsidR="00F25558" w:rsidRPr="008A75DF" w:rsidRDefault="00F25558" w:rsidP="008A75DF">
      <w:r w:rsidRPr="008A75DF">
        <w:t xml:space="preserve">Межпластинные каналы пластинчатых теплообменников образованы смежными гофрированными пластинами, причем направление гофр у смежных пластин - противоположное. Тем самым создается  равномерная сетка опорных точек, исключающих деформацию пластины в сторону канала с меньшим давлением теплоносителя. </w:t>
      </w:r>
    </w:p>
    <w:p w:rsidR="00F25558" w:rsidRPr="008A75DF" w:rsidRDefault="00F25558" w:rsidP="008A75DF">
      <w:r w:rsidRPr="008A75DF">
        <w:t xml:space="preserve">В щелевидных каналах сложной формы теплоноситель совершает извилистое пространственное трехмерное движение, способствующее повышенной турбулизации потока. Несмотря на большое разнообразие типов гофрирования пластин, установлены некоторые общие закономерности, существенные для гидродинамических и теплообменных процессов. </w:t>
      </w:r>
    </w:p>
    <w:p w:rsidR="00F25558" w:rsidRPr="008A75DF" w:rsidRDefault="00F25558" w:rsidP="008A75DF">
      <w:r w:rsidRPr="008A75DF">
        <w:t xml:space="preserve">Так, с увеличением угла наклона гофр  к вертикали гидравлическое сопротивление и коэффициент теплоотдачи возрастают. Увеличение шага между гребнями гофр при неизменной их высоте приводит к более заметному уменьшению потерь давления на единицу длины пластины по сравнению с уменьшением коэффициента теплоотдачи. </w:t>
      </w:r>
    </w:p>
    <w:p w:rsidR="00F25558" w:rsidRPr="008A75DF" w:rsidRDefault="00F25558" w:rsidP="008A75DF">
      <w:r w:rsidRPr="008A75DF">
        <w:t>Высота гофр, шаг их расположения определяется целью обеспечения оптимального гидродинамического режима работы теплообменника в заданных условиях эксплуатации.</w:t>
      </w:r>
    </w:p>
    <w:p w:rsidR="00F25558" w:rsidRPr="008A75DF" w:rsidRDefault="00F25558" w:rsidP="008A75DF">
      <w:r w:rsidRPr="008A75DF">
        <w:t xml:space="preserve">Типичная зависимость гидравлического сопротивления и коэффициента теплоотдачи от скорости движения теплоносителя в межпластинных каналах показана на рис. </w:t>
      </w:r>
    </w:p>
    <w:p w:rsidR="00F25558" w:rsidRPr="008A75DF" w:rsidRDefault="00F25558" w:rsidP="008A75DF">
      <w:r w:rsidRPr="008A75DF">
        <w:t xml:space="preserve">Глубина изменения температуры теплоносителя за один ход определяется длиной пластины. Благодаря высокой интенсивности теплообмена, тонкому слою теплоносителя между пластинами (3-7 </w:t>
      </w:r>
      <w:r w:rsidRPr="008A75DF">
        <w:rPr>
          <w:i/>
        </w:rPr>
        <w:t>мм</w:t>
      </w:r>
      <w:r w:rsidRPr="008A75DF">
        <w:t>) во многих случаях  эта глубина соответствует заданной т.е. может быть применена одноходовая схема теплоносителей. Следует заметить, что, наряду с отмеченным ранее преимуществом, одноходовая схема движения теплоносителей приводит к увеличенным расходам теплоносителей в каналах, ближним к входным патрубкам. При многоходовых схемах движения теплоносителей неравномерность движения теплоносителей по межпластинным каналам уменьшается.</w:t>
      </w:r>
    </w:p>
    <w:p w:rsidR="00F25558" w:rsidRPr="008A75DF" w:rsidRDefault="00F25558" w:rsidP="008A75DF">
      <w:r w:rsidRPr="008A75DF">
        <w:t>Ширина пластины определяет пропускную способность канала, влияет на выравнивание поля скоростей по сечению канала и, тем самым, на полноту использования теплообменной поверхности пластины.</w:t>
      </w:r>
    </w:p>
    <w:p w:rsidR="00F25558" w:rsidRPr="008A75DF" w:rsidRDefault="00F25558" w:rsidP="008A75DF">
      <w:r w:rsidRPr="008A75DF">
        <w:t>Сложная геометрическая форма межпластинных каналов способствует высокой турбулизации потока, интенсивному теплообмену, уменьшению отложений частиц и солей, определяя, в то же время, значительные трудности теоретического изучения процессов гидродинамики и теплопереноса.</w:t>
      </w:r>
    </w:p>
    <w:p w:rsidR="00F25558" w:rsidRPr="008A75DF" w:rsidRDefault="00F25558" w:rsidP="008A75DF">
      <w:r w:rsidRPr="008A75DF">
        <w:t>По этой причине практически единственным путем изучения этих процессов является экспериментальный. Резко уменьшает объем эксперимента применение известной аналогии переноса тепла и импульса [17], позволяющей по величине гидравлического сопротивления судить об интенсивности теплообмена. Авторам данной работы удалось показать для пластин с гофрами одного типа, но различным углом их наклона (30,45,60 градусов) удовлетворительное соответствие  гидравлических потерь данным по теплообмену. Однако для других типов пластин достаточной точности расчета на основе  этих результатов получить не удается.</w:t>
      </w:r>
    </w:p>
    <w:p w:rsidR="00F25558" w:rsidRPr="008A75DF" w:rsidRDefault="00F25558" w:rsidP="008A75DF">
      <w:r w:rsidRPr="008A75DF">
        <w:t xml:space="preserve">Коэффициенты гидравлического сопротивления пластинчатых теплообменников намного выше, чем в трубах при одинаковых числах Рейнольдса. Однако скорости течения потоков между пластинами значительно меньше и находятся в пределах от 0.1 до 1 </w:t>
      </w:r>
      <w:r w:rsidRPr="008A75DF">
        <w:rPr>
          <w:i/>
        </w:rPr>
        <w:t>м/с</w:t>
      </w:r>
      <w:r w:rsidRPr="008A75DF">
        <w:t xml:space="preserve"> в зависимости от типа пластин и условий эксплуатации. Длина пути, необходимая для достижения требуемой температуры теплоносителя, в пластинчатых теплообменниках во много раз меньше, чем в трубах, так что потери давления в итоге оказываются нередко меньшими, чем в трубчатых теплообменниках. </w:t>
      </w:r>
    </w:p>
    <w:p w:rsidR="00F25558" w:rsidRPr="008A75DF" w:rsidRDefault="00F25558" w:rsidP="008A75DF"/>
    <w:p w:rsidR="00F25558" w:rsidRPr="008A75DF" w:rsidRDefault="00F25558" w:rsidP="008A75DF">
      <w:r w:rsidRPr="008A75DF">
        <w:t xml:space="preserve">Гидравлическое сопротивление многоходовых пластинчатых теплообменников отечественного и зарубежного производства, образованных из пластин различного типа, рассчитывается по уравнению вида: </w:t>
      </w:r>
    </w:p>
    <w:p w:rsidR="00F25558" w:rsidRPr="008A75DF" w:rsidRDefault="00F25558" w:rsidP="008A75DF">
      <w:r w:rsidRPr="008A75DF">
        <w:object w:dxaOrig="1939" w:dyaOrig="720">
          <v:shape id="_x0000_i1026" type="#_x0000_t75" style="width:96pt;height:36pt" o:ole="" fillcolor="window">
            <v:imagedata r:id="rId7" o:title=""/>
          </v:shape>
          <o:OLEObject Type="Embed" ProgID="Equation.3" ShapeID="_x0000_i1026" DrawAspect="Content" ObjectID="_1428754856" r:id="rId8"/>
        </w:object>
      </w:r>
      <w:r w:rsidRPr="008A75DF">
        <w:t xml:space="preserve">                                        (2.1)</w:t>
      </w:r>
    </w:p>
    <w:p w:rsidR="00F25558" w:rsidRPr="008A75DF" w:rsidRDefault="00F25558" w:rsidP="008A75DF">
      <w:r w:rsidRPr="008A75DF">
        <w:t>где</w:t>
      </w:r>
      <w:r w:rsidRPr="008A75DF">
        <w:object w:dxaOrig="200" w:dyaOrig="340">
          <v:shape id="_x0000_i1027" type="#_x0000_t75" style="width:9.75pt;height:17.25pt" o:ole="" fillcolor="window">
            <v:imagedata r:id="rId9" o:title=""/>
          </v:shape>
          <o:OLEObject Type="Embed" ProgID="Equation.3" ShapeID="_x0000_i1027" DrawAspect="Content" ObjectID="_1428754857" r:id="rId10"/>
        </w:object>
      </w:r>
      <w:r w:rsidRPr="008A75DF">
        <w:t xml:space="preserve"> - условный коэффициент местного сопротивления; </w:t>
      </w:r>
      <w:r w:rsidRPr="008A75DF">
        <w:object w:dxaOrig="340" w:dyaOrig="320">
          <v:shape id="_x0000_i1028" type="#_x0000_t75" style="width:17.25pt;height:15.75pt" o:ole="" fillcolor="window">
            <v:imagedata r:id="rId11" o:title=""/>
          </v:shape>
          <o:OLEObject Type="Embed" ProgID="Equation.3" ShapeID="_x0000_i1028" DrawAspect="Content" ObjectID="_1428754858" r:id="rId12"/>
        </w:object>
      </w:r>
      <w:r w:rsidRPr="008A75DF">
        <w:t xml:space="preserve">, </w:t>
      </w:r>
      <w:r w:rsidRPr="008A75DF">
        <w:object w:dxaOrig="320" w:dyaOrig="360">
          <v:shape id="_x0000_i1029" type="#_x0000_t75" style="width:15.75pt;height:18pt" o:ole="" fillcolor="window">
            <v:imagedata r:id="rId13" o:title=""/>
          </v:shape>
          <o:OLEObject Type="Embed" ProgID="Equation.3" ShapeID="_x0000_i1029" DrawAspect="Content" ObjectID="_1428754859" r:id="rId14"/>
        </w:object>
      </w:r>
      <w:r w:rsidRPr="008A75DF">
        <w:t xml:space="preserve">-приведенная длина межпластинного канала и его эквивалентный диаметр; </w:t>
      </w:r>
      <w:r w:rsidRPr="008A75DF">
        <w:object w:dxaOrig="220" w:dyaOrig="260">
          <v:shape id="_x0000_i1030" type="#_x0000_t75" style="width:11.25pt;height:12.75pt" o:ole="" fillcolor="window">
            <v:imagedata r:id="rId15" o:title=""/>
          </v:shape>
          <o:OLEObject Type="Embed" ProgID="Equation.3" ShapeID="_x0000_i1030" DrawAspect="Content" ObjectID="_1428754860" r:id="rId16"/>
        </w:object>
      </w:r>
      <w:r w:rsidRPr="008A75DF">
        <w:t xml:space="preserve"> - плотность теплоносителя; </w:t>
      </w:r>
      <w:r w:rsidRPr="008A75DF">
        <w:object w:dxaOrig="279" w:dyaOrig="240">
          <v:shape id="_x0000_i1031" type="#_x0000_t75" style="width:14.25pt;height:12pt" o:ole="">
            <v:imagedata r:id="rId17" o:title=""/>
          </v:shape>
          <o:OLEObject Type="Embed" ProgID="Equation.3" ShapeID="_x0000_i1031" DrawAspect="Content" ObjectID="_1428754861" r:id="rId18"/>
        </w:object>
      </w:r>
      <w:r w:rsidRPr="008A75DF">
        <w:t xml:space="preserve">, </w:t>
      </w:r>
      <w:r w:rsidRPr="008A75DF">
        <w:object w:dxaOrig="240" w:dyaOrig="200">
          <v:shape id="_x0000_i1032" type="#_x0000_t75" style="width:12pt;height:9.75pt" o:ole="" fillcolor="window">
            <v:imagedata r:id="rId19" o:title=""/>
          </v:shape>
          <o:OLEObject Type="Embed" ProgID="Equation.3" ShapeID="_x0000_i1032" DrawAspect="Content" ObjectID="_1428754862" r:id="rId20"/>
        </w:object>
      </w:r>
      <w:r w:rsidRPr="008A75DF">
        <w:t>-число ходов и скорость движения теплоносителя.</w:t>
      </w:r>
    </w:p>
    <w:p w:rsidR="00F25558" w:rsidRPr="008A75DF" w:rsidRDefault="00F25558" w:rsidP="008A75DF">
      <w:r w:rsidRPr="008A75DF">
        <w:t xml:space="preserve">Величиной </w:t>
      </w:r>
      <w:r w:rsidRPr="008A75DF">
        <w:object w:dxaOrig="200" w:dyaOrig="340">
          <v:shape id="_x0000_i1033" type="#_x0000_t75" style="width:9.75pt;height:17.25pt" o:ole="" fillcolor="window">
            <v:imagedata r:id="rId9" o:title=""/>
          </v:shape>
          <o:OLEObject Type="Embed" ProgID="Equation.3" ShapeID="_x0000_i1033" DrawAspect="Content" ObjectID="_1428754863" r:id="rId21"/>
        </w:object>
      </w:r>
      <w:r w:rsidRPr="008A75DF">
        <w:t xml:space="preserve"> учитываются местное сопротивление на входе и выходе из угловых отверстий пластин и сопротивление по длине канала. Коэффициент местного сопротивления </w:t>
      </w:r>
      <w:r w:rsidRPr="008A75DF">
        <w:object w:dxaOrig="200" w:dyaOrig="340">
          <v:shape id="_x0000_i1034" type="#_x0000_t75" style="width:9.75pt;height:17.25pt" o:ole="" fillcolor="window">
            <v:imagedata r:id="rId9" o:title=""/>
          </v:shape>
          <o:OLEObject Type="Embed" ProgID="Equation.3" ShapeID="_x0000_i1034" DrawAspect="Content" ObjectID="_1428754864" r:id="rId22"/>
        </w:object>
      </w:r>
      <w:r w:rsidRPr="008A75DF">
        <w:t xml:space="preserve"> зависит от типа пластины и режима движения теплоносителя ( числа Рейнольдса </w:t>
      </w:r>
      <w:r w:rsidRPr="008A75DF">
        <w:object w:dxaOrig="340" w:dyaOrig="260">
          <v:shape id="_x0000_i1035" type="#_x0000_t75" style="width:17.25pt;height:12.75pt" o:ole="">
            <v:imagedata r:id="rId23" o:title=""/>
          </v:shape>
          <o:OLEObject Type="Embed" ProgID="Equation.3" ShapeID="_x0000_i1035" DrawAspect="Content" ObjectID="_1428754865" r:id="rId24"/>
        </w:object>
      </w:r>
      <w:r w:rsidRPr="008A75DF">
        <w:t>):</w:t>
      </w:r>
    </w:p>
    <w:p w:rsidR="00F25558" w:rsidRPr="008A75DF" w:rsidRDefault="00F25558" w:rsidP="008A75DF">
      <w:r w:rsidRPr="008A75DF">
        <w:object w:dxaOrig="2320" w:dyaOrig="780">
          <v:shape id="_x0000_i1036" type="#_x0000_t75" style="width:116.25pt;height:39pt" o:ole="" fillcolor="window">
            <v:imagedata r:id="rId25" o:title=""/>
          </v:shape>
          <o:OLEObject Type="Embed" ProgID="Equation.3" ShapeID="_x0000_i1036" DrawAspect="Content" ObjectID="_1428754866" r:id="rId26"/>
        </w:object>
      </w:r>
      <w:r w:rsidRPr="008A75DF">
        <w:t>,                        (2.2)</w:t>
      </w:r>
    </w:p>
    <w:p w:rsidR="00F25558" w:rsidRPr="008A75DF" w:rsidRDefault="00F25558" w:rsidP="008A75DF">
      <w:r w:rsidRPr="008A75DF">
        <w:t xml:space="preserve">где </w:t>
      </w:r>
      <w:r w:rsidRPr="008A75DF">
        <w:object w:dxaOrig="620" w:dyaOrig="320">
          <v:shape id="_x0000_i1037" type="#_x0000_t75" style="width:30.75pt;height:15.75pt" o:ole="" fillcolor="window">
            <v:imagedata r:id="rId27" o:title=""/>
          </v:shape>
          <o:OLEObject Type="Embed" ProgID="Equation.3" ShapeID="_x0000_i1037" DrawAspect="Content" ObjectID="_1428754867" r:id="rId28"/>
        </w:object>
      </w:r>
      <w:r w:rsidRPr="008A75DF">
        <w:t xml:space="preserve">-величины, полученные экспериментально для каждого типа пластин; </w:t>
      </w:r>
      <w:r w:rsidRPr="008A75DF">
        <w:object w:dxaOrig="200" w:dyaOrig="240">
          <v:shape id="_x0000_i1038" type="#_x0000_t75" style="width:9.75pt;height:12pt" o:ole="" fillcolor="window">
            <v:imagedata r:id="rId29" o:title=""/>
          </v:shape>
          <o:OLEObject Type="Embed" ProgID="Equation.3" ShapeID="_x0000_i1038" DrawAspect="Content" ObjectID="_1428754868" r:id="rId30"/>
        </w:object>
      </w:r>
      <w:r w:rsidRPr="008A75DF">
        <w:t xml:space="preserve"> -кинематическая вязкость теплоносителя.</w:t>
      </w:r>
    </w:p>
    <w:p w:rsidR="00F25558" w:rsidRPr="008A75DF" w:rsidRDefault="00F25558" w:rsidP="008A75DF"/>
    <w:p w:rsidR="00F25558" w:rsidRPr="008A75DF" w:rsidRDefault="00F25558" w:rsidP="008A75DF">
      <w:r w:rsidRPr="008A75DF">
        <w:t>Подставляя (2.2) в формулу (2.1), получим</w:t>
      </w:r>
    </w:p>
    <w:p w:rsidR="00F25558" w:rsidRPr="008A75DF" w:rsidRDefault="00F25558" w:rsidP="008A75DF">
      <w:r w:rsidRPr="008A75DF">
        <w:object w:dxaOrig="1500" w:dyaOrig="360">
          <v:shape id="_x0000_i1039" type="#_x0000_t75" style="width:75pt;height:18pt" o:ole="">
            <v:imagedata r:id="rId31" o:title=""/>
          </v:shape>
          <o:OLEObject Type="Embed" ProgID="Equation.3" ShapeID="_x0000_i1039" DrawAspect="Content" ObjectID="_1428754869" r:id="rId32"/>
        </w:object>
      </w:r>
      <w:r w:rsidRPr="008A75DF">
        <w:t>,                                      (2.3)</w:t>
      </w:r>
    </w:p>
    <w:p w:rsidR="00F25558" w:rsidRPr="008A75DF" w:rsidRDefault="00F25558" w:rsidP="008A75DF">
      <w:r w:rsidRPr="008A75DF">
        <w:t>где</w:t>
      </w:r>
    </w:p>
    <w:p w:rsidR="00F25558" w:rsidRPr="008A75DF" w:rsidRDefault="00F25558" w:rsidP="008A75DF">
      <w:r w:rsidRPr="008A75DF">
        <w:object w:dxaOrig="2180" w:dyaOrig="800">
          <v:shape id="_x0000_i1040" type="#_x0000_t75" style="width:108pt;height:39.75pt" o:ole="">
            <v:imagedata r:id="rId33" o:title=""/>
          </v:shape>
          <o:OLEObject Type="Embed" ProgID="Equation.3" ShapeID="_x0000_i1040" DrawAspect="Content" ObjectID="_1428754870" r:id="rId34"/>
        </w:object>
      </w:r>
      <w:r w:rsidRPr="008A75DF">
        <w:t>.                                  (2.4)</w:t>
      </w:r>
    </w:p>
    <w:p w:rsidR="00F25558" w:rsidRPr="008A75DF" w:rsidRDefault="00F25558" w:rsidP="008A75DF"/>
    <w:p w:rsidR="00F25558" w:rsidRPr="008A75DF" w:rsidRDefault="00F25558" w:rsidP="008A75DF">
      <w:r w:rsidRPr="008A75DF">
        <w:t xml:space="preserve">Существенную долю общих потерь давления могут составлять потери во входных и выходных патрубках (при скорости теплоносителей в них свыше 2,5 </w:t>
      </w:r>
      <w:r w:rsidRPr="008A75DF">
        <w:rPr>
          <w:i/>
        </w:rPr>
        <w:t>м/с</w:t>
      </w:r>
      <w:r w:rsidRPr="008A75DF">
        <w:t>):</w:t>
      </w:r>
    </w:p>
    <w:p w:rsidR="00F25558" w:rsidRPr="008A75DF" w:rsidRDefault="00F25558" w:rsidP="008A75DF">
      <w:r w:rsidRPr="008A75DF">
        <w:object w:dxaOrig="1960" w:dyaOrig="620">
          <v:shape id="_x0000_i1041" type="#_x0000_t75" style="width:98.25pt;height:30.75pt" o:ole="" fillcolor="window">
            <v:imagedata r:id="rId35" o:title=""/>
          </v:shape>
          <o:OLEObject Type="Embed" ProgID="Equation.3" ShapeID="_x0000_i1041" DrawAspect="Content" ObjectID="_1428754871" r:id="rId36"/>
        </w:object>
      </w:r>
      <w:r w:rsidRPr="008A75DF">
        <w:t>,                                   (2.5)</w:t>
      </w:r>
    </w:p>
    <w:p w:rsidR="00F25558" w:rsidRPr="008A75DF" w:rsidRDefault="00F25558" w:rsidP="008A75DF">
      <w:r w:rsidRPr="008A75DF">
        <w:t xml:space="preserve">где </w:t>
      </w:r>
      <w:r w:rsidRPr="008A75DF">
        <w:object w:dxaOrig="180" w:dyaOrig="320">
          <v:shape id="_x0000_i1042" type="#_x0000_t75" style="width:9pt;height:15.75pt" o:ole="" fillcolor="window">
            <v:imagedata r:id="rId37" o:title=""/>
          </v:shape>
          <o:OLEObject Type="Embed" ProgID="Equation.3" ShapeID="_x0000_i1042" DrawAspect="Content" ObjectID="_1428754872" r:id="rId38"/>
        </w:object>
      </w:r>
      <w:r w:rsidRPr="008A75DF">
        <w:object w:dxaOrig="999" w:dyaOrig="340">
          <v:shape id="_x0000_i1043" type="#_x0000_t75" style="width:50.25pt;height:17.25pt" o:ole="" fillcolor="window">
            <v:imagedata r:id="rId39" o:title=""/>
          </v:shape>
          <o:OLEObject Type="Embed" ProgID="Equation.3" ShapeID="_x0000_i1043" DrawAspect="Content" ObjectID="_1428754873" r:id="rId40"/>
        </w:object>
      </w:r>
      <w:r w:rsidRPr="008A75DF">
        <w:t xml:space="preserve"> - коэффициент местного сопротивления патрубка и скорость движения теплоносителя в нем. В соответствии с [2]  </w:t>
      </w:r>
      <w:r w:rsidRPr="008A75DF">
        <w:object w:dxaOrig="960" w:dyaOrig="340">
          <v:shape id="_x0000_i1044" type="#_x0000_t75" style="width:48pt;height:17.25pt" o:ole="" fillcolor="window">
            <v:imagedata r:id="rId41" o:title=""/>
          </v:shape>
          <o:OLEObject Type="Embed" ProgID="Equation.3" ShapeID="_x0000_i1044" DrawAspect="Content" ObjectID="_1428754874" r:id="rId42"/>
        </w:object>
      </w:r>
      <w:r w:rsidRPr="008A75DF">
        <w:t>.</w:t>
      </w:r>
    </w:p>
    <w:p w:rsidR="00F25558" w:rsidRPr="008A75DF" w:rsidRDefault="00F25558" w:rsidP="008A75DF"/>
    <w:p w:rsidR="00F25558" w:rsidRPr="008A75DF" w:rsidRDefault="00F25558" w:rsidP="008A75DF">
      <w:r w:rsidRPr="008A75DF">
        <w:t xml:space="preserve">Зависимость для расчета коэффициентов теплоотдачи от воды к стенке пластины </w:t>
      </w:r>
      <w:r w:rsidRPr="008A75DF">
        <w:object w:dxaOrig="240" w:dyaOrig="220">
          <v:shape id="_x0000_i1045" type="#_x0000_t75" style="width:12pt;height:11.25pt" o:ole="" fillcolor="window">
            <v:imagedata r:id="rId43" o:title=""/>
          </v:shape>
          <o:OLEObject Type="Embed" ProgID="Equation.3" ShapeID="_x0000_i1045" DrawAspect="Content" ObjectID="_1428754875" r:id="rId44"/>
        </w:object>
      </w:r>
      <w:r w:rsidRPr="008A75DF">
        <w:t xml:space="preserve"> в каналах теплообменника идентична зависимости для трубчатых теплообменников и имеет  вид:</w:t>
      </w:r>
    </w:p>
    <w:p w:rsidR="00F25558" w:rsidRPr="008A75DF" w:rsidRDefault="00F25558" w:rsidP="008A75DF"/>
    <w:p w:rsidR="00F25558" w:rsidRPr="008A75DF" w:rsidRDefault="00F25558" w:rsidP="008A75DF">
      <w:r w:rsidRPr="008A75DF">
        <w:object w:dxaOrig="2680" w:dyaOrig="800">
          <v:shape id="_x0000_i1046" type="#_x0000_t75" style="width:134.25pt;height:39.75pt" o:ole="" fillcolor="window">
            <v:imagedata r:id="rId45" o:title=""/>
          </v:shape>
          <o:OLEObject Type="Embed" ProgID="Equation.3" ShapeID="_x0000_i1046" DrawAspect="Content" ObjectID="_1428754876" r:id="rId46"/>
        </w:object>
      </w:r>
      <w:r w:rsidRPr="008A75DF">
        <w:t xml:space="preserve">                              (2.6)</w:t>
      </w:r>
    </w:p>
    <w:p w:rsidR="00F25558" w:rsidRPr="008A75DF" w:rsidRDefault="00F25558" w:rsidP="008A75DF">
      <w:r w:rsidRPr="008A75DF">
        <w:t>или</w:t>
      </w:r>
    </w:p>
    <w:p w:rsidR="00F25558" w:rsidRPr="008A75DF" w:rsidRDefault="00F25558" w:rsidP="008A75DF">
      <w:r w:rsidRPr="008A75DF">
        <w:object w:dxaOrig="2580" w:dyaOrig="780">
          <v:shape id="_x0000_i1047" type="#_x0000_t75" style="width:129pt;height:39pt" o:ole="" fillcolor="window">
            <v:imagedata r:id="rId47" o:title=""/>
          </v:shape>
          <o:OLEObject Type="Embed" ProgID="Equation.3" ShapeID="_x0000_i1047" DrawAspect="Content" ObjectID="_1428754877" r:id="rId48"/>
        </w:object>
      </w:r>
      <w:r w:rsidRPr="008A75DF">
        <w:t xml:space="preserve">                             (2.7)</w:t>
      </w:r>
    </w:p>
    <w:p w:rsidR="00F25558" w:rsidRPr="008A75DF" w:rsidRDefault="00F25558" w:rsidP="008A75DF">
      <w:r w:rsidRPr="008A75DF">
        <w:t xml:space="preserve">где   </w:t>
      </w:r>
      <w:r w:rsidRPr="008A75DF">
        <w:object w:dxaOrig="1040" w:dyaOrig="300">
          <v:shape id="_x0000_i1048" type="#_x0000_t75" style="width:51.75pt;height:15pt" o:ole="" fillcolor="window">
            <v:imagedata r:id="rId49" o:title=""/>
          </v:shape>
          <o:OLEObject Type="Embed" ProgID="Equation.3" ShapeID="_x0000_i1048" DrawAspect="Content" ObjectID="_1428754878" r:id="rId50"/>
        </w:object>
      </w:r>
      <w:r w:rsidRPr="008A75DF">
        <w:t xml:space="preserve"> - числа  подобия Нуссельта, Рейнольдса, Прандтля; </w:t>
      </w:r>
      <w:r w:rsidRPr="008A75DF">
        <w:object w:dxaOrig="1100" w:dyaOrig="320">
          <v:shape id="_x0000_i1049" type="#_x0000_t75" style="width:54.75pt;height:15.75pt" o:ole="" fillcolor="window">
            <v:imagedata r:id="rId51" o:title=""/>
          </v:shape>
          <o:OLEObject Type="Embed" ProgID="Equation.3" ShapeID="_x0000_i1049" DrawAspect="Content" ObjectID="_1428754879" r:id="rId52"/>
        </w:object>
      </w:r>
      <w:r w:rsidRPr="008A75DF">
        <w:t xml:space="preserve"> - опытные величины, полученные экспериментально для каждого типа пластин и режима движения; </w:t>
      </w:r>
      <w:r w:rsidRPr="008A75DF">
        <w:object w:dxaOrig="440" w:dyaOrig="300">
          <v:shape id="_x0000_i1050" type="#_x0000_t75" style="width:21.75pt;height:15pt" o:ole="" fillcolor="window">
            <v:imagedata r:id="rId53" o:title=""/>
          </v:shape>
          <o:OLEObject Type="Embed" ProgID="Equation.3" ShapeID="_x0000_i1050" DrawAspect="Content" ObjectID="_1428754880" r:id="rId54"/>
        </w:object>
      </w:r>
      <w:r w:rsidRPr="008A75DF">
        <w:t>-коэффициенты теплопроводности и кинематической вязкости теплоносителя.</w:t>
      </w:r>
    </w:p>
    <w:p w:rsidR="00F25558" w:rsidRPr="008A75DF" w:rsidRDefault="00F25558" w:rsidP="008A75DF">
      <w:r w:rsidRPr="008A75DF">
        <w:t xml:space="preserve">Для большинства случаев можно принять </w:t>
      </w:r>
      <w:r w:rsidRPr="008A75DF">
        <w:object w:dxaOrig="859" w:dyaOrig="320">
          <v:shape id="_x0000_i1051" type="#_x0000_t75" style="width:42.75pt;height:15.75pt" o:ole="" fillcolor="window">
            <v:imagedata r:id="rId55" o:title=""/>
          </v:shape>
          <o:OLEObject Type="Embed" ProgID="Equation.3" ShapeID="_x0000_i1051" DrawAspect="Content" ObjectID="_1428754881" r:id="rId56"/>
        </w:object>
      </w:r>
      <w:r w:rsidRPr="008A75DF">
        <w:t xml:space="preserve">, а последним сомножителем в формуле (2.6) можно пренебречь, не рискуя допустить существенную ошибку. Это обусловлено тем обстоятельством, что в практических расчетах приходится, во-первых, округлять число ходов и пластин до целого числа, а во-вторых имеет место значительная неопределенность величины термического сопротивления  загрязняющих отложений. Это делает нецелесообразным учет факторов, мало влияющих на теплоотдачу. </w:t>
      </w:r>
    </w:p>
    <w:p w:rsidR="00F25558" w:rsidRPr="008A75DF" w:rsidRDefault="00F25558" w:rsidP="008A75DF">
      <w:r w:rsidRPr="008A75DF">
        <w:t>Для удобства расчета коэффициента теплоотдачи, особенно при нескольких значениях скоростей теплоносителя, формулу (2.7) целесообразно привести к виду:</w:t>
      </w:r>
    </w:p>
    <w:p w:rsidR="00F25558" w:rsidRPr="008A75DF" w:rsidRDefault="00F25558" w:rsidP="008A75DF">
      <w:r w:rsidRPr="008A75DF">
        <w:object w:dxaOrig="999" w:dyaOrig="360">
          <v:shape id="_x0000_i1052" type="#_x0000_t75" style="width:50.25pt;height:18pt" o:ole="" fillcolor="window">
            <v:imagedata r:id="rId57" o:title=""/>
          </v:shape>
          <o:OLEObject Type="Embed" ProgID="Equation.3" ShapeID="_x0000_i1052" DrawAspect="Content" ObjectID="_1428754882" r:id="rId58"/>
        </w:object>
      </w:r>
      <w:r w:rsidRPr="008A75DF">
        <w:t xml:space="preserve"> ,                                             (2.8)</w:t>
      </w:r>
    </w:p>
    <w:p w:rsidR="00F25558" w:rsidRPr="008A75DF" w:rsidRDefault="00F25558" w:rsidP="008A75DF">
      <w:r w:rsidRPr="008A75DF">
        <w:t xml:space="preserve">где </w:t>
      </w:r>
    </w:p>
    <w:p w:rsidR="00F25558" w:rsidRPr="008A75DF" w:rsidRDefault="00F25558" w:rsidP="008A75DF">
      <w:r w:rsidRPr="008A75DF">
        <w:object w:dxaOrig="2299" w:dyaOrig="740">
          <v:shape id="_x0000_i1053" type="#_x0000_t75" style="width:114pt;height:36.75pt" o:ole="" fillcolor="window">
            <v:imagedata r:id="rId59" o:title=""/>
          </v:shape>
          <o:OLEObject Type="Embed" ProgID="Equation.3" ShapeID="_x0000_i1053" DrawAspect="Content" ObjectID="_1428754883" r:id="rId60"/>
        </w:object>
      </w:r>
      <w:r w:rsidRPr="008A75DF">
        <w:t xml:space="preserve">                                 (2.9)</w:t>
      </w:r>
    </w:p>
    <w:p w:rsidR="00F25558" w:rsidRPr="008A75DF" w:rsidRDefault="00F25558" w:rsidP="008A75DF">
      <w:r w:rsidRPr="008A75DF">
        <w:t>- коэффициент,  включающий в себя постоянные величины и теплофизические характеристики теплоносителя, практически постоянные для рассчитываемого температурного режима.</w:t>
      </w:r>
    </w:p>
    <w:p w:rsidR="00F25558" w:rsidRPr="008A75DF" w:rsidRDefault="00F25558" w:rsidP="008A75DF">
      <w:r w:rsidRPr="008A75DF">
        <w:t xml:space="preserve">Термические сопротивления теплопроводности, как и в трубчатых теплообменниках, состоят из нескольких величин: </w:t>
      </w:r>
    </w:p>
    <w:p w:rsidR="00F25558" w:rsidRPr="008A75DF" w:rsidRDefault="00F25558" w:rsidP="008A75DF"/>
    <w:p w:rsidR="00F25558" w:rsidRPr="008A75DF" w:rsidRDefault="00F25558" w:rsidP="008A75DF">
      <w:r w:rsidRPr="008A75DF">
        <w:object w:dxaOrig="2000" w:dyaOrig="320">
          <v:shape id="_x0000_i1054" type="#_x0000_t75" style="width:99pt;height:15.75pt" o:ole="" fillcolor="window">
            <v:imagedata r:id="rId61" o:title=""/>
          </v:shape>
          <o:OLEObject Type="Embed" ProgID="Equation.3" ShapeID="_x0000_i1054" DrawAspect="Content" ObjectID="_1428754884" r:id="rId62"/>
        </w:object>
      </w:r>
      <w:r w:rsidRPr="008A75DF">
        <w:t>,                                (2.10)</w:t>
      </w:r>
    </w:p>
    <w:p w:rsidR="00F25558" w:rsidRPr="008A75DF" w:rsidRDefault="00F25558" w:rsidP="008A75DF">
      <w:r w:rsidRPr="008A75DF">
        <w:t xml:space="preserve">где </w:t>
      </w:r>
      <w:r w:rsidRPr="008A75DF">
        <w:object w:dxaOrig="740" w:dyaOrig="320">
          <v:shape id="_x0000_i1055" type="#_x0000_t75" style="width:36.75pt;height:15.75pt" o:ole="" fillcolor="window">
            <v:imagedata r:id="rId63" o:title=""/>
          </v:shape>
          <o:OLEObject Type="Embed" ProgID="Equation.3" ShapeID="_x0000_i1055" DrawAspect="Content" ObjectID="_1428754885" r:id="rId64"/>
        </w:object>
      </w:r>
      <w:r w:rsidRPr="008A75DF">
        <w:t xml:space="preserve"> - термические сопротивления теплопроводности слоев загрязнений  со стороны нагреваемого и греющего теплоносителей; </w:t>
      </w:r>
      <w:r w:rsidRPr="008A75DF">
        <w:object w:dxaOrig="420" w:dyaOrig="320">
          <v:shape id="_x0000_i1056" type="#_x0000_t75" style="width:21pt;height:17.25pt" o:ole="" fillcolor="window">
            <v:imagedata r:id="rId65" o:title=""/>
          </v:shape>
          <o:OLEObject Type="Embed" ProgID="Equation.3" ShapeID="_x0000_i1056" DrawAspect="Content" ObjectID="_1428754886" r:id="rId66"/>
        </w:object>
      </w:r>
      <w:r w:rsidRPr="008A75DF">
        <w:t>- термическое сопротивление толщины стенки  пластины.</w:t>
      </w:r>
    </w:p>
    <w:p w:rsidR="00F25558" w:rsidRPr="008A75DF" w:rsidRDefault="00F25558" w:rsidP="008A75DF"/>
    <w:p w:rsidR="00F25558" w:rsidRPr="008A75DF" w:rsidRDefault="00F25558" w:rsidP="008A75DF">
      <w:r w:rsidRPr="008A75DF">
        <w:object w:dxaOrig="1080" w:dyaOrig="680">
          <v:shape id="_x0000_i1057" type="#_x0000_t75" style="width:54pt;height:33.75pt" o:ole="" fillcolor="window">
            <v:imagedata r:id="rId67" o:title=""/>
          </v:shape>
          <o:OLEObject Type="Embed" ProgID="Equation.3" ShapeID="_x0000_i1057" DrawAspect="Content" ObjectID="_1428754887" r:id="rId68"/>
        </w:object>
      </w:r>
      <w:r w:rsidRPr="008A75DF">
        <w:t>,                                             (2.11)</w:t>
      </w:r>
    </w:p>
    <w:p w:rsidR="00F25558" w:rsidRPr="008A75DF" w:rsidRDefault="00F25558" w:rsidP="008A75DF">
      <w:r w:rsidRPr="008A75DF">
        <w:t xml:space="preserve">где </w:t>
      </w:r>
      <w:r w:rsidRPr="008A75DF">
        <w:object w:dxaOrig="380" w:dyaOrig="320">
          <v:shape id="_x0000_i1058" type="#_x0000_t75" style="width:18.75pt;height:15.75pt" o:ole="" fillcolor="window">
            <v:imagedata r:id="rId69" o:title=""/>
          </v:shape>
          <o:OLEObject Type="Embed" ProgID="Equation.3" ShapeID="_x0000_i1058" DrawAspect="Content" ObjectID="_1428754888" r:id="rId70"/>
        </w:object>
      </w:r>
      <w:r w:rsidRPr="008A75DF">
        <w:t xml:space="preserve">, </w:t>
      </w:r>
      <w:r w:rsidRPr="008A75DF">
        <w:object w:dxaOrig="380" w:dyaOrig="320">
          <v:shape id="_x0000_i1059" type="#_x0000_t75" style="width:18.75pt;height:15.75pt" o:ole="" fillcolor="window">
            <v:imagedata r:id="rId71" o:title=""/>
          </v:shape>
          <o:OLEObject Type="Embed" ProgID="Equation.3" ShapeID="_x0000_i1059" DrawAspect="Content" ObjectID="_1428754889" r:id="rId72"/>
        </w:object>
      </w:r>
      <w:r w:rsidRPr="008A75DF">
        <w:t xml:space="preserve"> -толщина и коэффициент теплопроводности материала стенки. Обычно это листовая нержавеющая сталь толщиной  0.5, 0.8, или 1.0 </w:t>
      </w:r>
      <w:r w:rsidRPr="008A75DF">
        <w:rPr>
          <w:i/>
        </w:rPr>
        <w:t>мм</w:t>
      </w:r>
      <w:r w:rsidRPr="008A75DF">
        <w:t xml:space="preserve">, с коэффициентом теплопроводности  </w:t>
      </w:r>
      <w:r w:rsidRPr="008A75DF">
        <w:object w:dxaOrig="1020" w:dyaOrig="320">
          <v:shape id="_x0000_i1060" type="#_x0000_t75" style="width:42pt;height:13.5pt" o:ole="" fillcolor="window">
            <v:imagedata r:id="rId73" o:title=""/>
          </v:shape>
          <o:OLEObject Type="Embed" ProgID="Equation.3" ShapeID="_x0000_i1060" DrawAspect="Content" ObjectID="_1428754890" r:id="rId74"/>
        </w:object>
      </w:r>
      <w:r w:rsidRPr="008A75DF">
        <w:rPr>
          <w:i/>
        </w:rPr>
        <w:t>Вт</w:t>
      </w:r>
      <w:r w:rsidRPr="008A75DF">
        <w:t>/(</w:t>
      </w:r>
      <w:r w:rsidRPr="008A75DF">
        <w:rPr>
          <w:i/>
        </w:rPr>
        <w:t>мК</w:t>
      </w:r>
      <w:r w:rsidRPr="008A75DF">
        <w:t>).</w:t>
      </w:r>
      <w:r w:rsidRPr="008A75DF">
        <w:object w:dxaOrig="180" w:dyaOrig="320">
          <v:shape id="_x0000_i1061" type="#_x0000_t75" style="width:9pt;height:15.75pt" o:ole="" fillcolor="window">
            <v:imagedata r:id="rId37" o:title=""/>
          </v:shape>
          <o:OLEObject Type="Embed" ProgID="Equation.3" ShapeID="_x0000_i1061" DrawAspect="Content" ObjectID="_1428754891" r:id="rId75"/>
        </w:object>
      </w:r>
    </w:p>
    <w:p w:rsidR="00F25558" w:rsidRPr="008A75DF" w:rsidRDefault="00F25558" w:rsidP="008A75DF"/>
    <w:p w:rsidR="00F25558" w:rsidRPr="008A75DF" w:rsidRDefault="00F25558" w:rsidP="008A75DF">
      <w:r w:rsidRPr="008A75DF">
        <w:t>Конкретные величины термических сопротивлений отложений накипи и других загрязнений выбираются по справочным данным в зависимости от степени очистки теплоносителей, температуры и скорости их движения.</w:t>
      </w:r>
    </w:p>
    <w:p w:rsidR="00F25558" w:rsidRPr="008A75DF" w:rsidRDefault="00F25558" w:rsidP="008A75DF">
      <w:r w:rsidRPr="008A75DF">
        <w:t xml:space="preserve">Связь коэффициента теплопередачи </w:t>
      </w:r>
      <w:r w:rsidRPr="008A75DF">
        <w:object w:dxaOrig="200" w:dyaOrig="260">
          <v:shape id="_x0000_i1062" type="#_x0000_t75" style="width:9.75pt;height:12.75pt" o:ole="" fillcolor="window">
            <v:imagedata r:id="rId76" o:title=""/>
          </v:shape>
          <o:OLEObject Type="Embed" ProgID="Equation.3" ShapeID="_x0000_i1062" DrawAspect="Content" ObjectID="_1428754892" r:id="rId77"/>
        </w:object>
      </w:r>
      <w:r w:rsidRPr="008A75DF">
        <w:t xml:space="preserve"> в пластинчатом теплообменнике с частными термическими сопротивлениями определяется выражением:</w:t>
      </w:r>
    </w:p>
    <w:p w:rsidR="00F25558" w:rsidRPr="008A75DF" w:rsidRDefault="00F25558" w:rsidP="008A75DF">
      <w:r w:rsidRPr="008A75DF">
        <w:object w:dxaOrig="3600" w:dyaOrig="680">
          <v:shape id="_x0000_i1063" type="#_x0000_t75" style="width:180pt;height:33.75pt" o:ole="" fillcolor="window">
            <v:imagedata r:id="rId78" o:title=""/>
          </v:shape>
          <o:OLEObject Type="Embed" ProgID="Equation.3" ShapeID="_x0000_i1063" DrawAspect="Content" ObjectID="_1428754893" r:id="rId79"/>
        </w:object>
      </w:r>
      <w:r w:rsidRPr="008A75DF">
        <w:t xml:space="preserve"> ,                 (2.12)</w:t>
      </w:r>
    </w:p>
    <w:p w:rsidR="00F25558" w:rsidRPr="008A75DF" w:rsidRDefault="00F25558" w:rsidP="008A75DF">
      <w:r w:rsidRPr="008A75DF">
        <w:t>где соотношение коэффициентов теплоотдачи:</w:t>
      </w:r>
    </w:p>
    <w:p w:rsidR="00F25558" w:rsidRPr="008A75DF" w:rsidRDefault="00F25558" w:rsidP="008A75DF">
      <w:r w:rsidRPr="008A75DF">
        <w:object w:dxaOrig="780" w:dyaOrig="680">
          <v:shape id="_x0000_i1064" type="#_x0000_t75" style="width:39pt;height:33.75pt" o:ole="" fillcolor="window">
            <v:imagedata r:id="rId80" o:title=""/>
          </v:shape>
          <o:OLEObject Type="Embed" ProgID="Equation.3" ShapeID="_x0000_i1064" DrawAspect="Content" ObjectID="_1428754894" r:id="rId81"/>
        </w:object>
      </w:r>
      <w:r w:rsidRPr="008A75DF">
        <w:t>.                                                (2.13)</w:t>
      </w:r>
    </w:p>
    <w:p w:rsidR="00F25558" w:rsidRPr="008A75DF" w:rsidRDefault="00F25558" w:rsidP="008A75DF"/>
    <w:p w:rsidR="00F25558" w:rsidRPr="008A75DF" w:rsidRDefault="00F25558" w:rsidP="008A75DF">
      <w:r w:rsidRPr="008A75DF">
        <w:t>С учетом (2.8):</w:t>
      </w:r>
    </w:p>
    <w:p w:rsidR="00F25558" w:rsidRPr="008A75DF" w:rsidRDefault="00F25558" w:rsidP="008A75DF">
      <w:r w:rsidRPr="008A75DF">
        <w:object w:dxaOrig="1680" w:dyaOrig="680">
          <v:shape id="_x0000_i1065" type="#_x0000_t75" style="width:84.75pt;height:33.75pt" o:ole="" fillcolor="window">
            <v:imagedata r:id="rId82" o:title=""/>
          </v:shape>
          <o:OLEObject Type="Embed" ProgID="Equation.3" ShapeID="_x0000_i1065" DrawAspect="Content" ObjectID="_1428754895" r:id="rId83"/>
        </w:object>
      </w:r>
      <w:r w:rsidRPr="008A75DF">
        <w:t>.                                  (2.14)</w:t>
      </w:r>
    </w:p>
    <w:p w:rsidR="00F25558" w:rsidRPr="008A75DF" w:rsidRDefault="00F25558" w:rsidP="008A75DF"/>
    <w:p w:rsidR="00F25558" w:rsidRPr="008A75DF" w:rsidRDefault="00F25558" w:rsidP="008A75DF">
      <w:r w:rsidRPr="008A75DF">
        <w:t>Подстановкой (2.8)  в (2.13) получим:</w:t>
      </w:r>
    </w:p>
    <w:p w:rsidR="00F25558" w:rsidRPr="008A75DF" w:rsidRDefault="00F25558" w:rsidP="008A75DF">
      <w:r w:rsidRPr="008A75DF">
        <w:object w:dxaOrig="1620" w:dyaOrig="800">
          <v:shape id="_x0000_i1066" type="#_x0000_t75" style="width:81pt;height:39.75pt" o:ole="">
            <v:imagedata r:id="rId84" o:title=""/>
          </v:shape>
          <o:OLEObject Type="Embed" ProgID="Equation.3" ShapeID="_x0000_i1066" DrawAspect="Content" ObjectID="_1428754896" r:id="rId85"/>
        </w:object>
      </w:r>
      <w:r w:rsidRPr="008A75DF">
        <w:t xml:space="preserve">  .                                     (2.15) </w:t>
      </w:r>
    </w:p>
    <w:p w:rsidR="00F25558" w:rsidRPr="008A75DF" w:rsidRDefault="00F25558" w:rsidP="008A75DF"/>
    <w:p w:rsidR="00F25558" w:rsidRPr="008A75DF" w:rsidRDefault="00F25558" w:rsidP="008A75DF">
      <w:r w:rsidRPr="008A75DF">
        <w:t>Важной расчетной характеристикой является соотношение теплоемкостей потоков теплоносителей:</w:t>
      </w:r>
    </w:p>
    <w:p w:rsidR="00F25558" w:rsidRPr="008A75DF" w:rsidRDefault="00F25558" w:rsidP="008A75DF">
      <w:r w:rsidRPr="008A75DF">
        <w:rPr>
          <w:i/>
        </w:rPr>
        <w:t>W</w:t>
      </w:r>
      <w:r w:rsidRPr="008A75DF">
        <w:rPr>
          <w:i/>
          <w:vertAlign w:val="subscript"/>
        </w:rPr>
        <w:t xml:space="preserve">Х </w:t>
      </w:r>
      <w:r w:rsidRPr="008A75DF">
        <w:rPr>
          <w:i/>
        </w:rPr>
        <w:t>=</w:t>
      </w:r>
      <w:r w:rsidRPr="008A75DF">
        <w:rPr>
          <w:i/>
        </w:rPr>
        <w:object w:dxaOrig="700" w:dyaOrig="700">
          <v:shape id="_x0000_i1067" type="#_x0000_t75" style="width:35.25pt;height:35.25pt" o:ole="" fillcolor="window">
            <v:imagedata r:id="rId86" o:title=""/>
          </v:shape>
          <o:OLEObject Type="Embed" ProgID="Equation.3" ShapeID="_x0000_i1067" DrawAspect="Content" ObjectID="_1428754897" r:id="rId87"/>
        </w:object>
      </w:r>
      <w:r w:rsidRPr="008A75DF">
        <w:t>,                                             (2.16)</w:t>
      </w:r>
    </w:p>
    <w:p w:rsidR="00F25558" w:rsidRPr="008A75DF" w:rsidRDefault="00F25558" w:rsidP="008A75DF">
      <w:r w:rsidRPr="008A75DF">
        <w:t xml:space="preserve">где </w:t>
      </w:r>
      <w:r w:rsidRPr="008A75DF">
        <w:rPr>
          <w:i/>
        </w:rPr>
        <w:t>G</w:t>
      </w:r>
      <w:r w:rsidRPr="008A75DF">
        <w:rPr>
          <w:i/>
          <w:vertAlign w:val="subscript"/>
        </w:rPr>
        <w:t>X</w:t>
      </w:r>
      <w:r w:rsidRPr="008A75DF">
        <w:t>,</w:t>
      </w:r>
      <w:r w:rsidRPr="008A75DF">
        <w:rPr>
          <w:i/>
        </w:rPr>
        <w:t xml:space="preserve"> G</w:t>
      </w:r>
      <w:r w:rsidRPr="008A75DF">
        <w:rPr>
          <w:i/>
          <w:vertAlign w:val="subscript"/>
        </w:rPr>
        <w:t>Г</w:t>
      </w:r>
      <w:r w:rsidRPr="008A75DF">
        <w:t xml:space="preserve">, </w:t>
      </w:r>
      <w:r w:rsidRPr="008A75DF">
        <w:rPr>
          <w:i/>
        </w:rPr>
        <w:t>с</w:t>
      </w:r>
      <w:r w:rsidRPr="008A75DF">
        <w:rPr>
          <w:i/>
          <w:vertAlign w:val="subscript"/>
        </w:rPr>
        <w:t>Х</w:t>
      </w:r>
      <w:r w:rsidRPr="008A75DF">
        <w:t>,</w:t>
      </w:r>
      <w:r w:rsidRPr="008A75DF">
        <w:rPr>
          <w:i/>
        </w:rPr>
        <w:t xml:space="preserve"> с</w:t>
      </w:r>
      <w:r w:rsidRPr="008A75DF">
        <w:rPr>
          <w:i/>
          <w:vertAlign w:val="subscript"/>
        </w:rPr>
        <w:t>Г</w:t>
      </w:r>
      <w:r w:rsidRPr="008A75DF">
        <w:t xml:space="preserve"> – массовые расходы и удельные массовые теплоемкости холодного и горячего теплоносителей.</w:t>
      </w:r>
    </w:p>
    <w:p w:rsidR="00F25558" w:rsidRPr="008A75DF" w:rsidRDefault="00F25558" w:rsidP="008A75DF"/>
    <w:p w:rsidR="00F25558" w:rsidRPr="008A75DF" w:rsidRDefault="00F25558" w:rsidP="008A75DF">
      <w:r w:rsidRPr="008A75DF">
        <w:t>Для смежных межпластинных каналов соотношение теплоемкостей:</w:t>
      </w:r>
    </w:p>
    <w:p w:rsidR="00F25558" w:rsidRPr="008A75DF" w:rsidRDefault="00F25558" w:rsidP="008A75DF">
      <w:r w:rsidRPr="008A75DF">
        <w:object w:dxaOrig="1780" w:dyaOrig="680">
          <v:shape id="_x0000_i1068" type="#_x0000_t75" style="width:89.25pt;height:33.75pt" o:ole="" fillcolor="window">
            <v:imagedata r:id="rId88" o:title=""/>
          </v:shape>
          <o:OLEObject Type="Embed" ProgID="Equation.3" ShapeID="_x0000_i1068" DrawAspect="Content" ObjectID="_1428754898" r:id="rId89"/>
        </w:object>
      </w:r>
      <w:r w:rsidRPr="008A75DF">
        <w:t xml:space="preserve">                                       (2.17)</w:t>
      </w:r>
    </w:p>
    <w:p w:rsidR="00F25558" w:rsidRPr="008A75DF" w:rsidRDefault="00F25558" w:rsidP="008A75DF">
      <w:r w:rsidRPr="008A75DF">
        <w:t xml:space="preserve">где  </w:t>
      </w:r>
      <w:r w:rsidRPr="008A75DF">
        <w:rPr>
          <w:i/>
        </w:rPr>
        <w:t>f</w:t>
      </w:r>
      <w:r w:rsidRPr="008A75DF">
        <w:rPr>
          <w:i/>
          <w:vertAlign w:val="subscript"/>
        </w:rPr>
        <w:t>1</w:t>
      </w:r>
      <w:r w:rsidRPr="008A75DF">
        <w:t xml:space="preserve">  – площадь сечения межпластинного канала.</w:t>
      </w:r>
    </w:p>
    <w:p w:rsidR="00F25558" w:rsidRPr="008A75DF" w:rsidRDefault="00F25558" w:rsidP="008A75DF"/>
    <w:p w:rsidR="00F25558" w:rsidRPr="008A75DF" w:rsidRDefault="00F25558" w:rsidP="008A75DF">
      <w:r w:rsidRPr="008A75DF">
        <w:t>При симметричной схеме движения теплоносителей соотношение теплоемкостей теплоносителей для смежных каналов равно соотношению для теплообменника в целом, т.е.:</w:t>
      </w:r>
    </w:p>
    <w:p w:rsidR="00F25558" w:rsidRPr="008A75DF" w:rsidRDefault="00F25558" w:rsidP="008A75DF">
      <w:r w:rsidRPr="008A75DF">
        <w:object w:dxaOrig="960" w:dyaOrig="360">
          <v:shape id="_x0000_i1069" type="#_x0000_t75" style="width:48pt;height:18pt" o:ole="" fillcolor="window">
            <v:imagedata r:id="rId90" o:title=""/>
          </v:shape>
          <o:OLEObject Type="Embed" ProgID="Equation.3" ShapeID="_x0000_i1069" DrawAspect="Content" ObjectID="_1428754899" r:id="rId91"/>
        </w:object>
      </w:r>
    </w:p>
    <w:p w:rsidR="00F25558" w:rsidRPr="008A75DF" w:rsidRDefault="00F25558" w:rsidP="008A75DF"/>
    <w:p w:rsidR="00F25558" w:rsidRPr="008A75DF" w:rsidRDefault="00F25558" w:rsidP="008A75DF">
      <w:r w:rsidRPr="008A75DF">
        <w:t>Несущественное различие средних плотностей и удельных теплоемкостей греющего и нагреваемого теплоносителей позволяют с незначительной погрешностью принять:</w:t>
      </w:r>
    </w:p>
    <w:p w:rsidR="00F25558" w:rsidRPr="008A75DF" w:rsidRDefault="00F25558" w:rsidP="008A75DF">
      <w:r w:rsidRPr="008A75DF">
        <w:object w:dxaOrig="1020" w:dyaOrig="680">
          <v:shape id="_x0000_i1070" type="#_x0000_t75" style="width:51pt;height:33.75pt" o:ole="" fillcolor="window">
            <v:imagedata r:id="rId92" o:title=""/>
          </v:shape>
          <o:OLEObject Type="Embed" ProgID="Equation.3" ShapeID="_x0000_i1070" DrawAspect="Content" ObjectID="_1428754900" r:id="rId93"/>
        </w:object>
      </w:r>
      <w:r w:rsidRPr="008A75DF">
        <w:t xml:space="preserve">                                       (2.18)</w:t>
      </w:r>
    </w:p>
    <w:p w:rsidR="00F25558" w:rsidRPr="008A75DF" w:rsidRDefault="00F25558" w:rsidP="008A75DF">
      <w:r w:rsidRPr="008A75DF">
        <w:t xml:space="preserve">и, соответственно,          </w:t>
      </w:r>
      <w:r w:rsidRPr="008A75DF">
        <w:object w:dxaOrig="1500" w:dyaOrig="680">
          <v:shape id="_x0000_i1071" type="#_x0000_t75" style="width:75pt;height:33.75pt" o:ole="" fillcolor="window">
            <v:imagedata r:id="rId94" o:title=""/>
          </v:shape>
          <o:OLEObject Type="Embed" ProgID="Equation.3" ShapeID="_x0000_i1071" DrawAspect="Content" ObjectID="_1428754901" r:id="rId95"/>
        </w:object>
      </w:r>
      <w:r w:rsidRPr="008A75DF">
        <w:t xml:space="preserve">.                                (2.15а) </w:t>
      </w:r>
    </w:p>
    <w:p w:rsidR="00F25558" w:rsidRPr="008A75DF" w:rsidRDefault="00F25558" w:rsidP="008A75DF"/>
    <w:p w:rsidR="00F25558" w:rsidRPr="008A75DF" w:rsidRDefault="00F25558" w:rsidP="008A75DF">
      <w:r w:rsidRPr="008A75DF">
        <w:t xml:space="preserve">При выполнении конструкторского расчета водонагревателя обычно заданными величинами являются не скорости, а допустимые потери давления в теплообменнике по каждому теплоносителю, поэтому целесообразно величину   </w:t>
      </w:r>
      <w:r w:rsidRPr="008A75DF">
        <w:object w:dxaOrig="200" w:dyaOrig="200">
          <v:shape id="_x0000_i1072" type="#_x0000_t75" style="width:9.75pt;height:9.75pt" o:ole="" fillcolor="window">
            <v:imagedata r:id="rId96" o:title=""/>
          </v:shape>
          <o:OLEObject Type="Embed" ProgID="Equation.3" ShapeID="_x0000_i1072" DrawAspect="Content" ObjectID="_1428754902" r:id="rId97"/>
        </w:object>
      </w:r>
      <w:r w:rsidRPr="008A75DF">
        <w:t xml:space="preserve">  определить по этим потерям.</w:t>
      </w:r>
    </w:p>
    <w:p w:rsidR="00F25558" w:rsidRPr="008A75DF" w:rsidRDefault="00F25558" w:rsidP="008A75DF">
      <w:r w:rsidRPr="008A75DF">
        <w:t>Из (2.3) , в предположении симметричной схемы движения теплоносителей следует:</w:t>
      </w:r>
    </w:p>
    <w:p w:rsidR="00F25558" w:rsidRPr="008A75DF" w:rsidRDefault="00F25558" w:rsidP="008A75DF">
      <w:r w:rsidRPr="008A75DF">
        <w:object w:dxaOrig="2140" w:dyaOrig="800">
          <v:shape id="_x0000_i1073" type="#_x0000_t75" style="width:107.25pt;height:39.75pt" o:ole="">
            <v:imagedata r:id="rId98" o:title=""/>
          </v:shape>
          <o:OLEObject Type="Embed" ProgID="Equation.3" ShapeID="_x0000_i1073" DrawAspect="Content" ObjectID="_1428754903" r:id="rId99"/>
        </w:object>
      </w:r>
      <w:r w:rsidRPr="008A75DF">
        <w:t>,                           (2.19)</w:t>
      </w:r>
    </w:p>
    <w:p w:rsidR="00F25558" w:rsidRPr="008A75DF" w:rsidRDefault="00F25558" w:rsidP="008A75DF">
      <w:r w:rsidRPr="008A75DF">
        <w:t>откуда</w:t>
      </w:r>
    </w:p>
    <w:p w:rsidR="00F25558" w:rsidRPr="008A75DF" w:rsidRDefault="00F25558" w:rsidP="008A75DF">
      <w:r w:rsidRPr="008A75DF">
        <w:object w:dxaOrig="2620" w:dyaOrig="900">
          <v:shape id="_x0000_i1074" type="#_x0000_t75" style="width:131.25pt;height:45pt" o:ole="" fillcolor="window">
            <v:imagedata r:id="rId100" o:title=""/>
          </v:shape>
          <o:OLEObject Type="Embed" ProgID="Equation.3" ShapeID="_x0000_i1074" DrawAspect="Content" ObjectID="_1428754904" r:id="rId101"/>
        </w:object>
      </w:r>
      <w:r w:rsidRPr="008A75DF">
        <w:t>,                         (2.20)</w:t>
      </w:r>
    </w:p>
    <w:p w:rsidR="00F25558" w:rsidRPr="008A75DF" w:rsidRDefault="00F25558" w:rsidP="008A75DF">
      <w:r w:rsidRPr="008A75DF">
        <w:t xml:space="preserve">или                                </w:t>
      </w:r>
      <w:r w:rsidRPr="008A75DF">
        <w:object w:dxaOrig="2140" w:dyaOrig="940">
          <v:shape id="_x0000_i1075" type="#_x0000_t75" style="width:107.25pt;height:47.25pt" o:ole="" fillcolor="window">
            <v:imagedata r:id="rId102" o:title=""/>
          </v:shape>
          <o:OLEObject Type="Embed" ProgID="Equation.3" ShapeID="_x0000_i1075" DrawAspect="Content" ObjectID="_1428754905" r:id="rId103"/>
        </w:object>
      </w:r>
      <w:r w:rsidRPr="008A75DF">
        <w:t xml:space="preserve">                            (2.21)</w:t>
      </w:r>
    </w:p>
    <w:p w:rsidR="00F25558" w:rsidRPr="008A75DF" w:rsidRDefault="00F25558" w:rsidP="008A75DF"/>
    <w:p w:rsidR="00F25558" w:rsidRPr="008A75DF" w:rsidRDefault="00F25558" w:rsidP="008A75DF">
      <w:r w:rsidRPr="008A75DF">
        <w:t>и далее из (2.15) и (2.20) получаем:</w:t>
      </w:r>
    </w:p>
    <w:p w:rsidR="00F25558" w:rsidRPr="008A75DF" w:rsidRDefault="00F25558" w:rsidP="008A75DF">
      <w:r w:rsidRPr="008A75DF">
        <w:object w:dxaOrig="400" w:dyaOrig="200">
          <v:shape id="_x0000_i1076" type="#_x0000_t75" style="width:20.25pt;height:9.75pt" o:ole="" fillcolor="window">
            <v:imagedata r:id="rId104" o:title=""/>
          </v:shape>
          <o:OLEObject Type="Embed" ProgID="Equation.3" ShapeID="_x0000_i1076" DrawAspect="Content" ObjectID="_1428754906" r:id="rId105"/>
        </w:object>
      </w:r>
      <w:r w:rsidRPr="008A75DF">
        <w:object w:dxaOrig="1860" w:dyaOrig="900">
          <v:shape id="_x0000_i1077" type="#_x0000_t75" style="width:93pt;height:45pt" o:ole="">
            <v:imagedata r:id="rId106" o:title=""/>
          </v:shape>
          <o:OLEObject Type="Embed" ProgID="Equation.3" ShapeID="_x0000_i1077" DrawAspect="Content" ObjectID="_1428754907" r:id="rId107"/>
        </w:object>
      </w:r>
      <w:r w:rsidRPr="008A75DF">
        <w:t xml:space="preserve"> ,                            (2.22)</w:t>
      </w:r>
    </w:p>
    <w:p w:rsidR="00F25558" w:rsidRPr="008A75DF" w:rsidRDefault="00F25558" w:rsidP="008A75DF">
      <w:r w:rsidRPr="008A75DF">
        <w:t xml:space="preserve">или                            </w:t>
      </w:r>
      <w:r w:rsidRPr="008A75DF">
        <w:object w:dxaOrig="400" w:dyaOrig="200">
          <v:shape id="_x0000_i1078" type="#_x0000_t75" style="width:20.25pt;height:9.75pt" o:ole="" fillcolor="window">
            <v:imagedata r:id="rId104" o:title=""/>
          </v:shape>
          <o:OLEObject Type="Embed" ProgID="Equation.3" ShapeID="_x0000_i1078" DrawAspect="Content" ObjectID="_1428754908" r:id="rId108"/>
        </w:object>
      </w:r>
      <w:r w:rsidRPr="008A75DF">
        <w:object w:dxaOrig="1840" w:dyaOrig="900">
          <v:shape id="_x0000_i1079" type="#_x0000_t75" style="width:92.25pt;height:45pt" o:ole="" fillcolor="window">
            <v:imagedata r:id="rId109" o:title=""/>
          </v:shape>
          <o:OLEObject Type="Embed" ProgID="Equation.3" ShapeID="_x0000_i1079" DrawAspect="Content" ObjectID="_1428754909" r:id="rId110"/>
        </w:object>
      </w:r>
      <w:r w:rsidRPr="008A75DF">
        <w:t>.                           (2.22а)</w:t>
      </w:r>
    </w:p>
    <w:p w:rsidR="00F25558" w:rsidRPr="008A75DF" w:rsidRDefault="00F25558" w:rsidP="008A75DF"/>
    <w:p w:rsidR="00F25558" w:rsidRPr="008A75DF" w:rsidRDefault="00F25558" w:rsidP="008A75DF">
      <w:r w:rsidRPr="008A75DF">
        <w:t>При использовании в качестве греющего теплоносителя насыщенного пара и температурном напоре между пленкой конденсата и стенкой пластины более 10</w:t>
      </w:r>
      <w:r w:rsidRPr="008A75DF">
        <w:rPr>
          <w:i/>
          <w:vertAlign w:val="superscript"/>
        </w:rPr>
        <w:t>0</w:t>
      </w:r>
      <w:r w:rsidRPr="008A75DF">
        <w:rPr>
          <w:i/>
        </w:rPr>
        <w:t>С</w:t>
      </w:r>
      <w:r w:rsidRPr="008A75DF">
        <w:t xml:space="preserve"> коэффициент теплоотдачи рассчитывается по формуле вида:</w:t>
      </w:r>
    </w:p>
    <w:p w:rsidR="00F25558" w:rsidRPr="008A75DF" w:rsidRDefault="00F25558" w:rsidP="008A75DF">
      <w:r w:rsidRPr="008A75DF">
        <w:object w:dxaOrig="2000" w:dyaOrig="380">
          <v:shape id="_x0000_i1080" type="#_x0000_t75" style="width:99pt;height:18.75pt" o:ole="">
            <v:imagedata r:id="rId111" o:title=""/>
          </v:shape>
          <o:OLEObject Type="Embed" ProgID="Equation.3" ShapeID="_x0000_i1080" DrawAspect="Content" ObjectID="_1428754910" r:id="rId112"/>
        </w:object>
      </w:r>
      <w:r w:rsidRPr="008A75DF">
        <w:t>.                                  (2.23)</w:t>
      </w:r>
    </w:p>
    <w:p w:rsidR="00F25558" w:rsidRPr="008A75DF" w:rsidRDefault="00F25558" w:rsidP="008A75DF"/>
    <w:p w:rsidR="00F25558" w:rsidRPr="008A75DF" w:rsidRDefault="00F25558" w:rsidP="008A75DF">
      <w:r w:rsidRPr="008A75DF">
        <w:t>Здесь число Рейнольдса:</w:t>
      </w:r>
    </w:p>
    <w:p w:rsidR="00F25558" w:rsidRPr="008A75DF" w:rsidRDefault="00F25558" w:rsidP="008A75DF">
      <w:r w:rsidRPr="008A75DF">
        <w:object w:dxaOrig="1420" w:dyaOrig="680">
          <v:shape id="_x0000_i1081" type="#_x0000_t75" style="width:71.25pt;height:33.75pt" o:ole="">
            <v:imagedata r:id="rId113" o:title=""/>
          </v:shape>
          <o:OLEObject Type="Embed" ProgID="Equation.3" ShapeID="_x0000_i1081" DrawAspect="Content" ObjectID="_1428754911" r:id="rId114"/>
        </w:object>
      </w:r>
      <w:r w:rsidRPr="008A75DF">
        <w:t>,                                      (2.24)</w:t>
      </w:r>
    </w:p>
    <w:p w:rsidR="00F25558" w:rsidRPr="008A75DF" w:rsidRDefault="00F25558" w:rsidP="008A75DF">
      <w:r w:rsidRPr="008A75DF">
        <w:t xml:space="preserve">где </w:t>
      </w:r>
      <w:r w:rsidRPr="008A75DF">
        <w:object w:dxaOrig="200" w:dyaOrig="260">
          <v:shape id="_x0000_i1082" type="#_x0000_t75" style="width:9.75pt;height:12.75pt" o:ole="">
            <v:imagedata r:id="rId115" o:title=""/>
          </v:shape>
          <o:OLEObject Type="Embed" ProgID="Equation.3" ShapeID="_x0000_i1082" DrawAspect="Content" ObjectID="_1428754912" r:id="rId116"/>
        </w:object>
      </w:r>
      <w:r w:rsidRPr="008A75DF">
        <w:t xml:space="preserve">- плотность теплового потока;  </w:t>
      </w:r>
      <w:r w:rsidRPr="008A75DF">
        <w:object w:dxaOrig="900" w:dyaOrig="360">
          <v:shape id="_x0000_i1083" type="#_x0000_t75" style="width:45pt;height:18pt" o:ole="">
            <v:imagedata r:id="rId117" o:title=""/>
          </v:shape>
          <o:OLEObject Type="Embed" ProgID="Equation.3" ShapeID="_x0000_i1083" DrawAspect="Content" ObjectID="_1428754913" r:id="rId118"/>
        </w:object>
      </w:r>
      <w:r w:rsidRPr="008A75DF">
        <w:t xml:space="preserve">- удельная теплота конденсации, плотность и коэффициент кинематической вязкости конденсата при температуре конденсации. Приведенная длина канала </w:t>
      </w:r>
      <w:r w:rsidRPr="008A75DF">
        <w:object w:dxaOrig="340" w:dyaOrig="340">
          <v:shape id="_x0000_i1084" type="#_x0000_t75" style="width:17.25pt;height:17.25pt" o:ole="">
            <v:imagedata r:id="rId119" o:title=""/>
          </v:shape>
          <o:OLEObject Type="Embed" ProgID="Equation.3" ShapeID="_x0000_i1084" DrawAspect="Content" ObjectID="_1428754914" r:id="rId120"/>
        </w:object>
      </w:r>
      <w:r w:rsidRPr="008A75DF">
        <w:t xml:space="preserve"> принята в качестве характерного размера.</w:t>
      </w:r>
    </w:p>
    <w:p w:rsidR="00F25558" w:rsidRPr="008A75DF" w:rsidRDefault="00F25558" w:rsidP="008A75DF"/>
    <w:p w:rsidR="00F25558" w:rsidRPr="008A75DF" w:rsidRDefault="00F25558" w:rsidP="008A75DF">
      <w:r w:rsidRPr="008A75DF">
        <w:t>Плотность теплового потока:</w:t>
      </w:r>
    </w:p>
    <w:p w:rsidR="00F25558" w:rsidRPr="008A75DF" w:rsidRDefault="00F25558" w:rsidP="008A75DF">
      <w:r w:rsidRPr="008A75DF">
        <w:object w:dxaOrig="2240" w:dyaOrig="620">
          <v:shape id="_x0000_i1085" type="#_x0000_t75" style="width:111pt;height:30.75pt" o:ole="" fillcolor="window">
            <v:imagedata r:id="rId121" o:title=""/>
          </v:shape>
          <o:OLEObject Type="Embed" ProgID="Equation.3" ShapeID="_x0000_i1085" DrawAspect="Content" ObjectID="_1428754915" r:id="rId122"/>
        </w:object>
      </w:r>
      <w:r w:rsidRPr="008A75DF">
        <w:t xml:space="preserve"> ,                               (2.25)</w:t>
      </w:r>
    </w:p>
    <w:p w:rsidR="00F25558" w:rsidRPr="008A75DF" w:rsidRDefault="00F25558" w:rsidP="008A75DF">
      <w:r w:rsidRPr="008A75DF">
        <w:t xml:space="preserve">где </w:t>
      </w:r>
      <w:r w:rsidRPr="008A75DF">
        <w:object w:dxaOrig="880" w:dyaOrig="340">
          <v:shape id="_x0000_i1086" type="#_x0000_t75" style="width:44.25pt;height:17.25pt" o:ole="" fillcolor="window">
            <v:imagedata r:id="rId123" o:title=""/>
          </v:shape>
          <o:OLEObject Type="Embed" ProgID="Equation.3" ShapeID="_x0000_i1086" DrawAspect="Content" ObjectID="_1428754916" r:id="rId124"/>
        </w:object>
      </w:r>
      <w:r w:rsidRPr="008A75DF">
        <w:t xml:space="preserve">- коэффициент теплоотдачи от пленки конденсата к стенке пластины (т.е. от греющего теплоносителя); </w:t>
      </w:r>
      <w:r w:rsidRPr="008A75DF">
        <w:object w:dxaOrig="1280" w:dyaOrig="380">
          <v:shape id="_x0000_i1087" type="#_x0000_t75" style="width:63pt;height:18.75pt" o:ole="">
            <v:imagedata r:id="rId125" o:title=""/>
          </v:shape>
          <o:OLEObject Type="Embed" ProgID="Equation.3" ShapeID="_x0000_i1087" DrawAspect="Content" ObjectID="_1428754917" r:id="rId126"/>
        </w:object>
      </w:r>
      <w:r w:rsidRPr="008A75DF">
        <w:t xml:space="preserve"> -температурный напор между стенкой и пленкой конденсата; </w:t>
      </w:r>
      <w:r w:rsidRPr="008A75DF">
        <w:object w:dxaOrig="520" w:dyaOrig="320">
          <v:shape id="_x0000_i1088" type="#_x0000_t75" style="width:26.25pt;height:15.75pt" o:ole="">
            <v:imagedata r:id="rId127" o:title=""/>
          </v:shape>
          <o:OLEObject Type="Embed" ProgID="Equation.3" ShapeID="_x0000_i1088" DrawAspect="Content" ObjectID="_1428754918" r:id="rId128"/>
        </w:object>
      </w:r>
      <w:r w:rsidRPr="008A75DF">
        <w:t>-тепловая нагрузка и поверхность теплообмена водонагревателя.</w:t>
      </w:r>
    </w:p>
    <w:p w:rsidR="00F25558" w:rsidRPr="008A75DF" w:rsidRDefault="00F25558" w:rsidP="008A75DF"/>
    <w:p w:rsidR="00F25558" w:rsidRPr="008A75DF" w:rsidRDefault="00F25558" w:rsidP="008A75DF">
      <w:r w:rsidRPr="008A75DF">
        <w:t>С учетом  (2.24) и (2.25) выражение (2.23) может быть представлено в виде:</w:t>
      </w:r>
    </w:p>
    <w:p w:rsidR="00F25558" w:rsidRPr="008A75DF" w:rsidRDefault="00F25558" w:rsidP="008A75DF">
      <w:r w:rsidRPr="008A75DF">
        <w:object w:dxaOrig="3200" w:dyaOrig="800">
          <v:shape id="_x0000_i1089" type="#_x0000_t75" style="width:158.25pt;height:39.75pt" o:ole="">
            <v:imagedata r:id="rId129" o:title=""/>
          </v:shape>
          <o:OLEObject Type="Embed" ProgID="Equation.3" ShapeID="_x0000_i1089" DrawAspect="Content" ObjectID="_1428754919" r:id="rId130"/>
        </w:object>
      </w:r>
      <w:r w:rsidRPr="008A75DF">
        <w:t xml:space="preserve">  ,                       (2.26)</w:t>
      </w:r>
    </w:p>
    <w:p w:rsidR="00F25558" w:rsidRPr="008A75DF" w:rsidRDefault="00F25558" w:rsidP="008A75DF">
      <w:r w:rsidRPr="008A75DF">
        <w:t xml:space="preserve">откуда </w:t>
      </w:r>
    </w:p>
    <w:p w:rsidR="00F25558" w:rsidRPr="008A75DF" w:rsidRDefault="00F25558" w:rsidP="008A75DF">
      <w:r w:rsidRPr="008A75DF">
        <w:object w:dxaOrig="1500" w:dyaOrig="580">
          <v:shape id="_x0000_i1090" type="#_x0000_t75" style="width:75pt;height:29.25pt" o:ole="">
            <v:imagedata r:id="rId131" o:title=""/>
          </v:shape>
          <o:OLEObject Type="Embed" ProgID="Equation.3" ShapeID="_x0000_i1090" DrawAspect="Content" ObjectID="_1428754920" r:id="rId132"/>
        </w:object>
      </w:r>
      <w:r w:rsidRPr="008A75DF">
        <w:t xml:space="preserve">  ,                                        (2.27)</w:t>
      </w:r>
    </w:p>
    <w:p w:rsidR="00F25558" w:rsidRPr="008A75DF" w:rsidRDefault="00F25558" w:rsidP="008A75DF">
      <w:r w:rsidRPr="008A75DF">
        <w:t xml:space="preserve">где </w:t>
      </w:r>
    </w:p>
    <w:p w:rsidR="00F25558" w:rsidRPr="008A75DF" w:rsidRDefault="00F25558" w:rsidP="008A75DF">
      <w:r w:rsidRPr="008A75DF">
        <w:object w:dxaOrig="3420" w:dyaOrig="820">
          <v:shape id="_x0000_i1091" type="#_x0000_t75" style="width:171pt;height:41.25pt" o:ole="">
            <v:imagedata r:id="rId133" o:title=""/>
          </v:shape>
          <o:OLEObject Type="Embed" ProgID="Equation.3" ShapeID="_x0000_i1091" DrawAspect="Content" ObjectID="_1428754921" r:id="rId134"/>
        </w:object>
      </w:r>
      <w:r w:rsidRPr="008A75DF">
        <w:t xml:space="preserve">  .                  (2.28)</w:t>
      </w:r>
    </w:p>
    <w:p w:rsidR="00F25558" w:rsidRPr="008A75DF" w:rsidRDefault="00F25558" w:rsidP="008A75DF"/>
    <w:p w:rsidR="00F25558" w:rsidRPr="008A75DF" w:rsidRDefault="00F25558" w:rsidP="008A75DF">
      <w:r w:rsidRPr="008A75DF">
        <w:t xml:space="preserve">Коэффициентом </w:t>
      </w:r>
      <w:r w:rsidRPr="008A75DF">
        <w:object w:dxaOrig="420" w:dyaOrig="360">
          <v:shape id="_x0000_i1092" type="#_x0000_t75" style="width:21pt;height:18pt" o:ole="">
            <v:imagedata r:id="rId135" o:title=""/>
          </v:shape>
          <o:OLEObject Type="Embed" ProgID="Equation.3" ShapeID="_x0000_i1092" DrawAspect="Content" ObjectID="_1428754922" r:id="rId136"/>
        </w:object>
      </w:r>
      <w:r w:rsidRPr="008A75DF">
        <w:t xml:space="preserve"> учитывается определяющий конструктивный параметр пластины </w:t>
      </w:r>
      <w:r w:rsidRPr="008A75DF">
        <w:object w:dxaOrig="340" w:dyaOrig="340">
          <v:shape id="_x0000_i1093" type="#_x0000_t75" style="width:17.25pt;height:17.25pt" o:ole="">
            <v:imagedata r:id="rId137" o:title=""/>
          </v:shape>
          <o:OLEObject Type="Embed" ProgID="Equation.3" ShapeID="_x0000_i1093" DrawAspect="Content" ObjectID="_1428754923" r:id="rId138"/>
        </w:object>
      </w:r>
      <w:r w:rsidRPr="008A75DF">
        <w:t xml:space="preserve"> и теплофизические свойства пленки конденсата.</w:t>
      </w:r>
    </w:p>
    <w:p w:rsidR="00F25558" w:rsidRPr="008A75DF" w:rsidRDefault="00F25558" w:rsidP="008A75DF">
      <w:r w:rsidRPr="008A75DF">
        <w:t>Плотность теплового потока с учетом (2.27):</w:t>
      </w:r>
    </w:p>
    <w:p w:rsidR="00F25558" w:rsidRPr="008A75DF" w:rsidRDefault="00F25558" w:rsidP="008A75DF">
      <w:r w:rsidRPr="008A75DF">
        <w:object w:dxaOrig="1320" w:dyaOrig="580">
          <v:shape id="_x0000_i1094" type="#_x0000_t75" style="width:66pt;height:29.25pt" o:ole="">
            <v:imagedata r:id="rId139" o:title=""/>
          </v:shape>
          <o:OLEObject Type="Embed" ProgID="Equation.3" ShapeID="_x0000_i1094" DrawAspect="Content" ObjectID="_1428754924" r:id="rId140"/>
        </w:object>
      </w:r>
      <w:r w:rsidRPr="008A75DF">
        <w:t xml:space="preserve">                  .                           (2.29)</w:t>
      </w:r>
    </w:p>
    <w:p w:rsidR="00F25558" w:rsidRPr="008A75DF" w:rsidRDefault="00F25558" w:rsidP="008A75DF"/>
    <w:p w:rsidR="00F25558" w:rsidRPr="008A75DF" w:rsidRDefault="00F25558" w:rsidP="008A75DF">
      <w:r w:rsidRPr="008A75DF">
        <w:t xml:space="preserve">При температурном  напоре </w:t>
      </w:r>
      <w:r w:rsidRPr="008A75DF">
        <w:object w:dxaOrig="1180" w:dyaOrig="360">
          <v:shape id="_x0000_i1095" type="#_x0000_t75" style="width:59.25pt;height:18pt" o:ole="">
            <v:imagedata r:id="rId141" o:title=""/>
          </v:shape>
          <o:OLEObject Type="Embed" ProgID="Equation.3" ShapeID="_x0000_i1095" DrawAspect="Content" ObjectID="_1428754925" r:id="rId142"/>
        </w:object>
      </w:r>
      <w:r w:rsidRPr="008A75DF">
        <w:t xml:space="preserve"> коэффициент теплоотдачи может быть рассчитан по формуле: </w:t>
      </w:r>
    </w:p>
    <w:p w:rsidR="00F25558" w:rsidRPr="008A75DF" w:rsidRDefault="00F25558" w:rsidP="008A75DF">
      <w:r w:rsidRPr="008A75DF">
        <w:object w:dxaOrig="3560" w:dyaOrig="800">
          <v:shape id="_x0000_i1096" type="#_x0000_t75" style="width:176.25pt;height:39.75pt" o:ole="" fillcolor="window">
            <v:imagedata r:id="rId143" o:title=""/>
          </v:shape>
          <o:OLEObject Type="Embed" ProgID="Equation.3" ShapeID="_x0000_i1096" DrawAspect="Content" ObjectID="_1428754926" r:id="rId144"/>
        </w:object>
      </w:r>
      <w:r w:rsidRPr="008A75DF">
        <w:t>,                  (2.30)</w:t>
      </w:r>
    </w:p>
    <w:p w:rsidR="00F25558" w:rsidRPr="008A75DF" w:rsidRDefault="00F25558" w:rsidP="008A75DF"/>
    <w:p w:rsidR="00F25558" w:rsidRPr="008A75DF" w:rsidRDefault="00F25558" w:rsidP="008A75DF">
      <w:r w:rsidRPr="008A75DF">
        <w:t>и соответственно плотность теплового потока:</w:t>
      </w:r>
    </w:p>
    <w:p w:rsidR="00F25558" w:rsidRPr="008A75DF" w:rsidRDefault="00F25558" w:rsidP="008A75DF"/>
    <w:p w:rsidR="00F25558" w:rsidRPr="008A75DF" w:rsidRDefault="00F25558" w:rsidP="008A75DF">
      <w:r w:rsidRPr="008A75DF">
        <w:object w:dxaOrig="1320" w:dyaOrig="380">
          <v:shape id="_x0000_i1097" type="#_x0000_t75" style="width:66pt;height:18.75pt" o:ole="" fillcolor="window">
            <v:imagedata r:id="rId145" o:title=""/>
          </v:shape>
          <o:OLEObject Type="Embed" ProgID="Equation.3" ShapeID="_x0000_i1097" DrawAspect="Content" ObjectID="_1428754927" r:id="rId146"/>
        </w:object>
      </w:r>
      <w:r w:rsidRPr="008A75DF">
        <w:t xml:space="preserve">  ,                                        (2.31)</w:t>
      </w:r>
    </w:p>
    <w:p w:rsidR="00F25558" w:rsidRPr="008A75DF" w:rsidRDefault="00F25558" w:rsidP="008A75DF">
      <w:r w:rsidRPr="008A75DF">
        <w:t>где</w:t>
      </w:r>
      <w:r w:rsidRPr="008A75DF">
        <w:object w:dxaOrig="420" w:dyaOrig="340">
          <v:shape id="_x0000_i1098" type="#_x0000_t75" style="width:21pt;height:17.25pt" o:ole="">
            <v:imagedata r:id="rId147" o:title=""/>
          </v:shape>
          <o:OLEObject Type="Embed" ProgID="Equation.3" ShapeID="_x0000_i1098" DrawAspect="Content" ObjectID="_1428754928" r:id="rId148"/>
        </w:object>
      </w:r>
      <w:r w:rsidRPr="008A75DF">
        <w:t xml:space="preserve"> - комплекс, учитывающий теплофизические свойства теплоносителя и определяющий конструктивный параметр пластины </w:t>
      </w:r>
      <w:r w:rsidRPr="008A75DF">
        <w:object w:dxaOrig="340" w:dyaOrig="340">
          <v:shape id="_x0000_i1099" type="#_x0000_t75" style="width:17.25pt;height:17.25pt" o:ole="">
            <v:imagedata r:id="rId149" o:title=""/>
          </v:shape>
          <o:OLEObject Type="Embed" ProgID="Equation.3" ShapeID="_x0000_i1099" DrawAspect="Content" ObjectID="_1428754929" r:id="rId150"/>
        </w:object>
      </w:r>
      <w:r w:rsidRPr="008A75DF">
        <w:t>.</w:t>
      </w:r>
    </w:p>
    <w:p w:rsidR="00F25558" w:rsidRPr="008A75DF" w:rsidRDefault="00F25558" w:rsidP="008A75DF">
      <w:r w:rsidRPr="008A75DF">
        <w:object w:dxaOrig="2280" w:dyaOrig="800">
          <v:shape id="_x0000_i1100" type="#_x0000_t75" style="width:114pt;height:39.75pt" o:ole="" fillcolor="window">
            <v:imagedata r:id="rId151" o:title=""/>
          </v:shape>
          <o:OLEObject Type="Embed" ProgID="Equation.3" ShapeID="_x0000_i1100" DrawAspect="Content" ObjectID="_1428754930" r:id="rId152"/>
        </w:object>
      </w:r>
      <w:r w:rsidRPr="008A75DF">
        <w:t xml:space="preserve"> .                               (2.32)</w:t>
      </w:r>
    </w:p>
    <w:p w:rsidR="00F25558" w:rsidRPr="008A75DF" w:rsidRDefault="00F25558" w:rsidP="008A75DF"/>
    <w:p w:rsidR="00F25558" w:rsidRPr="008A75DF" w:rsidRDefault="00F25558" w:rsidP="008A75DF">
      <w:r w:rsidRPr="008A75DF">
        <w:t>Величины коэффициентов и показатели степени, используемые в приведенных формулах, а также конструктивные характеристики некоторых типов отечественных пластин приведены в приложении 4.</w:t>
      </w:r>
    </w:p>
    <w:p w:rsidR="00F25558" w:rsidRPr="008A75DF" w:rsidRDefault="00F25558" w:rsidP="008A75DF">
      <w:r w:rsidRPr="008A75DF">
        <w:t>На поверхности пластин в процессе эксплуатации образуется слой загрязнений (отложений), термическое сопротивление которого ухудшает теплопередачу.</w:t>
      </w:r>
    </w:p>
    <w:p w:rsidR="00F25558" w:rsidRPr="008A75DF" w:rsidRDefault="00F25558" w:rsidP="008A75DF">
      <w:r w:rsidRPr="008A75DF">
        <w:t xml:space="preserve">Загрязнения могут быть результатом кристаллизации солей жесткости, суспендирования и прилипания к поверхности продуктов коррозии и других микрочастиц. </w:t>
      </w:r>
    </w:p>
    <w:p w:rsidR="00F25558" w:rsidRPr="008A75DF" w:rsidRDefault="00F25558" w:rsidP="008A75DF">
      <w:r w:rsidRPr="008A75DF">
        <w:t xml:space="preserve">В водонагревателях систем теплоснабжения основными компонентами загрязнений являются карбонат и сульфат кальция, силикаты, оксиды железа. Отложения, содержащие сульфат и силикат кальция  характеризуются повышенной твердостью и прочностью соединения с поверхностью. Слой загрязнений формируется в течение некоторого промежутка времени и его характеристики зависят от скорости и температуры потока, температуры  и шероховатости теплообменной поверхности, от концентрации загрязняющих веществ в воде. Повышенная турбулентность потоков теплоносителей, характерная для пластинчатых теплообменников, уменьшает интенсивность образования отложений, но и в этом случае их толщина может возрастать достаточно быстро при совместном “ благоприятном ” влиянии определяющих факторов. </w:t>
      </w:r>
    </w:p>
    <w:p w:rsidR="00F25558" w:rsidRPr="008A75DF" w:rsidRDefault="00F25558" w:rsidP="008A75DF">
      <w:r w:rsidRPr="008A75DF">
        <w:t>С увеличением толщины отложений сечение межпластинного канала уменьшается, скорость движения теплоносителя возрастает и при некоторой ее величине дальнейшее нарастание отложений прекращается, приближаясь к  асимптотической величине.</w:t>
      </w:r>
    </w:p>
    <w:p w:rsidR="00F25558" w:rsidRPr="008A75DF" w:rsidRDefault="00F25558" w:rsidP="008A75DF">
      <w:pPr>
        <w:rPr>
          <w:i/>
        </w:rPr>
      </w:pPr>
      <w:r w:rsidRPr="008A75DF">
        <w:t>Для определения среднего за межпромывочный период  коэффициента теплопередачи принимается расчетная величина толщины отложений или термического сопротивления, приведенная в приложении 5. В соответствии с расчетами, выполненными рядом авторов, высокая турбулизация потоков теплоносителей в межпластинных каналах способствует уменьшению отложений в них в 4-5 раз по сравнению с трубчатыми.</w:t>
      </w:r>
    </w:p>
    <w:p w:rsidR="00F25558" w:rsidRPr="008A75DF" w:rsidRDefault="00F25558" w:rsidP="008A75DF">
      <w:r w:rsidRPr="008A75DF">
        <w:t xml:space="preserve"> В соответствии с назначением водонагревателей расход нагреваемой воды является основным потоком, величина и температура которого обусловлена соответствующим расчетом, например, системы отопления или горячего водоснабжения. Величины расхода и конечной температуры греющего теплоносителя как вспомогательного потока могут изменяться, обеспечивая, однако, нагрев основного потока воды до заданной температуры.</w:t>
      </w:r>
    </w:p>
    <w:p w:rsidR="00F25558" w:rsidRPr="008A75DF" w:rsidRDefault="00F25558" w:rsidP="008A75DF">
      <w:r w:rsidRPr="008A75DF">
        <w:t xml:space="preserve">Допустимые потери давления по «холодному» и греющему теплоносителям </w:t>
      </w:r>
      <w:r w:rsidRPr="008A75DF">
        <w:object w:dxaOrig="620" w:dyaOrig="360">
          <v:shape id="_x0000_i1101" type="#_x0000_t75" style="width:30.75pt;height:17.25pt" o:ole="">
            <v:imagedata r:id="rId153" o:title=""/>
          </v:shape>
          <o:OLEObject Type="Embed" ProgID="Equation.3" ShapeID="_x0000_i1101" DrawAspect="Content" ObjectID="_1428754931" r:id="rId154"/>
        </w:object>
      </w:r>
      <w:r w:rsidRPr="008A75DF">
        <w:t xml:space="preserve"> и </w:t>
      </w:r>
      <w:r w:rsidRPr="008A75DF">
        <w:object w:dxaOrig="600" w:dyaOrig="360">
          <v:shape id="_x0000_i1102" type="#_x0000_t75" style="width:30pt;height:18pt" o:ole="">
            <v:imagedata r:id="rId155" o:title=""/>
          </v:shape>
          <o:OLEObject Type="Embed" ProgID="Equation.3" ShapeID="_x0000_i1102" DrawAspect="Content" ObjectID="_1428754932" r:id="rId156"/>
        </w:object>
      </w:r>
      <w:r w:rsidRPr="008A75DF">
        <w:t>, могут быть установлены по техническим или технико-экономическим соображениям.</w:t>
      </w:r>
    </w:p>
    <w:p w:rsidR="00F25558" w:rsidRPr="008A75DF" w:rsidRDefault="00F25558" w:rsidP="008A75DF">
      <w:r w:rsidRPr="008A75DF">
        <w:t>Очевидна целесообразность использования располагаемых потерь давления на интенсификацию теплообмена, однако в полной мере это может быть реализовано лишь по одному теплоносителю, как правило, основному.</w:t>
      </w:r>
    </w:p>
    <w:p w:rsidR="00F25558" w:rsidRPr="008A75DF" w:rsidRDefault="00F25558" w:rsidP="008A75DF">
      <w:r w:rsidRPr="008A75DF">
        <w:t xml:space="preserve">По вспомогательному теплоносителю расход и потери давления могут быть вынужденно уменьшены. Это уменьшение связано с тем обстоятельством, что в пластинчатых теплообменниках число каналов для прохода обоих теплоносителей одинаково, и, если оно определяется основным потоком теплоносителя, то, в общем случае, предельные расходы и потери давления обоих теплоносителей не могут быть использованы полностью одновременно. По этой причине выбор скоростей движения  каждого теплоносителя по соответствующей величине допустимых потерь давления не представляется корректным, хотя и встречается в  литературе [5,10]. Аналогичное замечание справедливо и по отношению к использованию среднего температурного напора при выборе целесообразной скорости движения теплоносителя  по той причине, что  этот напор является  переменной, зависящей от скорости.   </w:t>
      </w:r>
    </w:p>
    <w:p w:rsidR="00F25558" w:rsidRPr="008A75DF" w:rsidRDefault="00F25558" w:rsidP="008A75DF">
      <w:r w:rsidRPr="008A75DF">
        <w:t>Конструкторский  расчет пластинчатого теплообменника связан с выбором скоростей и ходов по каждому теплоносителю, при этом  поверхность теплообмена может изменяться  практически непрерывно, что позволяет в максимальной степени использовать потенциалы   заданных исходных данных.</w:t>
      </w:r>
    </w:p>
    <w:p w:rsidR="00F25558" w:rsidRPr="008A75DF" w:rsidRDefault="00F25558" w:rsidP="008A75DF"/>
    <w:p w:rsidR="00F25558" w:rsidRPr="008A75DF" w:rsidRDefault="00F25558" w:rsidP="008A75DF">
      <w:r w:rsidRPr="008A75DF">
        <w:t xml:space="preserve">Наиболее  удобна для выполнения такого расчета методика, основанная на применении чисел единиц теплопереноса </w:t>
      </w:r>
      <w:r w:rsidRPr="008A75DF">
        <w:object w:dxaOrig="279" w:dyaOrig="260">
          <v:shape id="_x0000_i1103" type="#_x0000_t75" style="width:14.25pt;height:12.75pt" o:ole="">
            <v:imagedata r:id="rId157" o:title=""/>
          </v:shape>
          <o:OLEObject Type="Embed" ProgID="Equation.3" ShapeID="_x0000_i1103" DrawAspect="Content" ObjectID="_1428754933" r:id="rId158"/>
        </w:object>
      </w:r>
      <w:r w:rsidRPr="008A75DF">
        <w:t xml:space="preserve"> и тепловой эффективности </w:t>
      </w:r>
      <w:r w:rsidRPr="008A75DF">
        <w:object w:dxaOrig="240" w:dyaOrig="240">
          <v:shape id="_x0000_i1104" type="#_x0000_t75" style="width:12pt;height:12pt" o:ole="">
            <v:imagedata r:id="rId159" o:title=""/>
          </v:shape>
          <o:OLEObject Type="Embed" ProgID="Equation.3" ShapeID="_x0000_i1104" DrawAspect="Content" ObjectID="_1428754934" r:id="rId160"/>
        </w:object>
      </w:r>
      <w:r w:rsidRPr="008A75DF">
        <w:t>, все шире применяющаяся в теплотехнической литературе [5,7,16,19]. Она позволяет определять конечные температуры теплоносителей и тепловую нагрузку по начальным температурам без итераций, неизбежных при расчете с использованием средней разности температур.</w:t>
      </w:r>
    </w:p>
    <w:p w:rsidR="00F25558" w:rsidRPr="008A75DF" w:rsidRDefault="00F25558" w:rsidP="008A75DF">
      <w:r w:rsidRPr="008A75DF">
        <w:t xml:space="preserve">Коэффициенты эффективности теплообмена  по нагреваемому холодному теплоносителю </w:t>
      </w:r>
      <w:r w:rsidRPr="008A75DF">
        <w:object w:dxaOrig="360" w:dyaOrig="320">
          <v:shape id="_x0000_i1105" type="#_x0000_t75" style="width:18pt;height:15.75pt" o:ole="" fillcolor="window">
            <v:imagedata r:id="rId161" o:title=""/>
          </v:shape>
          <o:OLEObject Type="Embed" ProgID="Equation.3" ShapeID="_x0000_i1105" DrawAspect="Content" ObjectID="_1428754935" r:id="rId162"/>
        </w:object>
      </w:r>
      <w:r w:rsidRPr="008A75DF">
        <w:t xml:space="preserve"> и греющему теплоносителю </w:t>
      </w:r>
      <w:r w:rsidRPr="008A75DF">
        <w:object w:dxaOrig="340" w:dyaOrig="320">
          <v:shape id="_x0000_i1106" type="#_x0000_t75" style="width:17.25pt;height:15.75pt" o:ole="" fillcolor="window">
            <v:imagedata r:id="rId163" o:title=""/>
          </v:shape>
          <o:OLEObject Type="Embed" ProgID="Equation.3" ShapeID="_x0000_i1106" DrawAspect="Content" ObjectID="_1428754936" r:id="rId164"/>
        </w:object>
      </w:r>
      <w:r w:rsidRPr="008A75DF">
        <w:t>определяются по следующим зависимостям:</w:t>
      </w:r>
    </w:p>
    <w:p w:rsidR="00F25558" w:rsidRPr="008A75DF" w:rsidRDefault="00F25558" w:rsidP="008A75DF">
      <w:pPr>
        <w:rPr>
          <w:b/>
        </w:rPr>
      </w:pPr>
      <w:r w:rsidRPr="008A75DF">
        <w:rPr>
          <w:b/>
        </w:rPr>
        <w:object w:dxaOrig="360" w:dyaOrig="320">
          <v:shape id="_x0000_i1107" type="#_x0000_t75" style="width:18pt;height:15.75pt" o:ole="" fillcolor="window">
            <v:imagedata r:id="rId161" o:title=""/>
          </v:shape>
          <o:OLEObject Type="Embed" ProgID="Equation.3" ShapeID="_x0000_i1107" DrawAspect="Content" ObjectID="_1428754937" r:id="rId165"/>
        </w:object>
      </w:r>
      <w:r w:rsidRPr="008A75DF">
        <w:rPr>
          <w:b/>
        </w:rPr>
        <w:object w:dxaOrig="220" w:dyaOrig="173">
          <v:shape id="_x0000_i1108" type="#_x0000_t75" style="width:11.25pt;height:9pt" o:ole="" fillcolor="window">
            <v:imagedata r:id="rId166" o:title=""/>
          </v:shape>
          <o:OLEObject Type="Embed" ProgID="Equation.3" ShapeID="_x0000_i1108" DrawAspect="Content" ObjectID="_1428754938" r:id="rId167"/>
        </w:object>
      </w:r>
      <w:r w:rsidRPr="008A75DF">
        <w:rPr>
          <w:b/>
        </w:rPr>
        <w:object w:dxaOrig="900" w:dyaOrig="680">
          <v:shape id="_x0000_i1109" type="#_x0000_t75" style="width:45pt;height:33.75pt" o:ole="" fillcolor="window">
            <v:imagedata r:id="rId168" o:title=""/>
          </v:shape>
          <o:OLEObject Type="Embed" ProgID="Equation.3" ShapeID="_x0000_i1109" DrawAspect="Content" ObjectID="_1428754939" r:id="rId169"/>
        </w:object>
      </w:r>
      <w:r w:rsidRPr="008A75DF">
        <w:rPr>
          <w:b/>
        </w:rPr>
        <w:t xml:space="preserve">,   </w:t>
      </w:r>
      <w:r w:rsidRPr="008A75DF">
        <w:object w:dxaOrig="1400" w:dyaOrig="680">
          <v:shape id="_x0000_i1110" type="#_x0000_t75" style="width:69pt;height:33.75pt" o:ole="" fillcolor="window">
            <v:imagedata r:id="rId170" o:title=""/>
          </v:shape>
          <o:OLEObject Type="Embed" ProgID="Equation.3" ShapeID="_x0000_i1110" DrawAspect="Content" ObjectID="_1428754940" r:id="rId171"/>
        </w:object>
      </w:r>
      <w:r w:rsidRPr="008A75DF">
        <w:t>,                         (2.33)</w:t>
      </w:r>
    </w:p>
    <w:p w:rsidR="00F25558" w:rsidRPr="008A75DF" w:rsidRDefault="00F25558" w:rsidP="008A75DF">
      <w:r w:rsidRPr="008A75DF">
        <w:t xml:space="preserve">где </w:t>
      </w:r>
      <w:r w:rsidRPr="008A75DF">
        <w:object w:dxaOrig="1500" w:dyaOrig="340">
          <v:shape id="_x0000_i1111" type="#_x0000_t75" style="width:75pt;height:17.25pt" o:ole="" fillcolor="window">
            <v:imagedata r:id="rId172" o:title=""/>
          </v:shape>
          <o:OLEObject Type="Embed" ProgID="Equation.3" ShapeID="_x0000_i1111" DrawAspect="Content" ObjectID="_1428754941" r:id="rId173"/>
        </w:object>
      </w:r>
      <w:r w:rsidRPr="008A75DF">
        <w:t xml:space="preserve"> - начальные и конечные температуры  холодного и горячего теплоносителей.</w:t>
      </w:r>
    </w:p>
    <w:p w:rsidR="00F25558" w:rsidRPr="008A75DF" w:rsidRDefault="00F25558" w:rsidP="008A75DF"/>
    <w:p w:rsidR="00F25558" w:rsidRPr="008A75DF" w:rsidRDefault="00F25558" w:rsidP="008A75DF">
      <w:r w:rsidRPr="008A75DF">
        <w:t>Соответственно тепловую нагрузку теплообменника можно рассчитать по формуле:</w:t>
      </w:r>
    </w:p>
    <w:p w:rsidR="00F25558" w:rsidRPr="008A75DF" w:rsidRDefault="00F25558" w:rsidP="008A75DF">
      <w:r w:rsidRPr="008A75DF">
        <w:object w:dxaOrig="440" w:dyaOrig="320">
          <v:shape id="_x0000_i1112" type="#_x0000_t75" style="width:21.75pt;height:15.75pt" o:ole="">
            <v:imagedata r:id="rId174" o:title=""/>
          </v:shape>
          <o:OLEObject Type="Embed" ProgID="Equation.3" ShapeID="_x0000_i1112" DrawAspect="Content" ObjectID="_1428754942" r:id="rId175"/>
        </w:object>
      </w:r>
      <w:r w:rsidRPr="008A75DF">
        <w:object w:dxaOrig="1880" w:dyaOrig="340">
          <v:shape id="_x0000_i1113" type="#_x0000_t75" style="width:93pt;height:17.25pt" o:ole="">
            <v:imagedata r:id="rId176" o:title=""/>
          </v:shape>
          <o:OLEObject Type="Embed" ProgID="Equation.3" ShapeID="_x0000_i1113" DrawAspect="Content" ObjectID="_1428754943" r:id="rId177"/>
        </w:object>
      </w:r>
      <w:r w:rsidRPr="008A75DF">
        <w:t xml:space="preserve"> .                              (2.34)</w:t>
      </w:r>
    </w:p>
    <w:p w:rsidR="00F25558" w:rsidRPr="008A75DF" w:rsidRDefault="00F25558" w:rsidP="008A75DF"/>
    <w:p w:rsidR="00F25558" w:rsidRPr="008A75DF" w:rsidRDefault="00F25558" w:rsidP="008A75DF">
      <w:r w:rsidRPr="008A75DF">
        <w:t xml:space="preserve">Коэффициент эффективности является функцией числа единиц теплопереноса </w:t>
      </w:r>
      <w:r w:rsidRPr="008A75DF">
        <w:object w:dxaOrig="279" w:dyaOrig="260">
          <v:shape id="_x0000_i1114" type="#_x0000_t75" style="width:14.25pt;height:12.75pt" o:ole="" fillcolor="window">
            <v:imagedata r:id="rId178" o:title=""/>
          </v:shape>
          <o:OLEObject Type="Embed" ProgID="Equation.3" ShapeID="_x0000_i1114" DrawAspect="Content" ObjectID="_1428754944" r:id="rId179"/>
        </w:object>
      </w:r>
      <w:r w:rsidRPr="008A75DF">
        <w:t xml:space="preserve">, соотношения теплоемкостей потоков теплоносителей </w:t>
      </w:r>
      <w:r w:rsidRPr="008A75DF">
        <w:object w:dxaOrig="279" w:dyaOrig="260">
          <v:shape id="_x0000_i1115" type="#_x0000_t75" style="width:14.25pt;height:12.75pt" o:ole="" fillcolor="window">
            <v:imagedata r:id="rId180" o:title=""/>
          </v:shape>
          <o:OLEObject Type="Embed" ProgID="Equation.3" ShapeID="_x0000_i1115" DrawAspect="Content" ObjectID="_1428754945" r:id="rId181"/>
        </w:object>
      </w:r>
      <w:r w:rsidRPr="008A75DF">
        <w:t xml:space="preserve"> схемы относительного движения теплоносителей. Он может быть рассчитан по гидродинамическим условиям теплообмена, а затем по начальным температурам теплоносителей могут быть определены искомые конечные температуры.</w:t>
      </w:r>
    </w:p>
    <w:p w:rsidR="00F25558" w:rsidRPr="008A75DF" w:rsidRDefault="00F25558" w:rsidP="008A75DF">
      <w:r w:rsidRPr="008A75DF">
        <w:t>Число единиц теплопереноса по основному теплоносителю:</w:t>
      </w:r>
    </w:p>
    <w:p w:rsidR="00F25558" w:rsidRPr="008A75DF" w:rsidRDefault="00F25558" w:rsidP="008A75DF">
      <w:r w:rsidRPr="008A75DF">
        <w:object w:dxaOrig="1260" w:dyaOrig="680">
          <v:shape id="_x0000_i1116" type="#_x0000_t75" style="width:60.75pt;height:33pt" o:ole="" fillcolor="window">
            <v:imagedata r:id="rId182" o:title=""/>
          </v:shape>
          <o:OLEObject Type="Embed" ProgID="Equation.3" ShapeID="_x0000_i1116" DrawAspect="Content" ObjectID="_1428754946" r:id="rId183"/>
        </w:object>
      </w:r>
      <w:r w:rsidRPr="008A75DF">
        <w:t xml:space="preserve"> ,                                           (2.35)</w:t>
      </w:r>
    </w:p>
    <w:p w:rsidR="00F25558" w:rsidRPr="008A75DF" w:rsidRDefault="00F25558" w:rsidP="008A75DF">
      <w:r w:rsidRPr="008A75DF">
        <w:t xml:space="preserve">где </w:t>
      </w:r>
      <w:r w:rsidRPr="008A75DF">
        <w:object w:dxaOrig="480" w:dyaOrig="300">
          <v:shape id="_x0000_i1117" type="#_x0000_t75" style="width:24pt;height:15pt" o:ole="" fillcolor="window">
            <v:imagedata r:id="rId184" o:title=""/>
          </v:shape>
          <o:OLEObject Type="Embed" ProgID="Equation.3" ShapeID="_x0000_i1117" DrawAspect="Content" ObjectID="_1428754947" r:id="rId185"/>
        </w:object>
      </w:r>
      <w:r w:rsidRPr="008A75DF">
        <w:t xml:space="preserve"> - коэффициент теплопередачи и теплообменная  поверхность; </w:t>
      </w:r>
      <w:r w:rsidRPr="008A75DF">
        <w:object w:dxaOrig="720" w:dyaOrig="320">
          <v:shape id="_x0000_i1118" type="#_x0000_t75" style="width:36pt;height:15.75pt" o:ole="" fillcolor="window">
            <v:imagedata r:id="rId186" o:title=""/>
          </v:shape>
          <o:OLEObject Type="Embed" ProgID="Equation.3" ShapeID="_x0000_i1118" DrawAspect="Content" ObjectID="_1428754948" r:id="rId187"/>
        </w:object>
      </w:r>
      <w:r w:rsidRPr="008A75DF">
        <w:t xml:space="preserve"> - массовый расход и удельная теплоемкость нагреваемого теплоносителя.</w:t>
      </w:r>
    </w:p>
    <w:p w:rsidR="00F25558" w:rsidRPr="008A75DF" w:rsidRDefault="00F25558" w:rsidP="008A75DF"/>
    <w:p w:rsidR="00F25558" w:rsidRPr="008A75DF" w:rsidRDefault="00F25558" w:rsidP="008A75DF">
      <w:r w:rsidRPr="008A75DF">
        <w:t>Подставляя (2.12) и (2.8) в (2.30), получим:</w:t>
      </w:r>
    </w:p>
    <w:p w:rsidR="00F25558" w:rsidRPr="008A75DF" w:rsidRDefault="00F25558" w:rsidP="008A75DF">
      <w:r w:rsidRPr="008A75DF">
        <w:object w:dxaOrig="2860" w:dyaOrig="760">
          <v:shape id="_x0000_i1119" type="#_x0000_t75" style="width:143.25pt;height:38.25pt" o:ole="">
            <v:imagedata r:id="rId188" o:title=""/>
          </v:shape>
          <o:OLEObject Type="Embed" ProgID="Equation.3" ShapeID="_x0000_i1119" DrawAspect="Content" ObjectID="_1428754949" r:id="rId189"/>
        </w:object>
      </w:r>
      <w:r w:rsidRPr="008A75DF">
        <w:t>.</w:t>
      </w:r>
      <w:r w:rsidRPr="008A75DF">
        <w:object w:dxaOrig="180" w:dyaOrig="320">
          <v:shape id="_x0000_i1120" type="#_x0000_t75" style="width:9pt;height:15.75pt" o:ole="" fillcolor="window">
            <v:imagedata r:id="rId37" o:title=""/>
          </v:shape>
          <o:OLEObject Type="Embed" ProgID="Equation.3" ShapeID="_x0000_i1120" DrawAspect="Content" ObjectID="_1428754950" r:id="rId190"/>
        </w:object>
      </w:r>
      <w:r w:rsidRPr="008A75DF">
        <w:t xml:space="preserve">                   (2.36)</w:t>
      </w:r>
    </w:p>
    <w:p w:rsidR="00F25558" w:rsidRPr="008A75DF" w:rsidRDefault="00F25558" w:rsidP="008A75DF"/>
    <w:p w:rsidR="00F25558" w:rsidRPr="008A75DF" w:rsidRDefault="00F25558" w:rsidP="008A75DF">
      <w:r w:rsidRPr="008A75DF">
        <w:t>Так как каждый канал ограничен двумя пластинами, то полная теплообменная поверхность  многоходового пластинчатого теплообменника  определяется выражением:</w:t>
      </w:r>
    </w:p>
    <w:p w:rsidR="00F25558" w:rsidRPr="008A75DF" w:rsidRDefault="00F25558" w:rsidP="008A75DF">
      <w:r w:rsidRPr="008A75DF">
        <w:object w:dxaOrig="2020" w:dyaOrig="320">
          <v:shape id="_x0000_i1121" type="#_x0000_t75" style="width:101.25pt;height:15.75pt" o:ole="" fillcolor="window">
            <v:imagedata r:id="rId191" o:title=""/>
          </v:shape>
          <o:OLEObject Type="Embed" ProgID="Equation.3" ShapeID="_x0000_i1121" DrawAspect="Content" ObjectID="_1428754951" r:id="rId192"/>
        </w:object>
      </w:r>
      <w:r w:rsidRPr="008A75DF">
        <w:t xml:space="preserve"> ,                                   (2.37)</w:t>
      </w:r>
    </w:p>
    <w:p w:rsidR="00F25558" w:rsidRPr="008A75DF" w:rsidRDefault="00F25558" w:rsidP="008A75DF"/>
    <w:p w:rsidR="00F25558" w:rsidRPr="008A75DF" w:rsidRDefault="00F25558" w:rsidP="008A75DF">
      <w:r w:rsidRPr="008A75DF">
        <w:t xml:space="preserve">и массовый  расход теплоносителя </w:t>
      </w:r>
      <w:r w:rsidRPr="008A75DF">
        <w:object w:dxaOrig="260" w:dyaOrig="260">
          <v:shape id="_x0000_i1122" type="#_x0000_t75" style="width:12.75pt;height:12.75pt" o:ole="" fillcolor="window">
            <v:imagedata r:id="rId193" o:title=""/>
          </v:shape>
          <o:OLEObject Type="Embed" ProgID="Equation.3" ShapeID="_x0000_i1122" DrawAspect="Content" ObjectID="_1428754952" r:id="rId194"/>
        </w:object>
      </w:r>
      <w:r w:rsidRPr="008A75DF">
        <w:t xml:space="preserve">  в межпластинных каналах можно выразить зависимостью:</w:t>
      </w:r>
    </w:p>
    <w:p w:rsidR="00F25558" w:rsidRPr="008A75DF" w:rsidRDefault="00F25558" w:rsidP="008A75DF">
      <w:r w:rsidRPr="008A75DF">
        <w:object w:dxaOrig="1180" w:dyaOrig="320">
          <v:shape id="_x0000_i1123" type="#_x0000_t75" style="width:59.25pt;height:15.75pt" o:ole="" fillcolor="window">
            <v:imagedata r:id="rId195" o:title=""/>
          </v:shape>
          <o:OLEObject Type="Embed" ProgID="Equation.3" ShapeID="_x0000_i1123" DrawAspect="Content" ObjectID="_1428754953" r:id="rId196"/>
        </w:object>
      </w:r>
      <w:r w:rsidRPr="008A75DF">
        <w:t xml:space="preserve"> =</w:t>
      </w:r>
      <w:r w:rsidRPr="008A75DF">
        <w:object w:dxaOrig="180" w:dyaOrig="320">
          <v:shape id="_x0000_i1124" type="#_x0000_t75" style="width:9pt;height:15.75pt" o:ole="" fillcolor="window">
            <v:imagedata r:id="rId37" o:title=""/>
          </v:shape>
          <o:OLEObject Type="Embed" ProgID="Equation.3" ShapeID="_x0000_i1124" DrawAspect="Content" ObjectID="_1428754954" r:id="rId197"/>
        </w:object>
      </w:r>
      <w:r w:rsidRPr="008A75DF">
        <w:object w:dxaOrig="1820" w:dyaOrig="780">
          <v:shape id="_x0000_i1125" type="#_x0000_t75" style="width:90pt;height:39pt" o:ole="" fillcolor="window">
            <v:imagedata r:id="rId198" o:title=""/>
          </v:shape>
          <o:OLEObject Type="Embed" ProgID="Equation.3" ShapeID="_x0000_i1125" DrawAspect="Content" ObjectID="_1428754955" r:id="rId199"/>
        </w:object>
      </w:r>
      <w:r w:rsidRPr="008A75DF">
        <w:t xml:space="preserve"> ,                       (2.38) </w:t>
      </w:r>
    </w:p>
    <w:p w:rsidR="00F25558" w:rsidRPr="008A75DF" w:rsidRDefault="00F25558" w:rsidP="008A75DF">
      <w:r w:rsidRPr="008A75DF">
        <w:t xml:space="preserve"> где </w:t>
      </w:r>
      <w:r w:rsidRPr="008A75DF">
        <w:object w:dxaOrig="580" w:dyaOrig="320">
          <v:shape id="_x0000_i1126" type="#_x0000_t75" style="width:29.25pt;height:15.75pt" o:ole="" fillcolor="window">
            <v:imagedata r:id="rId200" o:title=""/>
          </v:shape>
          <o:OLEObject Type="Embed" ProgID="Equation.3" ShapeID="_x0000_i1126" DrawAspect="Content" ObjectID="_1428754956" r:id="rId201"/>
        </w:object>
      </w:r>
      <w:r w:rsidRPr="008A75DF">
        <w:t xml:space="preserve"> - площадь живого сечения одного  канала и число каналов в пакете пластин (одном ходу); </w:t>
      </w:r>
      <w:r w:rsidRPr="008A75DF">
        <w:object w:dxaOrig="220" w:dyaOrig="260">
          <v:shape id="_x0000_i1127" type="#_x0000_t75" style="width:11.25pt;height:12.75pt" o:ole="" fillcolor="window">
            <v:imagedata r:id="rId15" o:title=""/>
          </v:shape>
          <o:OLEObject Type="Embed" ProgID="Equation.3" ShapeID="_x0000_i1127" DrawAspect="Content" ObjectID="_1428754957" r:id="rId202"/>
        </w:object>
      </w:r>
      <w:r w:rsidRPr="008A75DF">
        <w:t xml:space="preserve"> - плотность теплоносителя; </w:t>
      </w:r>
      <w:r w:rsidRPr="008A75DF">
        <w:object w:dxaOrig="340" w:dyaOrig="320">
          <v:shape id="_x0000_i1128" type="#_x0000_t75" style="width:17.25pt;height:15.75pt" o:ole="" fillcolor="window">
            <v:imagedata r:id="rId203" o:title=""/>
          </v:shape>
          <o:OLEObject Type="Embed" ProgID="Equation.3" ShapeID="_x0000_i1128" DrawAspect="Content" ObjectID="_1428754958" r:id="rId204"/>
        </w:object>
      </w:r>
      <w:r w:rsidRPr="008A75DF">
        <w:t xml:space="preserve"> - число пластин в теплообменнике; </w:t>
      </w:r>
      <w:r w:rsidRPr="008A75DF">
        <w:object w:dxaOrig="260" w:dyaOrig="320">
          <v:shape id="_x0000_i1129" type="#_x0000_t75" style="width:12.75pt;height:15.75pt" o:ole="" fillcolor="window">
            <v:imagedata r:id="rId205" o:title=""/>
          </v:shape>
          <o:OLEObject Type="Embed" ProgID="Equation.3" ShapeID="_x0000_i1129" DrawAspect="Content" ObjectID="_1428754959" r:id="rId206"/>
        </w:object>
      </w:r>
      <w:r w:rsidRPr="008A75DF">
        <w:t xml:space="preserve"> - поверхность теплообмена  одной пластины;</w:t>
      </w:r>
      <w:r w:rsidRPr="008A75DF">
        <w:object w:dxaOrig="279" w:dyaOrig="260">
          <v:shape id="_x0000_i1130" type="#_x0000_t75" style="width:14.25pt;height:12.75pt" o:ole="" fillcolor="window">
            <v:imagedata r:id="rId207" o:title=""/>
          </v:shape>
          <o:OLEObject Type="Embed" ProgID="Equation.3" ShapeID="_x0000_i1130" DrawAspect="Content" ObjectID="_1428754960" r:id="rId208"/>
        </w:object>
      </w:r>
      <w:r w:rsidRPr="008A75DF">
        <w:t xml:space="preserve"> - число пакетов (ходов) по  данному теплоносителю.</w:t>
      </w:r>
    </w:p>
    <w:p w:rsidR="00F25558" w:rsidRPr="008A75DF" w:rsidRDefault="00F25558" w:rsidP="008A75DF"/>
    <w:p w:rsidR="00F25558" w:rsidRPr="008A75DF" w:rsidRDefault="00F25558" w:rsidP="008A75DF">
      <w:r w:rsidRPr="008A75DF">
        <w:t>Из  (2.33) , получим скорость  потока  теплоносителя:</w:t>
      </w:r>
    </w:p>
    <w:p w:rsidR="00F25558" w:rsidRPr="008A75DF" w:rsidRDefault="00F25558" w:rsidP="008A75DF">
      <w:r w:rsidRPr="008A75DF">
        <w:object w:dxaOrig="180" w:dyaOrig="320">
          <v:shape id="_x0000_i1131" type="#_x0000_t75" style="width:9pt;height:15.75pt" o:ole="" fillcolor="window">
            <v:imagedata r:id="rId37" o:title=""/>
          </v:shape>
          <o:OLEObject Type="Embed" ProgID="Equation.3" ShapeID="_x0000_i1131" DrawAspect="Content" ObjectID="_1428754961" r:id="rId209"/>
        </w:object>
      </w:r>
      <w:r w:rsidRPr="008A75DF">
        <w:object w:dxaOrig="180" w:dyaOrig="320">
          <v:shape id="_x0000_i1132" type="#_x0000_t75" style="width:9pt;height:15.75pt" o:ole="" fillcolor="window">
            <v:imagedata r:id="rId37" o:title=""/>
          </v:shape>
          <o:OLEObject Type="Embed" ProgID="Equation.3" ShapeID="_x0000_i1132" DrawAspect="Content" ObjectID="_1428754962" r:id="rId210"/>
        </w:object>
      </w:r>
      <w:r w:rsidRPr="008A75DF">
        <w:object w:dxaOrig="1180" w:dyaOrig="680">
          <v:shape id="_x0000_i1133" type="#_x0000_t75" style="width:59.25pt;height:33.75pt" o:ole="" fillcolor="window">
            <v:imagedata r:id="rId211" o:title=""/>
          </v:shape>
          <o:OLEObject Type="Embed" ProgID="Equation.3" ShapeID="_x0000_i1133" DrawAspect="Content" ObjectID="_1428754963" r:id="rId212"/>
        </w:object>
      </w:r>
      <w:r w:rsidRPr="008A75DF">
        <w:t>,                                         (2.39)</w:t>
      </w:r>
    </w:p>
    <w:p w:rsidR="00F25558" w:rsidRPr="008A75DF" w:rsidRDefault="00F25558" w:rsidP="008A75DF"/>
    <w:p w:rsidR="00F25558" w:rsidRPr="008A75DF" w:rsidRDefault="00F25558" w:rsidP="008A75DF">
      <w:r w:rsidRPr="008A75DF">
        <w:t xml:space="preserve">Подставив величину расхода нагреваемого теплоносителя в (2.31), получим: </w:t>
      </w:r>
    </w:p>
    <w:p w:rsidR="00F25558" w:rsidRPr="008A75DF" w:rsidRDefault="00F25558" w:rsidP="008A75DF">
      <w:r w:rsidRPr="008A75DF">
        <w:object w:dxaOrig="3360" w:dyaOrig="960">
          <v:shape id="_x0000_i1134" type="#_x0000_t75" style="width:168pt;height:48pt" o:ole="">
            <v:imagedata r:id="rId213" o:title=""/>
          </v:shape>
          <o:OLEObject Type="Embed" ProgID="Equation.3" ShapeID="_x0000_i1134" DrawAspect="Content" ObjectID="_1428754964" r:id="rId214"/>
        </w:object>
      </w:r>
      <w:r w:rsidRPr="008A75DF">
        <w:t xml:space="preserve"> ,                (2.40)</w:t>
      </w:r>
    </w:p>
    <w:p w:rsidR="00F25558" w:rsidRPr="008A75DF" w:rsidRDefault="00F25558" w:rsidP="008A75DF">
      <w:r w:rsidRPr="008A75DF">
        <w:t xml:space="preserve">где    </w:t>
      </w:r>
      <w:r w:rsidRPr="008A75DF">
        <w:object w:dxaOrig="400" w:dyaOrig="320">
          <v:shape id="_x0000_i1135" type="#_x0000_t75" style="width:20.25pt;height:15.75pt" o:ole="" fillcolor="window">
            <v:imagedata r:id="rId215" o:title=""/>
          </v:shape>
          <o:OLEObject Type="Embed" ProgID="Equation.3" ShapeID="_x0000_i1135" DrawAspect="Content" ObjectID="_1428754965" r:id="rId216"/>
        </w:object>
      </w:r>
      <w:r w:rsidRPr="008A75DF">
        <w:t xml:space="preserve"> - число ходов по нагреваемому теплоносителю.</w:t>
      </w:r>
    </w:p>
    <w:p w:rsidR="00F25558" w:rsidRPr="008A75DF" w:rsidRDefault="00F25558" w:rsidP="008A75DF"/>
    <w:p w:rsidR="00F25558" w:rsidRPr="008A75DF" w:rsidRDefault="00F25558" w:rsidP="008A75DF">
      <w:r w:rsidRPr="008A75DF">
        <w:t xml:space="preserve">Величина скорости основного теплоносителя </w:t>
      </w:r>
      <w:r w:rsidRPr="008A75DF">
        <w:object w:dxaOrig="360" w:dyaOrig="320">
          <v:shape id="_x0000_i1136" type="#_x0000_t75" style="width:18pt;height:15.75pt" o:ole="" fillcolor="window">
            <v:imagedata r:id="rId217" o:title=""/>
          </v:shape>
          <o:OLEObject Type="Embed" ProgID="Equation.3" ShapeID="_x0000_i1136" DrawAspect="Content" ObjectID="_1428754966" r:id="rId218"/>
        </w:object>
      </w:r>
      <w:r w:rsidRPr="008A75DF">
        <w:t xml:space="preserve"> в межпластинных каналах должна, с одной стороны, обеспечивать необходимый теплообмен, а с другой - не приводить к превышению допустимых потерь давления </w:t>
      </w:r>
      <w:r w:rsidRPr="008A75DF">
        <w:object w:dxaOrig="620" w:dyaOrig="360">
          <v:shape id="_x0000_i1137" type="#_x0000_t75" style="width:30.75pt;height:18pt" o:ole="" fillcolor="window">
            <v:imagedata r:id="rId153" o:title=""/>
          </v:shape>
          <o:OLEObject Type="Embed" ProgID="Equation.3" ShapeID="_x0000_i1137" DrawAspect="Content" ObjectID="_1428754967" r:id="rId219"/>
        </w:object>
      </w:r>
      <w:r w:rsidRPr="008A75DF">
        <w:t xml:space="preserve">. </w:t>
      </w:r>
    </w:p>
    <w:p w:rsidR="00F25558" w:rsidRPr="008A75DF" w:rsidRDefault="00F25558" w:rsidP="008A75DF">
      <w:r w:rsidRPr="008A75DF">
        <w:t>Допустимое число ходов нагреваемого теплоносителя по  последнему условию следует из (2.3):</w:t>
      </w:r>
    </w:p>
    <w:p w:rsidR="00F25558" w:rsidRPr="008A75DF" w:rsidRDefault="00F25558" w:rsidP="008A75DF">
      <w:r w:rsidRPr="008A75DF">
        <w:object w:dxaOrig="1579" w:dyaOrig="700">
          <v:shape id="_x0000_i1138" type="#_x0000_t75" style="width:78pt;height:35.25pt" o:ole="">
            <v:imagedata r:id="rId220" o:title=""/>
          </v:shape>
          <o:OLEObject Type="Embed" ProgID="Equation.3" ShapeID="_x0000_i1138" DrawAspect="Content" ObjectID="_1428754968" r:id="rId221"/>
        </w:object>
      </w:r>
      <w:r w:rsidRPr="008A75DF">
        <w:t xml:space="preserve"> .                                      (2.41)</w:t>
      </w:r>
    </w:p>
    <w:p w:rsidR="00F25558" w:rsidRPr="008A75DF" w:rsidRDefault="00F25558" w:rsidP="008A75DF"/>
    <w:p w:rsidR="00F25558" w:rsidRPr="008A75DF" w:rsidRDefault="00F25558" w:rsidP="008A75DF">
      <w:r w:rsidRPr="008A75DF">
        <w:t>Подставляя (2.41) в (2.40) , получим:</w:t>
      </w:r>
    </w:p>
    <w:p w:rsidR="00F25558" w:rsidRPr="008A75DF" w:rsidRDefault="00F25558" w:rsidP="008A75DF">
      <w:r w:rsidRPr="008A75DF">
        <w:object w:dxaOrig="3840" w:dyaOrig="760">
          <v:shape id="_x0000_i1139" type="#_x0000_t75" style="width:192pt;height:38.25pt" o:ole="">
            <v:imagedata r:id="rId222" o:title=""/>
          </v:shape>
          <o:OLEObject Type="Embed" ProgID="Equation.3" ShapeID="_x0000_i1139" DrawAspect="Content" ObjectID="_1428754969" r:id="rId223"/>
        </w:object>
      </w:r>
      <w:r w:rsidRPr="008A75DF">
        <w:t>.                    (2.42)</w:t>
      </w:r>
    </w:p>
    <w:p w:rsidR="00F25558" w:rsidRPr="008A75DF" w:rsidRDefault="00F25558" w:rsidP="008A75DF"/>
    <w:p w:rsidR="00F25558" w:rsidRPr="008A75DF" w:rsidRDefault="00F25558" w:rsidP="008A75DF">
      <w:r w:rsidRPr="008A75DF">
        <w:t xml:space="preserve">Решение данного уравнения относительно скорости движения теплоносителя </w:t>
      </w:r>
      <w:r w:rsidRPr="008A75DF">
        <w:object w:dxaOrig="360" w:dyaOrig="320">
          <v:shape id="_x0000_i1140" type="#_x0000_t75" style="width:18pt;height:15.75pt" o:ole="">
            <v:imagedata r:id="rId217" o:title=""/>
          </v:shape>
          <o:OLEObject Type="Embed" ProgID="Equation.3" ShapeID="_x0000_i1140" DrawAspect="Content" ObjectID="_1428754970" r:id="rId224"/>
        </w:object>
      </w:r>
      <w:r w:rsidRPr="008A75DF">
        <w:t xml:space="preserve"> позволяет найти ее величину, удовлетворяющую заданным условиям по теплообмену и гидравлическому сопротивлению. </w:t>
      </w:r>
    </w:p>
    <w:p w:rsidR="00F25558" w:rsidRPr="008A75DF" w:rsidRDefault="00F25558" w:rsidP="008A75DF">
      <w:r w:rsidRPr="008A75DF">
        <w:t xml:space="preserve"> В общем случае, число ходов каждого теплоносителя может быть различным, т. е. </w:t>
      </w:r>
      <w:r w:rsidRPr="008A75DF">
        <w:object w:dxaOrig="980" w:dyaOrig="320">
          <v:shape id="_x0000_i1141" type="#_x0000_t75" style="width:48.75pt;height:15.75pt" o:ole="" fillcolor="window">
            <v:imagedata r:id="rId225" o:title=""/>
          </v:shape>
          <o:OLEObject Type="Embed" ProgID="Equation.3" ShapeID="_x0000_i1141" DrawAspect="Content" ObjectID="_1428754971" r:id="rId226"/>
        </w:object>
      </w:r>
      <w:r w:rsidRPr="008A75DF">
        <w:t xml:space="preserve">. Такая «несимметричная» схема движения теплоносителей позволяет более гибко использовать заданные величины допустимых потерь давления и расхода вспомогательного теплоносителя, особенно когда величины </w:t>
      </w:r>
      <w:r w:rsidRPr="008A75DF">
        <w:object w:dxaOrig="620" w:dyaOrig="360">
          <v:shape id="_x0000_i1142" type="#_x0000_t75" style="width:30.75pt;height:18pt" o:ole="" fillcolor="window">
            <v:imagedata r:id="rId227" o:title=""/>
          </v:shape>
          <o:OLEObject Type="Embed" ProgID="Equation.3" ShapeID="_x0000_i1142" DrawAspect="Content" ObjectID="_1428754972" r:id="rId228"/>
        </w:object>
      </w:r>
      <w:r w:rsidRPr="008A75DF">
        <w:t xml:space="preserve"> и </w:t>
      </w:r>
      <w:r w:rsidRPr="008A75DF">
        <w:object w:dxaOrig="600" w:dyaOrig="360">
          <v:shape id="_x0000_i1143" type="#_x0000_t75" style="width:30pt;height:18pt" o:ole="" fillcolor="window">
            <v:imagedata r:id="rId5" o:title=""/>
          </v:shape>
          <o:OLEObject Type="Embed" ProgID="Equation.3" ShapeID="_x0000_i1143" DrawAspect="Content" ObjectID="_1428754973" r:id="rId229"/>
        </w:object>
      </w:r>
      <w:r w:rsidRPr="008A75DF">
        <w:t xml:space="preserve"> существенно различны. Поэтому целесообразно после расчета величины поверхности теплообмена и количества пластин </w:t>
      </w:r>
      <w:r w:rsidRPr="008A75DF">
        <w:object w:dxaOrig="340" w:dyaOrig="320">
          <v:shape id="_x0000_i1144" type="#_x0000_t75" style="width:17.25pt;height:15.75pt" o:ole="" fillcolor="window">
            <v:imagedata r:id="rId203" o:title=""/>
          </v:shape>
          <o:OLEObject Type="Embed" ProgID="Equation.3" ShapeID="_x0000_i1144" DrawAspect="Content" ObjectID="_1428754974" r:id="rId230"/>
        </w:object>
      </w:r>
      <w:r w:rsidRPr="008A75DF">
        <w:t xml:space="preserve"> по условиям основного теплоносителя определить количество ходов греющего теплоносителя </w:t>
      </w:r>
      <w:r w:rsidRPr="008A75DF">
        <w:object w:dxaOrig="380" w:dyaOrig="320">
          <v:shape id="_x0000_i1145" type="#_x0000_t75" style="width:18.75pt;height:15.75pt" o:ole="" fillcolor="window">
            <v:imagedata r:id="rId231" o:title=""/>
          </v:shape>
          <o:OLEObject Type="Embed" ProgID="Equation.3" ShapeID="_x0000_i1145" DrawAspect="Content" ObjectID="_1428754975" r:id="rId232"/>
        </w:object>
      </w:r>
      <w:r w:rsidRPr="008A75DF">
        <w:t xml:space="preserve">. </w:t>
      </w:r>
    </w:p>
    <w:p w:rsidR="00F25558" w:rsidRPr="008A75DF" w:rsidRDefault="00F25558" w:rsidP="008A75DF">
      <w:r w:rsidRPr="008A75DF">
        <w:t xml:space="preserve">Подставляя в (2.3) скорость греющего теплоносителя </w:t>
      </w:r>
      <w:r w:rsidRPr="008A75DF">
        <w:object w:dxaOrig="340" w:dyaOrig="320">
          <v:shape id="_x0000_i1146" type="#_x0000_t75" style="width:17.25pt;height:15.75pt" o:ole="" fillcolor="window">
            <v:imagedata r:id="rId233" o:title=""/>
          </v:shape>
          <o:OLEObject Type="Embed" ProgID="Equation.3" ShapeID="_x0000_i1146" DrawAspect="Content" ObjectID="_1428754976" r:id="rId234"/>
        </w:object>
      </w:r>
      <w:r w:rsidRPr="008A75DF">
        <w:t xml:space="preserve"> по (2.34), получим:</w:t>
      </w:r>
    </w:p>
    <w:p w:rsidR="00F25558" w:rsidRPr="008A75DF" w:rsidRDefault="00F25558" w:rsidP="008A75DF">
      <w:r w:rsidRPr="008A75DF">
        <w:object w:dxaOrig="2780" w:dyaOrig="800">
          <v:shape id="_x0000_i1147" type="#_x0000_t75" style="width:137.25pt;height:39.75pt" o:ole="">
            <v:imagedata r:id="rId235" o:title=""/>
          </v:shape>
          <o:OLEObject Type="Embed" ProgID="Equation.3" ShapeID="_x0000_i1147" DrawAspect="Content" ObjectID="_1428754977" r:id="rId236"/>
        </w:object>
      </w:r>
      <w:r w:rsidRPr="008A75DF">
        <w:t>,                          (2.43)</w:t>
      </w:r>
    </w:p>
    <w:p w:rsidR="00F25558" w:rsidRPr="008A75DF" w:rsidRDefault="00F25558" w:rsidP="008A75DF"/>
    <w:p w:rsidR="00F25558" w:rsidRPr="008A75DF" w:rsidRDefault="00F25558" w:rsidP="008A75DF">
      <w:r w:rsidRPr="008A75DF">
        <w:t xml:space="preserve">откуда, исходя из допустимой величины потерь давления </w:t>
      </w:r>
      <w:r w:rsidRPr="008A75DF">
        <w:object w:dxaOrig="600" w:dyaOrig="360">
          <v:shape id="_x0000_i1148" type="#_x0000_t75" style="width:30pt;height:18pt" o:ole="" fillcolor="window">
            <v:imagedata r:id="rId5" o:title=""/>
          </v:shape>
          <o:OLEObject Type="Embed" ProgID="Equation.3" ShapeID="_x0000_i1148" DrawAspect="Content" ObjectID="_1428754978" r:id="rId237"/>
        </w:object>
      </w:r>
      <w:r w:rsidRPr="008A75DF">
        <w:t>, число ходов рассчитывается по формуле:</w:t>
      </w:r>
    </w:p>
    <w:p w:rsidR="00F25558" w:rsidRPr="008A75DF" w:rsidRDefault="00F25558" w:rsidP="008A75DF">
      <w:r w:rsidRPr="008A75DF">
        <w:object w:dxaOrig="3200" w:dyaOrig="900">
          <v:shape id="_x0000_i1149" type="#_x0000_t75" style="width:158.25pt;height:45pt" o:ole="">
            <v:imagedata r:id="rId238" o:title=""/>
          </v:shape>
          <o:OLEObject Type="Embed" ProgID="Equation.3" ShapeID="_x0000_i1149" DrawAspect="Content" ObjectID="_1428754979" r:id="rId239"/>
        </w:object>
      </w:r>
      <w:r w:rsidRPr="008A75DF">
        <w:t>.                         (2.44)</w:t>
      </w:r>
    </w:p>
    <w:p w:rsidR="00F25558" w:rsidRPr="008A75DF" w:rsidRDefault="00F25558" w:rsidP="008A75DF"/>
    <w:p w:rsidR="00F25558" w:rsidRPr="008A75DF" w:rsidRDefault="00F25558" w:rsidP="008A75DF">
      <w:r w:rsidRPr="008A75DF">
        <w:t xml:space="preserve">Различное соотношение числа ходов </w:t>
      </w:r>
      <w:r w:rsidRPr="008A75DF">
        <w:object w:dxaOrig="400" w:dyaOrig="320">
          <v:shape id="_x0000_i1150" type="#_x0000_t75" style="width:20.25pt;height:15.75pt" o:ole="" fillcolor="window">
            <v:imagedata r:id="rId215" o:title=""/>
          </v:shape>
          <o:OLEObject Type="Embed" ProgID="Equation.3" ShapeID="_x0000_i1150" DrawAspect="Content" ObjectID="_1428754980" r:id="rId240"/>
        </w:object>
      </w:r>
      <w:r w:rsidRPr="008A75DF">
        <w:t xml:space="preserve"> и </w:t>
      </w:r>
      <w:r w:rsidRPr="008A75DF">
        <w:object w:dxaOrig="380" w:dyaOrig="320">
          <v:shape id="_x0000_i1151" type="#_x0000_t75" style="width:18.75pt;height:15.75pt" o:ole="" fillcolor="window">
            <v:imagedata r:id="rId231" o:title=""/>
          </v:shape>
          <o:OLEObject Type="Embed" ProgID="Equation.3" ShapeID="_x0000_i1151" DrawAspect="Content" ObjectID="_1428754981" r:id="rId241"/>
        </w:object>
      </w:r>
      <w:r w:rsidRPr="008A75DF">
        <w:t xml:space="preserve"> обусловливает необходимость применения различных зависимостей для расчета коэффициентов тепловой эффективности.</w:t>
      </w:r>
    </w:p>
    <w:p w:rsidR="00F25558" w:rsidRPr="008A75DF" w:rsidRDefault="00F25558" w:rsidP="008A75DF">
      <w:r w:rsidRPr="008A75DF">
        <w:t xml:space="preserve">В простейшем случае </w:t>
      </w:r>
      <w:r w:rsidRPr="008A75DF">
        <w:object w:dxaOrig="980" w:dyaOrig="320">
          <v:shape id="_x0000_i1152" type="#_x0000_t75" style="width:48.75pt;height:15.75pt" o:ole="" fillcolor="window">
            <v:imagedata r:id="rId242" o:title=""/>
          </v:shape>
          <o:OLEObject Type="Embed" ProgID="Equation.3" ShapeID="_x0000_i1152" DrawAspect="Content" ObjectID="_1428754982" r:id="rId243"/>
        </w:object>
      </w:r>
      <w:r w:rsidRPr="008A75DF">
        <w:t xml:space="preserve">  (см. рис.5), в этом случае по всем ходам принимается противоточная или прямоточная схема движения. Коэффициент эффективности по холодному теплоносителю при противоточном движении </w:t>
      </w:r>
      <w:r w:rsidRPr="008A75DF">
        <w:object w:dxaOrig="580" w:dyaOrig="320">
          <v:shape id="_x0000_i1153" type="#_x0000_t75" style="width:29.25pt;height:15.75pt" o:ole="" fillcolor="window">
            <v:imagedata r:id="rId244" o:title=""/>
          </v:shape>
          <o:OLEObject Type="Embed" ProgID="Equation.3" ShapeID="_x0000_i1153" DrawAspect="Content" ObjectID="_1428754983" r:id="rId245"/>
        </w:object>
      </w:r>
      <w:r w:rsidRPr="008A75DF">
        <w:t xml:space="preserve"> рассчитывается  по формуле: </w:t>
      </w:r>
    </w:p>
    <w:p w:rsidR="00F25558" w:rsidRPr="008A75DF" w:rsidRDefault="00F25558" w:rsidP="008A75DF">
      <w:r w:rsidRPr="008A75DF">
        <w:object w:dxaOrig="3320" w:dyaOrig="680">
          <v:shape id="_x0000_i1154" type="#_x0000_t75" style="width:164.25pt;height:33.75pt" o:ole="">
            <v:imagedata r:id="rId246" o:title=""/>
          </v:shape>
          <o:OLEObject Type="Embed" ProgID="Equation.3" ShapeID="_x0000_i1154" DrawAspect="Content" ObjectID="_1428754984" r:id="rId247"/>
        </w:object>
      </w:r>
      <w:r w:rsidRPr="008A75DF">
        <w:t xml:space="preserve"> .                 (2.45)</w:t>
      </w:r>
    </w:p>
    <w:p w:rsidR="00F25558" w:rsidRPr="008A75DF" w:rsidRDefault="00F25558" w:rsidP="008A75DF"/>
    <w:p w:rsidR="00F25558" w:rsidRPr="008A75DF" w:rsidRDefault="00F25558" w:rsidP="008A75DF">
      <w:r w:rsidRPr="008A75DF">
        <w:t>Коэффициент эффективности при прямоточной схеме движения теплоносителей:</w:t>
      </w:r>
    </w:p>
    <w:p w:rsidR="00F25558" w:rsidRPr="008A75DF" w:rsidRDefault="00F25558" w:rsidP="008A75DF">
      <w:r w:rsidRPr="008A75DF">
        <w:object w:dxaOrig="3240" w:dyaOrig="740">
          <v:shape id="_x0000_i1155" type="#_x0000_t75" style="width:162pt;height:36.75pt" o:ole="" fillcolor="window">
            <v:imagedata r:id="rId248" o:title=""/>
          </v:shape>
          <o:OLEObject Type="Embed" ProgID="Equation.3" ShapeID="_x0000_i1155" DrawAspect="Content" ObjectID="_1428754985" r:id="rId249"/>
        </w:object>
      </w:r>
      <w:r w:rsidRPr="008A75DF">
        <w:t>.      (2.46)</w:t>
      </w:r>
    </w:p>
    <w:p w:rsidR="00F25558" w:rsidRPr="000F76D3" w:rsidRDefault="00F25558" w:rsidP="008A75DF"/>
    <w:p w:rsidR="00F25558" w:rsidRPr="008A75DF" w:rsidRDefault="00F25558" w:rsidP="008A75DF">
      <w:r w:rsidRPr="008A75DF">
        <w:t xml:space="preserve">При  одинаковой теплоемкости  потоков,  т.е. при </w:t>
      </w:r>
      <w:r w:rsidRPr="008A75DF">
        <w:object w:dxaOrig="720" w:dyaOrig="320">
          <v:shape id="_x0000_i1156" type="#_x0000_t75" style="width:36pt;height:15.75pt" o:ole="" fillcolor="window">
            <v:imagedata r:id="rId250" o:title=""/>
          </v:shape>
          <o:OLEObject Type="Embed" ProgID="Equation.3" ShapeID="_x0000_i1156" DrawAspect="Content" ObjectID="_1428754986" r:id="rId251"/>
        </w:object>
      </w:r>
      <w:r w:rsidRPr="008A75DF">
        <w:t>, получаем:</w:t>
      </w:r>
    </w:p>
    <w:p w:rsidR="00F25558" w:rsidRPr="008A75DF" w:rsidRDefault="00F25558" w:rsidP="008A75DF">
      <w:r w:rsidRPr="008A75DF">
        <w:object w:dxaOrig="1560" w:dyaOrig="680">
          <v:shape id="_x0000_i1157" type="#_x0000_t75" style="width:78pt;height:33.75pt" o:ole="" fillcolor="window">
            <v:imagedata r:id="rId252" o:title=""/>
          </v:shape>
          <o:OLEObject Type="Embed" ProgID="Equation.3" ShapeID="_x0000_i1157" DrawAspect="Content" ObjectID="_1428754987" r:id="rId253"/>
        </w:object>
      </w:r>
      <w:r w:rsidRPr="008A75DF">
        <w:t xml:space="preserve"> ,                                  (2.47)</w:t>
      </w:r>
    </w:p>
    <w:p w:rsidR="00F25558" w:rsidRPr="008A75DF" w:rsidRDefault="00F25558" w:rsidP="008A75DF"/>
    <w:p w:rsidR="00F25558" w:rsidRPr="008A75DF" w:rsidRDefault="00F25558" w:rsidP="008A75DF">
      <w:r w:rsidRPr="008A75DF">
        <w:object w:dxaOrig="2400" w:dyaOrig="620">
          <v:shape id="_x0000_i1158" type="#_x0000_t75" style="width:120pt;height:30.75pt" o:ole="" fillcolor="window">
            <v:imagedata r:id="rId254" o:title=""/>
          </v:shape>
          <o:OLEObject Type="Embed" ProgID="Equation.3" ShapeID="_x0000_i1158" DrawAspect="Content" ObjectID="_1428754988" r:id="rId255"/>
        </w:object>
      </w:r>
      <w:r w:rsidRPr="008A75DF">
        <w:t>.                           (2.48)</w:t>
      </w:r>
    </w:p>
    <w:p w:rsidR="00F25558" w:rsidRPr="008A75DF" w:rsidRDefault="00F25558" w:rsidP="008A75DF"/>
    <w:p w:rsidR="00F25558" w:rsidRPr="008A75DF" w:rsidRDefault="00F25558" w:rsidP="008A75DF">
      <w:r w:rsidRPr="008A75DF">
        <w:t>При неизменной теплоемкости потока греющего теплоносителя, что имеет место, например, при конденсации пара в паровых водонагревателях, коэффициент эффективности определяется по формуле:</w:t>
      </w:r>
    </w:p>
    <w:p w:rsidR="00F25558" w:rsidRPr="008A75DF" w:rsidRDefault="00F25558" w:rsidP="008A75DF">
      <w:r w:rsidRPr="008A75DF">
        <w:object w:dxaOrig="1540" w:dyaOrig="380">
          <v:shape id="_x0000_i1159" type="#_x0000_t75" style="width:77.25pt;height:18.75pt" o:ole="">
            <v:imagedata r:id="rId256" o:title=""/>
          </v:shape>
          <o:OLEObject Type="Embed" ProgID="Equation.3" ShapeID="_x0000_i1159" DrawAspect="Content" ObjectID="_1428754989" r:id="rId257"/>
        </w:object>
      </w:r>
      <w:r w:rsidRPr="008A75DF">
        <w:t>.                                   (2.49)</w:t>
      </w:r>
    </w:p>
    <w:p w:rsidR="00F25558" w:rsidRPr="008A75DF" w:rsidRDefault="00F25558" w:rsidP="008A75DF"/>
    <w:p w:rsidR="00F25558" w:rsidRPr="008A75DF" w:rsidRDefault="00F25558" w:rsidP="008A75DF">
      <w:r w:rsidRPr="008A75DF">
        <w:t>Обычно принимается как более эффективная противоточная схема. Из выражения ( 2.40 ) число единиц теплопереноса:</w:t>
      </w:r>
    </w:p>
    <w:p w:rsidR="00F25558" w:rsidRPr="008A75DF" w:rsidRDefault="00F25558" w:rsidP="008A75DF">
      <w:r w:rsidRPr="008A75DF">
        <w:object w:dxaOrig="2799" w:dyaOrig="680">
          <v:shape id="_x0000_i1160" type="#_x0000_t75" style="width:140.25pt;height:33.75pt" o:ole="" fillcolor="window">
            <v:imagedata r:id="rId258" o:title=""/>
          </v:shape>
          <o:OLEObject Type="Embed" ProgID="Equation.3" ShapeID="_x0000_i1160" DrawAspect="Content" ObjectID="_1428754990" r:id="rId259"/>
        </w:object>
      </w:r>
      <w:r w:rsidRPr="008A75DF">
        <w:t>.                       (2.50)</w:t>
      </w:r>
    </w:p>
    <w:p w:rsidR="00F25558" w:rsidRPr="008A75DF" w:rsidRDefault="00F25558" w:rsidP="008A75DF"/>
    <w:p w:rsidR="00F25558" w:rsidRPr="008A75DF" w:rsidRDefault="00F25558" w:rsidP="008A75DF">
      <w:r w:rsidRPr="008A75DF">
        <w:t xml:space="preserve">При одноходовой схеме движения, т.е. при   </w:t>
      </w:r>
      <w:r w:rsidRPr="008A75DF">
        <w:rPr>
          <w:i/>
        </w:rPr>
        <w:t>Х</w:t>
      </w:r>
      <w:r w:rsidRPr="008A75DF">
        <w:rPr>
          <w:i/>
          <w:vertAlign w:val="subscript"/>
        </w:rPr>
        <w:t>Х</w:t>
      </w:r>
      <w:r w:rsidRPr="008A75DF">
        <w:rPr>
          <w:i/>
        </w:rPr>
        <w:t>=Х</w:t>
      </w:r>
      <w:r w:rsidRPr="008A75DF">
        <w:rPr>
          <w:i/>
          <w:vertAlign w:val="subscript"/>
        </w:rPr>
        <w:t>Г</w:t>
      </w:r>
      <w:r w:rsidRPr="008A75DF">
        <w:t xml:space="preserve"> =1, скорость нагреваемого теплоносителя  </w:t>
      </w:r>
      <w:r w:rsidRPr="008A75DF">
        <w:rPr>
          <w:i/>
        </w:rPr>
        <w:t>w</w:t>
      </w:r>
      <w:r w:rsidRPr="008A75DF">
        <w:rPr>
          <w:i/>
          <w:vertAlign w:val="subscript"/>
        </w:rPr>
        <w:t>Х</w:t>
      </w:r>
      <w:r w:rsidRPr="008A75DF">
        <w:t xml:space="preserve"> является единственной независимой переменной, определяющей требуемую эффективность нагрева. Подставляя (2.50) в (2.42) получим уравнение для определения этой скорости:</w:t>
      </w:r>
    </w:p>
    <w:p w:rsidR="00F25558" w:rsidRPr="008A75DF" w:rsidRDefault="00F25558" w:rsidP="008A75DF">
      <w:r w:rsidRPr="008A75DF">
        <w:object w:dxaOrig="4459" w:dyaOrig="1140">
          <v:shape id="_x0000_i1161" type="#_x0000_t75" style="width:220.5pt;height:57pt" o:ole="" fillcolor="window">
            <v:imagedata r:id="rId260" o:title=""/>
          </v:shape>
          <o:OLEObject Type="Embed" ProgID="Equation.3" ShapeID="_x0000_i1161" DrawAspect="Content" ObjectID="_1428754991" r:id="rId261"/>
        </w:object>
      </w:r>
      <w:r w:rsidRPr="008A75DF">
        <w:t xml:space="preserve"> ,          (2.51)</w:t>
      </w:r>
    </w:p>
    <w:p w:rsidR="00F25558" w:rsidRPr="008A75DF" w:rsidRDefault="00F25558" w:rsidP="008A75DF">
      <w:r w:rsidRPr="008A75DF">
        <w:t xml:space="preserve">где  величины  </w:t>
      </w:r>
      <w:r w:rsidRPr="008A75DF">
        <w:rPr>
          <w:i/>
        </w:rPr>
        <w:t>W</w:t>
      </w:r>
      <w:r w:rsidRPr="008A75DF">
        <w:rPr>
          <w:i/>
          <w:vertAlign w:val="subscript"/>
        </w:rPr>
        <w:t>X</w:t>
      </w:r>
      <w:r w:rsidRPr="008A75DF">
        <w:t xml:space="preserve">   и   </w:t>
      </w:r>
      <w:r w:rsidRPr="008A75DF">
        <w:rPr>
          <w:i/>
        </w:rPr>
        <w:t>а</w:t>
      </w:r>
      <w:r w:rsidRPr="008A75DF">
        <w:t xml:space="preserve">, в соответствии с выражениями (2.21) и (2.22а) включают в себя искомую переменную </w:t>
      </w:r>
      <w:r w:rsidRPr="008A75DF">
        <w:rPr>
          <w:i/>
        </w:rPr>
        <w:t>w</w:t>
      </w:r>
      <w:r w:rsidRPr="008A75DF">
        <w:rPr>
          <w:i/>
          <w:vertAlign w:val="subscript"/>
        </w:rPr>
        <w:t>X</w:t>
      </w:r>
      <w:r w:rsidRPr="008A75DF">
        <w:t xml:space="preserve"> .</w:t>
      </w:r>
    </w:p>
    <w:p w:rsidR="00F25558" w:rsidRPr="008A75DF" w:rsidRDefault="00F25558" w:rsidP="008A75DF"/>
    <w:p w:rsidR="00F25558" w:rsidRPr="008A75DF" w:rsidRDefault="00F25558" w:rsidP="008A75DF">
      <w:r w:rsidRPr="008A75DF">
        <w:t xml:space="preserve">Если хотя бы по одному теплоносителю  число ходов равно 1, а по другому - произвольное, то в такой схеме можно выделить блоки с прямоточным и противоточным движением. Соотношение теплоемкостей потоков теплоносителей </w:t>
      </w:r>
      <w:r w:rsidRPr="008A75DF">
        <w:object w:dxaOrig="360" w:dyaOrig="360">
          <v:shape id="_x0000_i1162" type="#_x0000_t75" style="width:18pt;height:18pt" o:ole="" fillcolor="window">
            <v:imagedata r:id="rId262" o:title=""/>
          </v:shape>
          <o:OLEObject Type="Embed" ProgID="Equation.3" ShapeID="_x0000_i1162" DrawAspect="Content" ObjectID="_1428754992" r:id="rId263"/>
        </w:object>
      </w:r>
      <w:r w:rsidRPr="008A75DF">
        <w:t xml:space="preserve"> для одного блока будет, очевидно, отличаться от соотношения для теплообменника в целом.</w:t>
      </w:r>
    </w:p>
    <w:p w:rsidR="00F25558" w:rsidRPr="008A75DF" w:rsidRDefault="00F25558" w:rsidP="008A75DF">
      <w:r w:rsidRPr="008A75DF">
        <w:t xml:space="preserve">Поскольку скорость движения каждого теплоносителя во всех каналах теплообменника одинакова, то соотношение теплоемкостей потоков для двух соседних каналов равно соотношению для каждого отдельного хода </w:t>
      </w:r>
      <w:r w:rsidRPr="008A75DF">
        <w:object w:dxaOrig="340" w:dyaOrig="300">
          <v:shape id="_x0000_i1163" type="#_x0000_t75" style="width:17.25pt;height:15pt" o:ole="" fillcolor="window">
            <v:imagedata r:id="rId264" o:title=""/>
          </v:shape>
          <o:OLEObject Type="Embed" ProgID="Equation.3" ShapeID="_x0000_i1163" DrawAspect="Content" ObjectID="_1428754993" r:id="rId265"/>
        </w:object>
      </w:r>
      <w:r w:rsidRPr="008A75DF">
        <w:t>.</w:t>
      </w:r>
    </w:p>
    <w:p w:rsidR="00F25558" w:rsidRPr="008A75DF" w:rsidRDefault="00F25558" w:rsidP="008A75DF">
      <w:r w:rsidRPr="008A75DF">
        <w:t>В соответствии с (2.34) массовый расход теплоносителя, проходящего через сечение одного канала:</w:t>
      </w:r>
    </w:p>
    <w:p w:rsidR="00F25558" w:rsidRPr="008A75DF" w:rsidRDefault="00F25558" w:rsidP="008A75DF">
      <w:r w:rsidRPr="008A75DF">
        <w:object w:dxaOrig="1700" w:dyaOrig="680">
          <v:shape id="_x0000_i1164" type="#_x0000_t75" style="width:84pt;height:33.75pt" o:ole="" fillcolor="window">
            <v:imagedata r:id="rId266" o:title=""/>
          </v:shape>
          <o:OLEObject Type="Embed" ProgID="Equation.3" ShapeID="_x0000_i1164" DrawAspect="Content" ObjectID="_1428754994" r:id="rId267"/>
        </w:object>
      </w:r>
      <w:r w:rsidRPr="008A75DF">
        <w:t>,                                      (2.52)</w:t>
      </w:r>
    </w:p>
    <w:p w:rsidR="00F25558" w:rsidRPr="008A75DF" w:rsidRDefault="00F25558" w:rsidP="008A75DF"/>
    <w:p w:rsidR="00F25558" w:rsidRPr="008A75DF" w:rsidRDefault="00F25558" w:rsidP="008A75DF">
      <w:r w:rsidRPr="008A75DF">
        <w:t>а соотношение теплоемкостей потоков для каждого хода по холодному теплоносителю:</w:t>
      </w:r>
    </w:p>
    <w:p w:rsidR="00F25558" w:rsidRPr="008A75DF" w:rsidRDefault="00F25558" w:rsidP="008A75DF">
      <w:r w:rsidRPr="008A75DF">
        <w:object w:dxaOrig="180" w:dyaOrig="320">
          <v:shape id="_x0000_i1165" type="#_x0000_t75" style="width:9pt;height:15.75pt" o:ole="" fillcolor="window">
            <v:imagedata r:id="rId37" o:title=""/>
          </v:shape>
          <o:OLEObject Type="Embed" ProgID="Equation.3" ShapeID="_x0000_i1165" DrawAspect="Content" ObjectID="_1428754995" r:id="rId268"/>
        </w:object>
      </w:r>
      <w:r w:rsidRPr="008A75DF">
        <w:object w:dxaOrig="3040" w:dyaOrig="680">
          <v:shape id="_x0000_i1166" type="#_x0000_t75" style="width:152.25pt;height:33.75pt" o:ole="">
            <v:imagedata r:id="rId269" o:title=""/>
          </v:shape>
          <o:OLEObject Type="Embed" ProgID="Equation.3" ShapeID="_x0000_i1166" DrawAspect="Content" ObjectID="_1428754996" r:id="rId270"/>
        </w:object>
      </w:r>
      <w:r w:rsidRPr="008A75DF">
        <w:t xml:space="preserve">,                       (2.53)  </w:t>
      </w:r>
    </w:p>
    <w:p w:rsidR="00F25558" w:rsidRPr="008A75DF" w:rsidRDefault="00F25558" w:rsidP="008A75DF"/>
    <w:p w:rsidR="00F25558" w:rsidRPr="008A75DF" w:rsidRDefault="00F25558" w:rsidP="008A75DF">
      <w:r w:rsidRPr="008A75DF">
        <w:t>а по горячему:</w:t>
      </w:r>
    </w:p>
    <w:p w:rsidR="00F25558" w:rsidRPr="008A75DF" w:rsidRDefault="00F25558" w:rsidP="008A75DF">
      <w:r w:rsidRPr="008A75DF">
        <w:object w:dxaOrig="1020" w:dyaOrig="680">
          <v:shape id="_x0000_i1167" type="#_x0000_t75" style="width:51pt;height:33.75pt" o:ole="" fillcolor="window">
            <v:imagedata r:id="rId271" o:title=""/>
          </v:shape>
          <o:OLEObject Type="Embed" ProgID="Equation.3" ShapeID="_x0000_i1167" DrawAspect="Content" ObjectID="_1428754997" r:id="rId272"/>
        </w:object>
      </w:r>
      <w:r w:rsidRPr="008A75DF">
        <w:t>.                                       (2.53а)</w:t>
      </w:r>
    </w:p>
    <w:p w:rsidR="00F25558" w:rsidRPr="008A75DF" w:rsidRDefault="00F25558" w:rsidP="008A75DF"/>
    <w:p w:rsidR="00F25558" w:rsidRPr="008A75DF" w:rsidRDefault="00F25558" w:rsidP="008A75DF">
      <w:r w:rsidRPr="008A75DF">
        <w:t>Одинаковый гидродинамический режим определяет равную величину коэффициента теплопередачи по всем ходам, поэтому общее число единиц теплопереноса распределяется равномерно по всем ходам и для одного хода  по холодному теплоносителю составит:</w:t>
      </w:r>
    </w:p>
    <w:p w:rsidR="00F25558" w:rsidRPr="008A75DF" w:rsidRDefault="00F25558" w:rsidP="008A75DF">
      <w:r w:rsidRPr="008A75DF">
        <w:object w:dxaOrig="2240" w:dyaOrig="680">
          <v:shape id="_x0000_i1168" type="#_x0000_t75" style="width:111pt;height:33.75pt" o:ole="" fillcolor="window">
            <v:imagedata r:id="rId273" o:title=""/>
          </v:shape>
          <o:OLEObject Type="Embed" ProgID="Equation.3" ShapeID="_x0000_i1168" DrawAspect="Content" ObjectID="_1428754998" r:id="rId274"/>
        </w:object>
      </w:r>
      <w:r w:rsidRPr="008A75DF">
        <w:t>,                              (2.54)</w:t>
      </w:r>
    </w:p>
    <w:p w:rsidR="00F25558" w:rsidRPr="008A75DF" w:rsidRDefault="00F25558" w:rsidP="008A75DF"/>
    <w:p w:rsidR="00F25558" w:rsidRPr="008A75DF" w:rsidRDefault="00F25558" w:rsidP="008A75DF">
      <w:r w:rsidRPr="008A75DF">
        <w:t>а по горячему:</w:t>
      </w:r>
    </w:p>
    <w:p w:rsidR="00F25558" w:rsidRPr="008A75DF" w:rsidRDefault="00F25558" w:rsidP="008A75DF">
      <w:r w:rsidRPr="008A75DF">
        <w:object w:dxaOrig="1300" w:dyaOrig="360">
          <v:shape id="_x0000_i1169" type="#_x0000_t75" style="width:65.25pt;height:18pt" o:ole="" fillcolor="window">
            <v:imagedata r:id="rId275" o:title=""/>
          </v:shape>
          <o:OLEObject Type="Embed" ProgID="Equation.3" ShapeID="_x0000_i1169" DrawAspect="Content" ObjectID="_1428754999" r:id="rId276"/>
        </w:object>
      </w:r>
      <w:r w:rsidRPr="008A75DF">
        <w:t xml:space="preserve"> .                                   (2.54а)</w:t>
      </w:r>
    </w:p>
    <w:p w:rsidR="00F25558" w:rsidRPr="008A75DF" w:rsidRDefault="00F25558" w:rsidP="008A75DF"/>
    <w:p w:rsidR="00F25558" w:rsidRPr="008A75DF" w:rsidRDefault="00F25558" w:rsidP="008A75DF">
      <w:r w:rsidRPr="008A75DF">
        <w:t>Рассматриваемая схема движения теплоносителей в пластинчатом теплообменнике соответствует схеме последовательного соединения теплообменных аппаратов по одному теплоносителю, и параллельного - по другому. В такой схеме  коэффициент эффективности для теплоносителя с многоходовым движением  в соответствии с [7] определяется выражением:</w:t>
      </w:r>
    </w:p>
    <w:p w:rsidR="00F25558" w:rsidRPr="008A75DF" w:rsidRDefault="00F25558" w:rsidP="008A75DF">
      <w:r w:rsidRPr="008A75DF">
        <w:object w:dxaOrig="3080" w:dyaOrig="360">
          <v:shape id="_x0000_i1170" type="#_x0000_t75" style="width:152.25pt;height:18pt" o:ole="">
            <v:imagedata r:id="rId277" o:title=""/>
          </v:shape>
          <o:OLEObject Type="Embed" ProgID="Equation.3" ShapeID="_x0000_i1170" DrawAspect="Content" ObjectID="_1428755000" r:id="rId278"/>
        </w:object>
      </w:r>
      <w:r w:rsidRPr="008A75DF">
        <w:t>,                    (2.55)</w:t>
      </w:r>
    </w:p>
    <w:p w:rsidR="00F25558" w:rsidRPr="008A75DF" w:rsidRDefault="00F25558" w:rsidP="008A75DF">
      <w:r w:rsidRPr="008A75DF">
        <w:t xml:space="preserve">где </w:t>
      </w:r>
      <w:r w:rsidRPr="008A75DF">
        <w:object w:dxaOrig="440" w:dyaOrig="360">
          <v:shape id="_x0000_i1171" type="#_x0000_t75" style="width:21.75pt;height:18pt" o:ole="" fillcolor="window">
            <v:imagedata r:id="rId279" o:title=""/>
          </v:shape>
          <o:OLEObject Type="Embed" ProgID="Equation.3" ShapeID="_x0000_i1171" DrawAspect="Content" ObjectID="_1428755001" r:id="rId280"/>
        </w:object>
      </w:r>
      <w:r w:rsidRPr="008A75DF">
        <w:t xml:space="preserve">, </w:t>
      </w:r>
      <w:r w:rsidRPr="008A75DF">
        <w:object w:dxaOrig="480" w:dyaOrig="360">
          <v:shape id="_x0000_i1172" type="#_x0000_t75" style="width:24pt;height:18pt" o:ole="" fillcolor="window">
            <v:imagedata r:id="rId281" o:title=""/>
          </v:shape>
          <o:OLEObject Type="Embed" ProgID="Equation.3" ShapeID="_x0000_i1172" DrawAspect="Content" ObjectID="_1428755002" r:id="rId282"/>
        </w:object>
      </w:r>
      <w:r w:rsidRPr="008A75DF">
        <w:t xml:space="preserve">- коэффициенты эффективности одного противоточного и прямоточного хода теплообменника; </w:t>
      </w:r>
      <w:r w:rsidRPr="008A75DF">
        <w:object w:dxaOrig="180" w:dyaOrig="200">
          <v:shape id="_x0000_i1173" type="#_x0000_t75" style="width:9pt;height:9.75pt" o:ole="" fillcolor="window">
            <v:imagedata r:id="rId283" o:title=""/>
          </v:shape>
          <o:OLEObject Type="Embed" ProgID="Equation.3" ShapeID="_x0000_i1173" DrawAspect="Content" ObjectID="_1428755003" r:id="rId284"/>
        </w:object>
      </w:r>
      <w:r w:rsidRPr="008A75DF">
        <w:t xml:space="preserve">- количество четных ходов; </w:t>
      </w:r>
      <w:r w:rsidRPr="008A75DF">
        <w:object w:dxaOrig="279" w:dyaOrig="260">
          <v:shape id="_x0000_i1174" type="#_x0000_t75" style="width:14.25pt;height:12.75pt" o:ole="" fillcolor="window">
            <v:imagedata r:id="rId207" o:title=""/>
          </v:shape>
          <o:OLEObject Type="Embed" ProgID="Equation.3" ShapeID="_x0000_i1174" DrawAspect="Content" ObjectID="_1428755004" r:id="rId285"/>
        </w:object>
      </w:r>
      <w:r w:rsidRPr="008A75DF">
        <w:t>- полное число ходов многоходового теплоносителя.</w:t>
      </w:r>
    </w:p>
    <w:p w:rsidR="00F25558" w:rsidRPr="008A75DF" w:rsidRDefault="00F25558" w:rsidP="008A75DF">
      <w:r w:rsidRPr="008A75DF">
        <w:t>Коэффициенты эффективности ходов соответственно равны:</w:t>
      </w:r>
    </w:p>
    <w:p w:rsidR="00F25558" w:rsidRPr="008A75DF" w:rsidRDefault="00F25558" w:rsidP="008A75DF">
      <w:r w:rsidRPr="008A75DF">
        <w:object w:dxaOrig="3159" w:dyaOrig="720">
          <v:shape id="_x0000_i1175" type="#_x0000_t75" style="width:158.25pt;height:36pt" o:ole="" fillcolor="window">
            <v:imagedata r:id="rId286" o:title=""/>
          </v:shape>
          <o:OLEObject Type="Embed" ProgID="Equation.3" ShapeID="_x0000_i1175" DrawAspect="Content" ObjectID="_1428755005" r:id="rId287"/>
        </w:object>
      </w:r>
      <w:r w:rsidRPr="008A75DF">
        <w:t>,                     (2.56)</w:t>
      </w:r>
    </w:p>
    <w:p w:rsidR="00F25558" w:rsidRPr="008A75DF" w:rsidRDefault="00F25558" w:rsidP="008A75DF"/>
    <w:p w:rsidR="00F25558" w:rsidRPr="008A75DF" w:rsidRDefault="00F25558" w:rsidP="008A75DF">
      <w:r w:rsidRPr="008A75DF">
        <w:object w:dxaOrig="2860" w:dyaOrig="660">
          <v:shape id="_x0000_i1176" type="#_x0000_t75" style="width:143.25pt;height:33pt" o:ole="" fillcolor="window">
            <v:imagedata r:id="rId288" o:title=""/>
          </v:shape>
          <o:OLEObject Type="Embed" ProgID="Equation.3" ShapeID="_x0000_i1176" DrawAspect="Content" ObjectID="_1428755006" r:id="rId289"/>
        </w:object>
      </w:r>
      <w:r w:rsidRPr="008A75DF">
        <w:t>.                         (2.57)</w:t>
      </w:r>
    </w:p>
    <w:p w:rsidR="00F25558" w:rsidRPr="008A75DF" w:rsidRDefault="00F25558" w:rsidP="008A75DF"/>
    <w:p w:rsidR="00F25558" w:rsidRPr="008A75DF" w:rsidRDefault="00F25558" w:rsidP="008A75DF">
      <w:r w:rsidRPr="008A75DF">
        <w:t>В соответствии со следующим  уравнением теплового баланса:</w:t>
      </w:r>
    </w:p>
    <w:p w:rsidR="00F25558" w:rsidRPr="008A75DF" w:rsidRDefault="00F25558" w:rsidP="008A75DF"/>
    <w:p w:rsidR="00F25558" w:rsidRPr="008A75DF" w:rsidRDefault="00F25558" w:rsidP="008A75DF">
      <w:r w:rsidRPr="008A75DF">
        <w:object w:dxaOrig="3920" w:dyaOrig="320">
          <v:shape id="_x0000_i1177" type="#_x0000_t75" style="width:194.25pt;height:15.75pt" o:ole="" fillcolor="window">
            <v:imagedata r:id="rId290" o:title=""/>
          </v:shape>
          <o:OLEObject Type="Embed" ProgID="Equation.3" ShapeID="_x0000_i1177" DrawAspect="Content" ObjectID="_1428755007" r:id="rId291"/>
        </w:object>
      </w:r>
      <w:r w:rsidRPr="008A75DF">
        <w:t>,            (2.58)</w:t>
      </w:r>
    </w:p>
    <w:p w:rsidR="00F25558" w:rsidRPr="008A75DF" w:rsidRDefault="00F25558" w:rsidP="008A75DF"/>
    <w:p w:rsidR="00F25558" w:rsidRPr="008A75DF" w:rsidRDefault="00F25558" w:rsidP="008A75DF">
      <w:r w:rsidRPr="008A75DF">
        <w:t>пересчет коэффициента эффективности с одного теплоносителя на другой выполняется по формуле:</w:t>
      </w:r>
    </w:p>
    <w:p w:rsidR="00F25558" w:rsidRPr="008A75DF" w:rsidRDefault="00F25558" w:rsidP="008A75DF">
      <w:r w:rsidRPr="008A75DF">
        <w:object w:dxaOrig="1219" w:dyaOrig="320">
          <v:shape id="_x0000_i1178" type="#_x0000_t75" style="width:60pt;height:15.75pt" o:ole="" fillcolor="window">
            <v:imagedata r:id="rId292" o:title=""/>
          </v:shape>
          <o:OLEObject Type="Embed" ProgID="Equation.3" ShapeID="_x0000_i1178" DrawAspect="Content" ObjectID="_1428755008" r:id="rId293"/>
        </w:object>
      </w:r>
      <w:r w:rsidRPr="008A75DF">
        <w:t>.                        (2.59)</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r w:rsidRPr="008A75DF">
        <w:t>4.2РАСЧЕТ ВОДОНАГРЕВАТЕЛЯ ПО ДОПУСТИМЫМ ПОТЕРЯМ ДАВЛЕНИЯ И  РАСХОДУ ГРЕЮЩЕГО ТЕПЛОНОСИТЕЛЯ</w:t>
      </w:r>
    </w:p>
    <w:p w:rsidR="00F25558" w:rsidRPr="008A75DF" w:rsidRDefault="00F25558" w:rsidP="008A75DF"/>
    <w:p w:rsidR="00F25558" w:rsidRPr="008A75DF" w:rsidRDefault="00F25558" w:rsidP="008A75DF">
      <w:r w:rsidRPr="008A75DF">
        <w:t>Целесообразность использования располагаемых давлений теплоносителей на интенсификацию теплообмена очевидна, поскольку она приводит к уменьшению теплообменной поверхности и стоимости теплообменника.</w:t>
      </w:r>
    </w:p>
    <w:p w:rsidR="00F25558" w:rsidRPr="008A75DF" w:rsidRDefault="00F25558" w:rsidP="008A75DF">
      <w:r w:rsidRPr="008A75DF">
        <w:t xml:space="preserve">Такая задача является типичной для водонагревателей, устанавливаемых в тепловых пунктах централизованных систем теплоснабжения. Располагаемый перепад давлений в подающей и обратной магистралях тепловой сети в месте установки водонагревателя представляет собой допустимую величину потерь давления греющего теплоносителя </w:t>
      </w:r>
      <w:r w:rsidRPr="008A75DF">
        <w:object w:dxaOrig="600" w:dyaOrig="360">
          <v:shape id="_x0000_i1179" type="#_x0000_t75" style="width:30pt;height:18pt" o:ole="" fillcolor="window">
            <v:imagedata r:id="rId5" o:title=""/>
          </v:shape>
          <o:OLEObject Type="Embed" ProgID="Equation.3" ShapeID="_x0000_i1179" DrawAspect="Content" ObjectID="_1428755009" r:id="rId294"/>
        </w:object>
      </w:r>
      <w:r w:rsidRPr="008A75DF">
        <w:t>.</w:t>
      </w:r>
    </w:p>
    <w:p w:rsidR="00F25558" w:rsidRPr="008A75DF" w:rsidRDefault="00F25558" w:rsidP="008A75DF">
      <w:r w:rsidRPr="008A75DF">
        <w:t xml:space="preserve">Расход нагреваемого теплоносителя </w:t>
      </w:r>
      <w:r w:rsidRPr="008A75DF">
        <w:object w:dxaOrig="380" w:dyaOrig="320">
          <v:shape id="_x0000_i1180" type="#_x0000_t75" style="width:18.75pt;height:15.75pt" o:ole="" fillcolor="window">
            <v:imagedata r:id="rId295" o:title=""/>
          </v:shape>
          <o:OLEObject Type="Embed" ProgID="Equation.3" ShapeID="_x0000_i1180" DrawAspect="Content" ObjectID="_1428755010" r:id="rId296"/>
        </w:object>
      </w:r>
      <w:r w:rsidRPr="008A75DF">
        <w:t xml:space="preserve">определяется расчетом  системы  отопления, горячего водоснабжения, а для технологического водонагревателя - требованиями технологии. Величина допустимой потери давления </w:t>
      </w:r>
      <w:r w:rsidRPr="008A75DF">
        <w:object w:dxaOrig="620" w:dyaOrig="360">
          <v:shape id="_x0000_i1181" type="#_x0000_t75" style="width:30.75pt;height:18pt" o:ole="" fillcolor="window">
            <v:imagedata r:id="rId227" o:title=""/>
          </v:shape>
          <o:OLEObject Type="Embed" ProgID="Equation.3" ShapeID="_x0000_i1181" DrawAspect="Content" ObjectID="_1428755011" r:id="rId297"/>
        </w:object>
      </w:r>
      <w:r w:rsidRPr="008A75DF">
        <w:t xml:space="preserve"> обусловлена установленным насосным оборудованием и потерями давления в контуре циркуляции данного теплоносителя.</w:t>
      </w:r>
    </w:p>
    <w:p w:rsidR="00F25558" w:rsidRPr="008A75DF" w:rsidRDefault="00F25558" w:rsidP="008A75DF">
      <w:r w:rsidRPr="008A75DF">
        <w:t xml:space="preserve">Логикой расчета предусматривается определение поверхности теплообмена прежде всего исходя из заданных условий по основному, т.е. нагреваемому теплоносителю. При этом обязательными для обеспечения являются расход и конечная температура нагреваемого теплоносителя, тогда как располагаемые потери давления по обоим теплоносителям и расход греющего теплоносителя в результате расчета могут оказаться недоиспользованными. </w:t>
      </w:r>
    </w:p>
    <w:p w:rsidR="00F25558" w:rsidRPr="008A75DF" w:rsidRDefault="00F25558" w:rsidP="008A75DF"/>
    <w:p w:rsidR="00F25558" w:rsidRPr="008A75DF" w:rsidRDefault="00F25558" w:rsidP="008A75DF">
      <w:r w:rsidRPr="008A75DF">
        <w:rPr>
          <w:i/>
        </w:rPr>
        <w:t>Последовательность расчета</w:t>
      </w:r>
      <w:r w:rsidRPr="008A75DF">
        <w:t>.</w:t>
      </w:r>
    </w:p>
    <w:p w:rsidR="00F25558" w:rsidRPr="008A75DF" w:rsidRDefault="00F25558" w:rsidP="008A75DF">
      <w:r w:rsidRPr="008A75DF">
        <w:t xml:space="preserve">1. Находится требуемый коэффициент эффективности нагрева холодного теплоносителя </w:t>
      </w:r>
      <w:r w:rsidRPr="008A75DF">
        <w:object w:dxaOrig="580" w:dyaOrig="320">
          <v:shape id="_x0000_i1182" type="#_x0000_t75" style="width:29.25pt;height:15.75pt" o:ole="" fillcolor="window">
            <v:imagedata r:id="rId298" o:title=""/>
          </v:shape>
          <o:OLEObject Type="Embed" ProgID="Equation.3" ShapeID="_x0000_i1182" DrawAspect="Content" ObjectID="_1428755012" r:id="rId299"/>
        </w:object>
      </w:r>
      <w:r w:rsidRPr="008A75DF">
        <w:t xml:space="preserve">  по формуле (2.33).</w:t>
      </w:r>
    </w:p>
    <w:p w:rsidR="00F25558" w:rsidRPr="008A75DF" w:rsidRDefault="00F25558" w:rsidP="008A75DF">
      <w:r w:rsidRPr="008A75DF">
        <w:t xml:space="preserve">2. Определяется минимально возможное соотношение теплоемкостей потоков теплоносителей </w:t>
      </w:r>
      <w:r w:rsidRPr="008A75DF">
        <w:object w:dxaOrig="360" w:dyaOrig="320">
          <v:shape id="_x0000_i1183" type="#_x0000_t75" style="width:18pt;height:15.75pt" o:ole="" fillcolor="window">
            <v:imagedata r:id="rId300" o:title=""/>
          </v:shape>
          <o:OLEObject Type="Embed" ProgID="Equation.3" ShapeID="_x0000_i1183" DrawAspect="Content" ObjectID="_1428755013" r:id="rId301"/>
        </w:object>
      </w:r>
      <w:r w:rsidRPr="008A75DF">
        <w:t xml:space="preserve"> для теплообменника в целом по (2.16).</w:t>
      </w:r>
    </w:p>
    <w:p w:rsidR="00F25558" w:rsidRPr="008A75DF" w:rsidRDefault="00F25558" w:rsidP="008A75DF">
      <w:r w:rsidRPr="008A75DF">
        <w:t xml:space="preserve">3. Принимая противоточную схему движения теплоносителей, по (2.45) определяется число единиц теплопереноса </w:t>
      </w:r>
      <w:r w:rsidRPr="008A75DF">
        <w:object w:dxaOrig="400" w:dyaOrig="320">
          <v:shape id="_x0000_i1184" type="#_x0000_t75" style="width:20.25pt;height:15.75pt" o:ole="" fillcolor="window">
            <v:imagedata r:id="rId302" o:title=""/>
          </v:shape>
          <o:OLEObject Type="Embed" ProgID="Equation.3" ShapeID="_x0000_i1184" DrawAspect="Content" ObjectID="_1428755014" r:id="rId303"/>
        </w:object>
      </w:r>
      <w:r w:rsidRPr="008A75DF">
        <w:t xml:space="preserve">, обеспечивающее требуемую величину коэффициента эффективности  </w:t>
      </w:r>
      <w:r w:rsidRPr="008A75DF">
        <w:object w:dxaOrig="580" w:dyaOrig="320">
          <v:shape id="_x0000_i1185" type="#_x0000_t75" style="width:29.25pt;height:15.75pt" o:ole="" fillcolor="window">
            <v:imagedata r:id="rId304" o:title=""/>
          </v:shape>
          <o:OLEObject Type="Embed" ProgID="Equation.3" ShapeID="_x0000_i1185" DrawAspect="Content" ObjectID="_1428755015" r:id="rId305"/>
        </w:object>
      </w:r>
      <w:r w:rsidRPr="008A75DF">
        <w:t>.</w:t>
      </w:r>
    </w:p>
    <w:p w:rsidR="00F25558" w:rsidRPr="008A75DF" w:rsidRDefault="00F25558" w:rsidP="008A75DF">
      <w:r w:rsidRPr="008A75DF">
        <w:t xml:space="preserve">4. Вычисляются комплексы величин </w:t>
      </w:r>
      <w:r w:rsidRPr="008A75DF">
        <w:object w:dxaOrig="900" w:dyaOrig="320">
          <v:shape id="_x0000_i1186" type="#_x0000_t75" style="width:45pt;height:15.75pt" o:ole="" fillcolor="window">
            <v:imagedata r:id="rId306" o:title=""/>
          </v:shape>
          <o:OLEObject Type="Embed" ProgID="Equation.3" ShapeID="_x0000_i1186" DrawAspect="Content" ObjectID="_1428755016" r:id="rId307"/>
        </w:object>
      </w:r>
      <w:r w:rsidRPr="008A75DF">
        <w:t xml:space="preserve">, </w:t>
      </w:r>
      <w:r w:rsidRPr="008A75DF">
        <w:object w:dxaOrig="880" w:dyaOrig="340">
          <v:shape id="_x0000_i1187" type="#_x0000_t75" style="width:44.25pt;height:17.25pt" o:ole="" fillcolor="window">
            <v:imagedata r:id="rId308" o:title=""/>
          </v:shape>
          <o:OLEObject Type="Embed" ProgID="Equation.3" ShapeID="_x0000_i1187" DrawAspect="Content" ObjectID="_1428755017" r:id="rId309"/>
        </w:object>
      </w:r>
      <w:r w:rsidRPr="008A75DF">
        <w:object w:dxaOrig="180" w:dyaOrig="340">
          <v:shape id="_x0000_i1188" type="#_x0000_t75" style="width:9pt;height:17.25pt" o:ole="" fillcolor="window">
            <v:imagedata r:id="rId310" o:title=""/>
          </v:shape>
          <o:OLEObject Type="Embed" ProgID="Equation.3" ShapeID="_x0000_i1188" DrawAspect="Content" ObjectID="_1428755018" r:id="rId311"/>
        </w:object>
      </w:r>
      <w:r w:rsidRPr="008A75DF">
        <w:t>по (2.9) и (2.4).</w:t>
      </w:r>
    </w:p>
    <w:p w:rsidR="00F25558" w:rsidRPr="008A75DF" w:rsidRDefault="00F25558" w:rsidP="008A75DF">
      <w:r w:rsidRPr="008A75DF">
        <w:t xml:space="preserve">5. По справочным данным (или приложению 2) принимаются расчетные величины  термического сопротивления загрязнений </w:t>
      </w:r>
      <w:r w:rsidRPr="008A75DF">
        <w:object w:dxaOrig="740" w:dyaOrig="320">
          <v:shape id="_x0000_i1189" type="#_x0000_t75" style="width:36.75pt;height:15.75pt" o:ole="" fillcolor="window">
            <v:imagedata r:id="rId312" o:title=""/>
          </v:shape>
          <o:OLEObject Type="Embed" ProgID="Equation.3" ShapeID="_x0000_i1189" DrawAspect="Content" ObjectID="_1428755019" r:id="rId313"/>
        </w:object>
      </w:r>
      <w:r w:rsidRPr="008A75DF">
        <w:t xml:space="preserve"> со стороны нагреваемого и греющего  теплоносителей, определяются  по (2.11) термическое сопротивление </w:t>
      </w:r>
      <w:r w:rsidRPr="008A75DF">
        <w:object w:dxaOrig="420" w:dyaOrig="320">
          <v:shape id="_x0000_i1190" type="#_x0000_t75" style="width:21pt;height:15.75pt" o:ole="" fillcolor="window">
            <v:imagedata r:id="rId65" o:title=""/>
          </v:shape>
          <o:OLEObject Type="Embed" ProgID="Equation.3" ShapeID="_x0000_i1190" DrawAspect="Content" ObjectID="_1428755020" r:id="rId314"/>
        </w:object>
      </w:r>
      <w:r w:rsidRPr="008A75DF">
        <w:t xml:space="preserve">, а по (2.10) - </w:t>
      </w:r>
      <w:r w:rsidRPr="008A75DF">
        <w:object w:dxaOrig="320" w:dyaOrig="320">
          <v:shape id="_x0000_i1191" type="#_x0000_t75" style="width:15.75pt;height:15.75pt" o:ole="" fillcolor="window">
            <v:imagedata r:id="rId315" o:title=""/>
          </v:shape>
          <o:OLEObject Type="Embed" ProgID="Equation.3" ShapeID="_x0000_i1191" DrawAspect="Content" ObjectID="_1428755021" r:id="rId316"/>
        </w:object>
      </w:r>
      <w:r w:rsidRPr="008A75DF">
        <w:t>.</w:t>
      </w:r>
    </w:p>
    <w:p w:rsidR="00F25558" w:rsidRPr="008A75DF" w:rsidRDefault="00F25558" w:rsidP="008A75DF">
      <w:r w:rsidRPr="008A75DF">
        <w:t xml:space="preserve">6. По справочным данным для выбранного типа пластин определяются диаметры патрубков теплоносителей, скорости движения  теплоносителей в них по величинам  расходов, (по греющему теплоносителю - ориентировочно), и ,если скорости превышают 2.5 </w:t>
      </w:r>
      <w:r w:rsidRPr="008A75DF">
        <w:rPr>
          <w:i/>
        </w:rPr>
        <w:t xml:space="preserve">м/c, </w:t>
      </w:r>
      <w:r w:rsidRPr="008A75DF">
        <w:t xml:space="preserve">то по (2.5) находятся потери давления в патрубках и соответственно уменьшаются допустимые потери в теплообменнике </w:t>
      </w:r>
      <w:r w:rsidRPr="008A75DF">
        <w:object w:dxaOrig="1260" w:dyaOrig="360">
          <v:shape id="_x0000_i1192" type="#_x0000_t75" style="width:63pt;height:18pt" o:ole="" fillcolor="window">
            <v:imagedata r:id="rId317" o:title=""/>
          </v:shape>
          <o:OLEObject Type="Embed" ProgID="Equation.3" ShapeID="_x0000_i1192" DrawAspect="Content" ObjectID="_1428755022" r:id="rId318"/>
        </w:object>
      </w:r>
      <w:r w:rsidRPr="008A75DF">
        <w:t xml:space="preserve">. </w:t>
      </w:r>
    </w:p>
    <w:p w:rsidR="00F25558" w:rsidRPr="008A75DF" w:rsidRDefault="00F25558" w:rsidP="008A75DF">
      <w:r w:rsidRPr="008A75DF">
        <w:t xml:space="preserve">7. Вычисляется ожидаемое соотношение коэффициентов теплоотдачи  </w:t>
      </w:r>
      <w:r w:rsidRPr="008A75DF">
        <w:object w:dxaOrig="200" w:dyaOrig="200">
          <v:shape id="_x0000_i1193" type="#_x0000_t75" style="width:9.75pt;height:9.75pt" o:ole="" fillcolor="window">
            <v:imagedata r:id="rId96" o:title=""/>
          </v:shape>
          <o:OLEObject Type="Embed" ProgID="Equation.3" ShapeID="_x0000_i1193" DrawAspect="Content" ObjectID="_1428755023" r:id="rId319"/>
        </w:object>
      </w:r>
      <w:r w:rsidRPr="008A75DF">
        <w:t xml:space="preserve">  в предположении симметричной схемы движения по (2.15а).</w:t>
      </w:r>
    </w:p>
    <w:p w:rsidR="00F25558" w:rsidRPr="008A75DF" w:rsidRDefault="00F25558" w:rsidP="008A75DF">
      <w:r w:rsidRPr="008A75DF">
        <w:t xml:space="preserve">8. Из уравнения (2.42) находится скорость движения нагреваемого теплоносителя в межпластинных каналах </w:t>
      </w:r>
      <w:r w:rsidRPr="008A75DF">
        <w:object w:dxaOrig="360" w:dyaOrig="320">
          <v:shape id="_x0000_i1194" type="#_x0000_t75" style="width:18pt;height:15.75pt" o:ole="" fillcolor="window">
            <v:imagedata r:id="rId320" o:title=""/>
          </v:shape>
          <o:OLEObject Type="Embed" ProgID="Equation.3" ShapeID="_x0000_i1194" DrawAspect="Content" ObjectID="_1428755024" r:id="rId321"/>
        </w:object>
      </w:r>
      <w:r w:rsidRPr="008A75DF">
        <w:t xml:space="preserve">, при которой обеспечиваются требуемое число единиц теплопереноса </w:t>
      </w:r>
      <w:r w:rsidRPr="008A75DF">
        <w:object w:dxaOrig="400" w:dyaOrig="320">
          <v:shape id="_x0000_i1195" type="#_x0000_t75" style="width:20.25pt;height:15.75pt" o:ole="" fillcolor="window">
            <v:imagedata r:id="rId302" o:title=""/>
          </v:shape>
          <o:OLEObject Type="Embed" ProgID="Equation.3" ShapeID="_x0000_i1195" DrawAspect="Content" ObjectID="_1428755025" r:id="rId322"/>
        </w:object>
      </w:r>
      <w:r w:rsidRPr="008A75DF">
        <w:t xml:space="preserve"> и допустимые потери давления</w:t>
      </w:r>
      <w:r w:rsidRPr="008A75DF">
        <w:object w:dxaOrig="620" w:dyaOrig="360">
          <v:shape id="_x0000_i1196" type="#_x0000_t75" style="width:30.75pt;height:18pt" o:ole="" fillcolor="window">
            <v:imagedata r:id="rId227" o:title=""/>
          </v:shape>
          <o:OLEObject Type="Embed" ProgID="Equation.3" ShapeID="_x0000_i1196" DrawAspect="Content" ObjectID="_1428755026" r:id="rId323"/>
        </w:object>
      </w:r>
      <w:r w:rsidRPr="008A75DF">
        <w:t>.</w:t>
      </w:r>
    </w:p>
    <w:p w:rsidR="00F25558" w:rsidRPr="008A75DF" w:rsidRDefault="00F25558" w:rsidP="008A75DF">
      <w:r w:rsidRPr="008A75DF">
        <w:t xml:space="preserve">9. Определяется число ходов </w:t>
      </w:r>
      <w:r w:rsidRPr="008A75DF">
        <w:object w:dxaOrig="400" w:dyaOrig="320">
          <v:shape id="_x0000_i1197" type="#_x0000_t75" style="width:20.25pt;height:15.75pt" o:ole="" fillcolor="window">
            <v:imagedata r:id="rId215" o:title=""/>
          </v:shape>
          <o:OLEObject Type="Embed" ProgID="Equation.3" ShapeID="_x0000_i1197" DrawAspect="Content" ObjectID="_1428755027" r:id="rId324"/>
        </w:object>
      </w:r>
      <w:r w:rsidRPr="008A75DF">
        <w:t xml:space="preserve"> нагреваемого теплоносителя по (2.3), которое округляется до целого числа. Округление </w:t>
      </w:r>
      <w:r w:rsidRPr="008A75DF">
        <w:object w:dxaOrig="400" w:dyaOrig="320">
          <v:shape id="_x0000_i1198" type="#_x0000_t75" style="width:20.25pt;height:15.75pt" o:ole="" fillcolor="window">
            <v:imagedata r:id="rId325" o:title=""/>
          </v:shape>
          <o:OLEObject Type="Embed" ProgID="Equation.3" ShapeID="_x0000_i1198" DrawAspect="Content" ObjectID="_1428755028" r:id="rId326"/>
        </w:object>
      </w:r>
      <w:r w:rsidRPr="008A75DF">
        <w:t xml:space="preserve"> в большую сторону до </w:t>
      </w:r>
      <w:r w:rsidRPr="008A75DF">
        <w:object w:dxaOrig="540" w:dyaOrig="320">
          <v:shape id="_x0000_i1199" type="#_x0000_t75" style="width:27pt;height:15.75pt" o:ole="" fillcolor="window">
            <v:imagedata r:id="rId327" o:title=""/>
          </v:shape>
          <o:OLEObject Type="Embed" ProgID="Equation.3" ShapeID="_x0000_i1199" DrawAspect="Content" ObjectID="_1428755029" r:id="rId328"/>
        </w:object>
      </w:r>
      <w:r w:rsidRPr="008A75DF">
        <w:t xml:space="preserve"> приведет к увеличению длины пути теплоносителя в теплообменнике и, к необходимости уменьшения скорости по условию не превышения допустимых потерь давления </w:t>
      </w:r>
      <w:r w:rsidRPr="008A75DF">
        <w:object w:dxaOrig="639" w:dyaOrig="360">
          <v:shape id="_x0000_i1200" type="#_x0000_t75" style="width:32.25pt;height:18pt" o:ole="" fillcolor="window">
            <v:imagedata r:id="rId329" o:title=""/>
          </v:shape>
          <o:OLEObject Type="Embed" ProgID="Equation.3" ShapeID="_x0000_i1200" DrawAspect="Content" ObjectID="_1428755030" r:id="rId330"/>
        </w:object>
      </w:r>
      <w:r w:rsidRPr="008A75DF">
        <w:t xml:space="preserve">. Уменьшение скорости будет сопровождаться повышением числа единиц теплопереноса и температуры </w:t>
      </w:r>
      <w:r w:rsidRPr="008A75DF">
        <w:object w:dxaOrig="360" w:dyaOrig="320">
          <v:shape id="_x0000_i1201" type="#_x0000_t75" style="width:18pt;height:15.75pt" o:ole="" fillcolor="window">
            <v:imagedata r:id="rId331" o:title=""/>
          </v:shape>
          <o:OLEObject Type="Embed" ProgID="Equation.3" ShapeID="_x0000_i1201" DrawAspect="Content" ObjectID="_1428755031" r:id="rId332"/>
        </w:object>
      </w:r>
      <w:r w:rsidRPr="008A75DF">
        <w:t xml:space="preserve"> нагреваемого теплоносителя. </w:t>
      </w:r>
    </w:p>
    <w:p w:rsidR="00F25558" w:rsidRPr="008A75DF" w:rsidRDefault="00F25558" w:rsidP="008A75DF">
      <w:r w:rsidRPr="008A75DF">
        <w:t xml:space="preserve">Округление в меньшую сторону до </w:t>
      </w:r>
      <w:r w:rsidRPr="008A75DF">
        <w:object w:dxaOrig="600" w:dyaOrig="320">
          <v:shape id="_x0000_i1202" type="#_x0000_t75" style="width:30pt;height:15.75pt" o:ole="" fillcolor="window">
            <v:imagedata r:id="rId333" o:title=""/>
          </v:shape>
          <o:OLEObject Type="Embed" ProgID="Equation.3" ShapeID="_x0000_i1202" DrawAspect="Content" ObjectID="_1428755032" r:id="rId334"/>
        </w:object>
      </w:r>
      <w:r w:rsidRPr="008A75DF">
        <w:t xml:space="preserve">приведет к уменьшению длины пути теплоносителя и его недогреву. Поэтому необходимо соответственно уменьшить скорость теплоносителя </w:t>
      </w:r>
      <w:r w:rsidRPr="008A75DF">
        <w:object w:dxaOrig="360" w:dyaOrig="320">
          <v:shape id="_x0000_i1203" type="#_x0000_t75" style="width:18pt;height:15.75pt" o:ole="" fillcolor="window">
            <v:imagedata r:id="rId320" o:title=""/>
          </v:shape>
          <o:OLEObject Type="Embed" ProgID="Equation.3" ShapeID="_x0000_i1203" DrawAspect="Content" ObjectID="_1428755033" r:id="rId335"/>
        </w:object>
      </w:r>
      <w:r w:rsidRPr="008A75DF">
        <w:t xml:space="preserve">, увеличивая число единиц теплопереноса </w:t>
      </w:r>
      <w:r w:rsidRPr="008A75DF">
        <w:object w:dxaOrig="400" w:dyaOrig="320">
          <v:shape id="_x0000_i1204" type="#_x0000_t75" style="width:20.25pt;height:15.75pt" o:ole="" fillcolor="window">
            <v:imagedata r:id="rId336" o:title=""/>
          </v:shape>
          <o:OLEObject Type="Embed" ProgID="Equation.3" ShapeID="_x0000_i1204" DrawAspect="Content" ObjectID="_1428755034" r:id="rId337"/>
        </w:object>
      </w:r>
      <w:r w:rsidRPr="008A75DF">
        <w:t xml:space="preserve"> по условию обеспечения требуемой температуры </w:t>
      </w:r>
      <w:r w:rsidRPr="008A75DF">
        <w:object w:dxaOrig="360" w:dyaOrig="320">
          <v:shape id="_x0000_i1205" type="#_x0000_t75" style="width:18pt;height:15.75pt" o:ole="" fillcolor="window">
            <v:imagedata r:id="rId331" o:title=""/>
          </v:shape>
          <o:OLEObject Type="Embed" ProgID="Equation.3" ShapeID="_x0000_i1205" DrawAspect="Content" ObjectID="_1428755035" r:id="rId338"/>
        </w:object>
      </w:r>
      <w:r w:rsidRPr="008A75DF">
        <w:t>.</w:t>
      </w:r>
    </w:p>
    <w:p w:rsidR="00F25558" w:rsidRPr="008A75DF" w:rsidRDefault="00F25558" w:rsidP="008A75DF">
      <w:r w:rsidRPr="008A75DF">
        <w:t xml:space="preserve">Используемая часть допустимых потерь давления </w:t>
      </w:r>
      <w:r w:rsidRPr="008A75DF">
        <w:object w:dxaOrig="639" w:dyaOrig="360">
          <v:shape id="_x0000_i1206" type="#_x0000_t75" style="width:32.25pt;height:18pt" o:ole="" fillcolor="window">
            <v:imagedata r:id="rId339" o:title=""/>
          </v:shape>
          <o:OLEObject Type="Embed" ProgID="Equation.3" ShapeID="_x0000_i1206" DrawAspect="Content" ObjectID="_1428755036" r:id="rId340"/>
        </w:object>
      </w:r>
      <w:r w:rsidRPr="008A75DF">
        <w:t>при этом уменьшится.</w:t>
      </w:r>
    </w:p>
    <w:p w:rsidR="00F25558" w:rsidRPr="008A75DF" w:rsidRDefault="00F25558" w:rsidP="008A75DF">
      <w:r w:rsidRPr="008A75DF">
        <w:t xml:space="preserve">10. По величинам </w:t>
      </w:r>
      <w:r w:rsidRPr="008A75DF">
        <w:object w:dxaOrig="1180" w:dyaOrig="320">
          <v:shape id="_x0000_i1207" type="#_x0000_t75" style="width:59.25pt;height:15.75pt" o:ole="" fillcolor="window">
            <v:imagedata r:id="rId341" o:title=""/>
          </v:shape>
          <o:OLEObject Type="Embed" ProgID="Equation.3" ShapeID="_x0000_i1207" DrawAspect="Content" ObjectID="_1428755037" r:id="rId342"/>
        </w:object>
      </w:r>
      <w:r w:rsidRPr="008A75DF">
        <w:t xml:space="preserve"> определяются соответствующие скорости движения нагреваемого теплоносителя </w:t>
      </w:r>
      <w:r w:rsidRPr="008A75DF">
        <w:object w:dxaOrig="560" w:dyaOrig="320">
          <v:shape id="_x0000_i1208" type="#_x0000_t75" style="width:27.75pt;height:15.75pt" o:ole="" fillcolor="window">
            <v:imagedata r:id="rId343" o:title=""/>
          </v:shape>
          <o:OLEObject Type="Embed" ProgID="Equation.3" ShapeID="_x0000_i1208" DrawAspect="Content" ObjectID="_1428755038" r:id="rId344"/>
        </w:object>
      </w:r>
      <w:r w:rsidRPr="008A75DF">
        <w:t xml:space="preserve"> по зависимости  (2.40) и </w:t>
      </w:r>
      <w:r w:rsidRPr="008A75DF">
        <w:object w:dxaOrig="520" w:dyaOrig="320">
          <v:shape id="_x0000_i1209" type="#_x0000_t75" style="width:26.25pt;height:15.75pt" o:ole="" fillcolor="window">
            <v:imagedata r:id="rId345" o:title=""/>
          </v:shape>
          <o:OLEObject Type="Embed" ProgID="Equation.3" ShapeID="_x0000_i1209" DrawAspect="Content" ObjectID="_1428755039" r:id="rId346"/>
        </w:object>
      </w:r>
      <w:r w:rsidRPr="008A75DF">
        <w:t xml:space="preserve"> по (2.3). </w:t>
      </w:r>
    </w:p>
    <w:p w:rsidR="00F25558" w:rsidRPr="008A75DF" w:rsidRDefault="00F25558" w:rsidP="008A75DF">
      <w:r w:rsidRPr="008A75DF">
        <w:t>11. По (2.38) рассчитываются поверхности теплообменника</w:t>
      </w:r>
      <w:r w:rsidRPr="008A75DF">
        <w:object w:dxaOrig="360" w:dyaOrig="320">
          <v:shape id="_x0000_i1210" type="#_x0000_t75" style="width:18pt;height:15.75pt" o:ole="" fillcolor="window">
            <v:imagedata r:id="rId347" o:title=""/>
          </v:shape>
          <o:OLEObject Type="Embed" ProgID="Equation.3" ShapeID="_x0000_i1210" DrawAspect="Content" ObjectID="_1428755040" r:id="rId348"/>
        </w:object>
      </w:r>
      <w:r w:rsidRPr="008A75DF">
        <w:t xml:space="preserve"> и </w:t>
      </w:r>
      <w:r w:rsidRPr="008A75DF">
        <w:object w:dxaOrig="320" w:dyaOrig="320">
          <v:shape id="_x0000_i1211" type="#_x0000_t75" style="width:15.75pt;height:15.75pt" o:ole="" fillcolor="window">
            <v:imagedata r:id="rId349" o:title=""/>
          </v:shape>
          <o:OLEObject Type="Embed" ProgID="Equation.3" ShapeID="_x0000_i1211" DrawAspect="Content" ObjectID="_1428755041" r:id="rId350"/>
        </w:object>
      </w:r>
      <w:r w:rsidRPr="008A75DF">
        <w:t xml:space="preserve">, для дальнейшего расчета принимаются число ходов и скорость нагреваемого теплоносителя, соответствующие меньшей величине поверхности. </w:t>
      </w:r>
    </w:p>
    <w:p w:rsidR="00F25558" w:rsidRPr="008A75DF" w:rsidRDefault="00F25558" w:rsidP="008A75DF">
      <w:r w:rsidRPr="008A75DF">
        <w:t xml:space="preserve">12. По принятым величинам </w:t>
      </w:r>
      <w:r w:rsidRPr="008A75DF">
        <w:object w:dxaOrig="760" w:dyaOrig="360">
          <v:shape id="_x0000_i1212" type="#_x0000_t75" style="width:38.25pt;height:18pt" o:ole="" fillcolor="window">
            <v:imagedata r:id="rId351" o:title=""/>
          </v:shape>
          <o:OLEObject Type="Embed" ProgID="Equation.3" ShapeID="_x0000_i1212" DrawAspect="Content" ObjectID="_1428755042" r:id="rId352"/>
        </w:object>
      </w:r>
      <w:r w:rsidRPr="008A75DF">
        <w:t xml:space="preserve"> определяется число каналов в пакете </w:t>
      </w:r>
      <w:r w:rsidRPr="008A75DF">
        <w:object w:dxaOrig="480" w:dyaOrig="320">
          <v:shape id="_x0000_i1213" type="#_x0000_t75" style="width:24pt;height:15.75pt" o:ole="" fillcolor="window">
            <v:imagedata r:id="rId353" o:title=""/>
          </v:shape>
          <o:OLEObject Type="Embed" ProgID="Equation.3" ShapeID="_x0000_i1213" DrawAspect="Content" ObjectID="_1428755043" r:id="rId354"/>
        </w:object>
      </w:r>
      <w:r w:rsidRPr="008A75DF">
        <w:t xml:space="preserve"> для движения холодного теплоносителя  и также округляется до целого числа с последующим уточнением величины скорости </w:t>
      </w:r>
      <w:r w:rsidRPr="008A75DF">
        <w:object w:dxaOrig="360" w:dyaOrig="320">
          <v:shape id="_x0000_i1214" type="#_x0000_t75" style="width:18pt;height:15.75pt" o:ole="" fillcolor="window">
            <v:imagedata r:id="rId320" o:title=""/>
          </v:shape>
          <o:OLEObject Type="Embed" ProgID="Equation.3" ShapeID="_x0000_i1214" DrawAspect="Content" ObjectID="_1428755044" r:id="rId355"/>
        </w:object>
      </w:r>
      <w:r w:rsidRPr="008A75DF">
        <w:t xml:space="preserve">, числа пластин  </w:t>
      </w:r>
      <w:r w:rsidRPr="008A75DF">
        <w:object w:dxaOrig="340" w:dyaOrig="320">
          <v:shape id="_x0000_i1215" type="#_x0000_t75" style="width:17.25pt;height:15.75pt" o:ole="" fillcolor="window">
            <v:imagedata r:id="rId203" o:title=""/>
          </v:shape>
          <o:OLEObject Type="Embed" ProgID="Equation.3" ShapeID="_x0000_i1215" DrawAspect="Content" ObjectID="_1428755045" r:id="rId356"/>
        </w:object>
      </w:r>
      <w:r w:rsidRPr="008A75DF">
        <w:t xml:space="preserve"> и поверхности теплообмена  по (2.38).</w:t>
      </w:r>
    </w:p>
    <w:p w:rsidR="00F25558" w:rsidRPr="008A75DF" w:rsidRDefault="00F25558" w:rsidP="008A75DF">
      <w:r w:rsidRPr="008A75DF">
        <w:t xml:space="preserve">13. Находится число ходов греющего теплоносителя </w:t>
      </w:r>
      <w:r w:rsidRPr="008A75DF">
        <w:object w:dxaOrig="380" w:dyaOrig="320">
          <v:shape id="_x0000_i1216" type="#_x0000_t75" style="width:18.75pt;height:15.75pt" o:ole="" fillcolor="window">
            <v:imagedata r:id="rId231" o:title=""/>
          </v:shape>
          <o:OLEObject Type="Embed" ProgID="Equation.3" ShapeID="_x0000_i1216" DrawAspect="Content" ObjectID="_1428755046" r:id="rId357"/>
        </w:object>
      </w:r>
      <w:r w:rsidRPr="008A75DF">
        <w:t xml:space="preserve"> по (2.44), обусловленное величиной допустимых потерь давления </w:t>
      </w:r>
      <w:r w:rsidRPr="008A75DF">
        <w:object w:dxaOrig="600" w:dyaOrig="360">
          <v:shape id="_x0000_i1217" type="#_x0000_t75" style="width:30pt;height:18pt" o:ole="" fillcolor="window">
            <v:imagedata r:id="rId358" o:title=""/>
          </v:shape>
          <o:OLEObject Type="Embed" ProgID="Equation.3" ShapeID="_x0000_i1217" DrawAspect="Content" ObjectID="_1428755047" r:id="rId359"/>
        </w:object>
      </w:r>
      <w:r w:rsidRPr="008A75DF">
        <w:t xml:space="preserve"> и числом пластин. </w:t>
      </w:r>
    </w:p>
    <w:p w:rsidR="00F25558" w:rsidRPr="008A75DF" w:rsidRDefault="00F25558" w:rsidP="008A75DF">
      <w:r w:rsidRPr="008A75DF">
        <w:t xml:space="preserve">При </w:t>
      </w:r>
      <w:r w:rsidRPr="008A75DF">
        <w:object w:dxaOrig="380" w:dyaOrig="320">
          <v:shape id="_x0000_i1218" type="#_x0000_t75" style="width:18.75pt;height:15.75pt" o:ole="" fillcolor="window">
            <v:imagedata r:id="rId360" o:title=""/>
          </v:shape>
          <o:OLEObject Type="Embed" ProgID="Equation.3" ShapeID="_x0000_i1218" DrawAspect="Content" ObjectID="_1428755048" r:id="rId361"/>
        </w:object>
      </w:r>
      <w:r w:rsidRPr="008A75DF">
        <w:t>&gt; 1 число ходов округляется  до целого числа в большую (</w:t>
      </w:r>
      <w:r w:rsidRPr="008A75DF">
        <w:object w:dxaOrig="520" w:dyaOrig="320">
          <v:shape id="_x0000_i1219" type="#_x0000_t75" style="width:26.25pt;height:15.75pt" o:ole="" fillcolor="window">
            <v:imagedata r:id="rId362" o:title=""/>
          </v:shape>
          <o:OLEObject Type="Embed" ProgID="Equation.3" ShapeID="_x0000_i1219" DrawAspect="Content" ObjectID="_1428755049" r:id="rId363"/>
        </w:object>
      </w:r>
      <w:r w:rsidRPr="008A75DF">
        <w:t xml:space="preserve"> ) и в меньшую сторону (</w:t>
      </w:r>
      <w:r w:rsidRPr="008A75DF">
        <w:object w:dxaOrig="580" w:dyaOrig="320">
          <v:shape id="_x0000_i1220" type="#_x0000_t75" style="width:29.25pt;height:15.75pt" o:ole="" fillcolor="window">
            <v:imagedata r:id="rId364" o:title=""/>
          </v:shape>
          <o:OLEObject Type="Embed" ProgID="Equation.3" ShapeID="_x0000_i1220" DrawAspect="Content" ObjectID="_1428755050" r:id="rId365"/>
        </w:object>
      </w:r>
      <w:r w:rsidRPr="008A75DF">
        <w:t xml:space="preserve">), находятся скорости </w:t>
      </w:r>
      <w:r w:rsidRPr="008A75DF">
        <w:object w:dxaOrig="480" w:dyaOrig="320">
          <v:shape id="_x0000_i1221" type="#_x0000_t75" style="width:24pt;height:15.75pt" o:ole="" fillcolor="window">
            <v:imagedata r:id="rId366" o:title=""/>
          </v:shape>
          <o:OLEObject Type="Embed" ProgID="Equation.3" ShapeID="_x0000_i1221" DrawAspect="Content" ObjectID="_1428755051" r:id="rId367"/>
        </w:object>
      </w:r>
      <w:r w:rsidRPr="008A75DF">
        <w:t xml:space="preserve"> по (2.3) и </w:t>
      </w:r>
      <w:r w:rsidRPr="008A75DF">
        <w:object w:dxaOrig="540" w:dyaOrig="320">
          <v:shape id="_x0000_i1222" type="#_x0000_t75" style="width:27pt;height:15.75pt" o:ole="" fillcolor="window">
            <v:imagedata r:id="rId368" o:title=""/>
          </v:shape>
          <o:OLEObject Type="Embed" ProgID="Equation.3" ShapeID="_x0000_i1222" DrawAspect="Content" ObjectID="_1428755052" r:id="rId369"/>
        </w:object>
      </w:r>
      <w:r w:rsidRPr="008A75DF">
        <w:t xml:space="preserve"> по ( 2.39). Округление в большую сторону соответствует полному использованию допустимых потерь давления </w:t>
      </w:r>
      <w:r w:rsidRPr="008A75DF">
        <w:object w:dxaOrig="600" w:dyaOrig="360">
          <v:shape id="_x0000_i1223" type="#_x0000_t75" style="width:30pt;height:18pt" o:ole="" fillcolor="window">
            <v:imagedata r:id="rId358" o:title=""/>
          </v:shape>
          <o:OLEObject Type="Embed" ProgID="Equation.3" ShapeID="_x0000_i1223" DrawAspect="Content" ObjectID="_1428755053" r:id="rId370"/>
        </w:object>
      </w:r>
      <w:r w:rsidRPr="008A75DF">
        <w:t xml:space="preserve"> и уменьшенному расходу греющего теплоносителя, что не всегда допустимо и целесообразно.</w:t>
      </w:r>
    </w:p>
    <w:p w:rsidR="00F25558" w:rsidRPr="008A75DF" w:rsidRDefault="00F25558" w:rsidP="008A75DF">
      <w:pPr>
        <w:rPr>
          <w:i/>
        </w:rPr>
      </w:pPr>
      <w:r w:rsidRPr="008A75DF">
        <w:rPr>
          <w:i/>
        </w:rPr>
        <w:t xml:space="preserve">При расчете теплообменника – охладителя деаэрированной воды весь ее расход должен быть пропущен через теплообменник, поэтому принимается       округление только в меньшую сторону, при этом используется лишь часть допустимых потерь давления. </w:t>
      </w:r>
    </w:p>
    <w:p w:rsidR="00F25558" w:rsidRPr="008A75DF" w:rsidRDefault="00F25558" w:rsidP="008A75DF">
      <w:r w:rsidRPr="008A75DF">
        <w:t xml:space="preserve">15. По величинам полученных скоростей движения теплоносителей </w:t>
      </w:r>
      <w:r w:rsidRPr="008A75DF">
        <w:object w:dxaOrig="1460" w:dyaOrig="360">
          <v:shape id="_x0000_i1224" type="#_x0000_t75" style="width:1in;height:18pt" o:ole="" fillcolor="window">
            <v:imagedata r:id="rId371" o:title=""/>
          </v:shape>
          <o:OLEObject Type="Embed" ProgID="Equation.3" ShapeID="_x0000_i1224" DrawAspect="Content" ObjectID="_1428755054" r:id="rId372"/>
        </w:object>
      </w:r>
      <w:r w:rsidRPr="008A75DF">
        <w:t xml:space="preserve"> рассчитываются коэффициенты теплоотдачи </w:t>
      </w:r>
      <w:r w:rsidRPr="008A75DF">
        <w:object w:dxaOrig="340" w:dyaOrig="320">
          <v:shape id="_x0000_i1225" type="#_x0000_t75" style="width:17.25pt;height:15.75pt" o:ole="" fillcolor="window">
            <v:imagedata r:id="rId373" o:title=""/>
          </v:shape>
          <o:OLEObject Type="Embed" ProgID="Equation.3" ShapeID="_x0000_i1225" DrawAspect="Content" ObjectID="_1428755055" r:id="rId374"/>
        </w:object>
      </w:r>
      <w:r w:rsidRPr="008A75DF">
        <w:t xml:space="preserve">, </w:t>
      </w:r>
      <w:r w:rsidRPr="008A75DF">
        <w:object w:dxaOrig="1040" w:dyaOrig="320">
          <v:shape id="_x0000_i1226" type="#_x0000_t75" style="width:51.75pt;height:15.75pt" o:ole="" fillcolor="window">
            <v:imagedata r:id="rId375" o:title=""/>
          </v:shape>
          <o:OLEObject Type="Embed" ProgID="Equation.3" ShapeID="_x0000_i1226" DrawAspect="Content" ObjectID="_1428755056" r:id="rId376"/>
        </w:object>
      </w:r>
      <w:r w:rsidRPr="008A75DF">
        <w:t xml:space="preserve"> по (2.8), коэффициенты теплопередачи </w:t>
      </w:r>
      <w:r w:rsidRPr="008A75DF">
        <w:object w:dxaOrig="720" w:dyaOrig="320">
          <v:shape id="_x0000_i1227" type="#_x0000_t75" style="width:36pt;height:15.75pt" o:ole="" fillcolor="window">
            <v:imagedata r:id="rId377" o:title=""/>
          </v:shape>
          <o:OLEObject Type="Embed" ProgID="Equation.3" ShapeID="_x0000_i1227" DrawAspect="Content" ObjectID="_1428755057" r:id="rId378"/>
        </w:object>
      </w:r>
      <w:r w:rsidRPr="008A75DF">
        <w:t xml:space="preserve"> по (2.12), соотношение  теплоемкостей потоков теплоносителей в каналах </w:t>
      </w:r>
      <w:r w:rsidRPr="008A75DF">
        <w:object w:dxaOrig="1100" w:dyaOrig="360">
          <v:shape id="_x0000_i1228" type="#_x0000_t75" style="width:54.75pt;height:18pt" o:ole="" fillcolor="window">
            <v:imagedata r:id="rId379" o:title=""/>
          </v:shape>
          <o:OLEObject Type="Embed" ProgID="Equation.3" ShapeID="_x0000_i1228" DrawAspect="Content" ObjectID="_1428755058" r:id="rId380"/>
        </w:object>
      </w:r>
      <w:r w:rsidRPr="008A75DF">
        <w:t xml:space="preserve"> по (2.17), число единиц теплопереноса </w:t>
      </w:r>
      <w:r w:rsidRPr="008A75DF">
        <w:object w:dxaOrig="1180" w:dyaOrig="320">
          <v:shape id="_x0000_i1229" type="#_x0000_t75" style="width:59.25pt;height:15.75pt" o:ole="" fillcolor="window">
            <v:imagedata r:id="rId381" o:title=""/>
          </v:shape>
          <o:OLEObject Type="Embed" ProgID="Equation.3" ShapeID="_x0000_i1229" DrawAspect="Content" ObjectID="_1428755059" r:id="rId382"/>
        </w:object>
      </w:r>
      <w:r w:rsidRPr="008A75DF">
        <w:t xml:space="preserve"> по (2.35); уточняются величины расхода </w:t>
      </w:r>
      <w:r w:rsidRPr="008A75DF">
        <w:object w:dxaOrig="1080" w:dyaOrig="320">
          <v:shape id="_x0000_i1230" type="#_x0000_t75" style="width:54pt;height:15.75pt" o:ole="" fillcolor="window">
            <v:imagedata r:id="rId383" o:title=""/>
          </v:shape>
          <o:OLEObject Type="Embed" ProgID="Equation.3" ShapeID="_x0000_i1230" DrawAspect="Content" ObjectID="_1428755060" r:id="rId384"/>
        </w:object>
      </w:r>
      <w:r w:rsidRPr="008A75DF">
        <w:t xml:space="preserve"> по (2.38) и гидравлических потерь </w:t>
      </w:r>
      <w:r w:rsidRPr="008A75DF">
        <w:object w:dxaOrig="1260" w:dyaOrig="320">
          <v:shape id="_x0000_i1231" type="#_x0000_t75" style="width:63pt;height:15.75pt" o:ole="" fillcolor="window">
            <v:imagedata r:id="rId385" o:title=""/>
          </v:shape>
          <o:OLEObject Type="Embed" ProgID="Equation.3" ShapeID="_x0000_i1231" DrawAspect="Content" ObjectID="_1428755061" r:id="rId386"/>
        </w:object>
      </w:r>
      <w:r w:rsidRPr="008A75DF">
        <w:t xml:space="preserve">  по  (2.3).</w:t>
      </w:r>
    </w:p>
    <w:p w:rsidR="00F25558" w:rsidRPr="008A75DF" w:rsidRDefault="00F25558" w:rsidP="008A75DF">
      <w:r w:rsidRPr="008A75DF">
        <w:t xml:space="preserve">16. Сравниваются между собой числа ходов </w:t>
      </w:r>
      <w:r w:rsidRPr="008A75DF">
        <w:object w:dxaOrig="400" w:dyaOrig="320">
          <v:shape id="_x0000_i1232" type="#_x0000_t75" style="width:20.25pt;height:15.75pt" o:ole="" fillcolor="window">
            <v:imagedata r:id="rId215" o:title=""/>
          </v:shape>
          <o:OLEObject Type="Embed" ProgID="Equation.3" ShapeID="_x0000_i1232" DrawAspect="Content" ObjectID="_1428755062" r:id="rId387"/>
        </w:object>
      </w:r>
      <w:r w:rsidRPr="008A75DF">
        <w:t xml:space="preserve"> и  </w:t>
      </w:r>
      <w:r w:rsidRPr="008A75DF">
        <w:object w:dxaOrig="380" w:dyaOrig="320">
          <v:shape id="_x0000_i1233" type="#_x0000_t75" style="width:18.75pt;height:15.75pt" o:ole="" fillcolor="window">
            <v:imagedata r:id="rId231" o:title=""/>
          </v:shape>
          <o:OLEObject Type="Embed" ProgID="Equation.3" ShapeID="_x0000_i1233" DrawAspect="Content" ObjectID="_1428755063" r:id="rId388"/>
        </w:object>
      </w:r>
      <w:r w:rsidRPr="008A75DF">
        <w:t xml:space="preserve"> и в зависимости от их соотношения, возможны симметричные и несимметричные схемы движения, т.е. с равным числом ходов теплоносителей и с различным. При </w:t>
      </w:r>
      <w:r w:rsidRPr="008A75DF">
        <w:object w:dxaOrig="980" w:dyaOrig="320">
          <v:shape id="_x0000_i1234" type="#_x0000_t75" style="width:48.75pt;height:15.75pt" o:ole="" fillcolor="window">
            <v:imagedata r:id="rId242" o:title=""/>
          </v:shape>
          <o:OLEObject Type="Embed" ProgID="Equation.3" ShapeID="_x0000_i1234" DrawAspect="Content" ObjectID="_1428755064" r:id="rId389"/>
        </w:object>
      </w:r>
      <w:r w:rsidRPr="008A75DF">
        <w:t xml:space="preserve"> реализуется симметричная, обычно противоточная схема движения теплоносителей, расчет которой выполняется далее  по  п.16.1-16.2. </w:t>
      </w:r>
    </w:p>
    <w:p w:rsidR="00F25558" w:rsidRPr="008A75DF" w:rsidRDefault="00F25558" w:rsidP="008A75DF">
      <w:r w:rsidRPr="008A75DF">
        <w:t xml:space="preserve">Несимметричная схема с </w:t>
      </w:r>
      <w:r w:rsidRPr="008A75DF">
        <w:object w:dxaOrig="780" w:dyaOrig="320">
          <v:shape id="_x0000_i1235" type="#_x0000_t75" style="width:39pt;height:15.75pt" o:ole="" fillcolor="window">
            <v:imagedata r:id="rId390" o:title=""/>
          </v:shape>
          <o:OLEObject Type="Embed" ProgID="Equation.3" ShapeID="_x0000_i1235" DrawAspect="Content" ObjectID="_1428755065" r:id="rId391"/>
        </w:object>
      </w:r>
      <w:r w:rsidRPr="008A75DF">
        <w:t xml:space="preserve"> и </w:t>
      </w:r>
      <w:r w:rsidRPr="008A75DF">
        <w:object w:dxaOrig="760" w:dyaOrig="320">
          <v:shape id="_x0000_i1236" type="#_x0000_t75" style="width:38.25pt;height:15.75pt" o:ole="" fillcolor="window">
            <v:imagedata r:id="rId392" o:title=""/>
          </v:shape>
          <o:OLEObject Type="Embed" ProgID="Equation.3" ShapeID="_x0000_i1236" DrawAspect="Content" ObjectID="_1428755066" r:id="rId393"/>
        </w:object>
      </w:r>
      <w:r w:rsidRPr="008A75DF">
        <w:t>рассчитывается по п.17.1-17.6, схема с</w:t>
      </w:r>
      <w:r w:rsidRPr="008A75DF">
        <w:object w:dxaOrig="780" w:dyaOrig="320">
          <v:shape id="_x0000_i1237" type="#_x0000_t75" style="width:39pt;height:15.75pt" o:ole="" fillcolor="window">
            <v:imagedata r:id="rId394" o:title=""/>
          </v:shape>
          <o:OLEObject Type="Embed" ProgID="Equation.3" ShapeID="_x0000_i1237" DrawAspect="Content" ObjectID="_1428755067" r:id="rId395"/>
        </w:object>
      </w:r>
      <w:r w:rsidRPr="008A75DF">
        <w:t xml:space="preserve"> и </w:t>
      </w:r>
      <w:r w:rsidRPr="008A75DF">
        <w:object w:dxaOrig="760" w:dyaOrig="320">
          <v:shape id="_x0000_i1238" type="#_x0000_t75" style="width:38.25pt;height:15.75pt" o:ole="" fillcolor="window">
            <v:imagedata r:id="rId396" o:title=""/>
          </v:shape>
          <o:OLEObject Type="Embed" ProgID="Equation.3" ShapeID="_x0000_i1238" DrawAspect="Content" ObjectID="_1428755068" r:id="rId397"/>
        </w:object>
      </w:r>
      <w:r w:rsidRPr="008A75DF">
        <w:t xml:space="preserve"> - по п.18.1 - 18.5.</w:t>
      </w:r>
    </w:p>
    <w:p w:rsidR="00F25558" w:rsidRPr="008A75DF" w:rsidRDefault="00F25558" w:rsidP="008A75DF">
      <w:r w:rsidRPr="008A75DF">
        <w:t xml:space="preserve">16.1 Рассчитывается коэффициент эффективности нагрева холодного теплоносителя </w:t>
      </w:r>
      <w:r w:rsidRPr="008A75DF">
        <w:object w:dxaOrig="620" w:dyaOrig="320">
          <v:shape id="_x0000_i1239" type="#_x0000_t75" style="width:30.75pt;height:15.75pt" o:ole="" fillcolor="window">
            <v:imagedata r:id="rId398" o:title=""/>
          </v:shape>
          <o:OLEObject Type="Embed" ProgID="Equation.3" ShapeID="_x0000_i1239" DrawAspect="Content" ObjectID="_1428755069" r:id="rId399"/>
        </w:object>
      </w:r>
      <w:r w:rsidRPr="008A75DF">
        <w:t xml:space="preserve"> по (2.45).</w:t>
      </w:r>
    </w:p>
    <w:p w:rsidR="00F25558" w:rsidRPr="008A75DF" w:rsidRDefault="00F25558" w:rsidP="008A75DF">
      <w:r w:rsidRPr="008A75DF">
        <w:t xml:space="preserve">16.2 Определяется расчетная конечная температура теплоносителя </w:t>
      </w:r>
      <w:r w:rsidRPr="008A75DF">
        <w:object w:dxaOrig="360" w:dyaOrig="320">
          <v:shape id="_x0000_i1240" type="#_x0000_t75" style="width:18pt;height:15.75pt" o:ole="" fillcolor="window">
            <v:imagedata r:id="rId400" o:title=""/>
          </v:shape>
          <o:OLEObject Type="Embed" ProgID="Equation.3" ShapeID="_x0000_i1240" DrawAspect="Content" ObjectID="_1428755070" r:id="rId401"/>
        </w:object>
      </w:r>
      <w:r w:rsidRPr="008A75DF">
        <w:t xml:space="preserve"> по (2.33) .</w:t>
      </w:r>
    </w:p>
    <w:p w:rsidR="00F25558" w:rsidRPr="008A75DF" w:rsidRDefault="00F25558" w:rsidP="008A75DF">
      <w:r w:rsidRPr="008A75DF">
        <w:t xml:space="preserve">17. При несимметричной схеме  с одноходовым движением по нагреваемому теплоносителю, т.е. при  </w:t>
      </w:r>
      <w:r w:rsidRPr="008A75DF">
        <w:object w:dxaOrig="780" w:dyaOrig="320">
          <v:shape id="_x0000_i1241" type="#_x0000_t75" style="width:39pt;height:15.75pt" o:ole="" fillcolor="window">
            <v:imagedata r:id="rId402" o:title=""/>
          </v:shape>
          <o:OLEObject Type="Embed" ProgID="Equation.3" ShapeID="_x0000_i1241" DrawAspect="Content" ObjectID="_1428755071" r:id="rId403"/>
        </w:object>
      </w:r>
      <w:r w:rsidRPr="008A75DF">
        <w:t>, одна часть ходов греющего теплоносителя оказывается  противоточной, а другая - прямоточной, коэффициенты эффективности которых различны.</w:t>
      </w:r>
    </w:p>
    <w:p w:rsidR="00F25558" w:rsidRPr="008A75DF" w:rsidRDefault="00F25558" w:rsidP="008A75DF">
      <w:pPr>
        <w:numPr>
          <w:ilvl w:val="0"/>
          <w:numId w:val="6"/>
        </w:numPr>
      </w:pPr>
      <w:r w:rsidRPr="008A75DF">
        <w:t xml:space="preserve">Рассчитывается число единиц теплопереноса </w:t>
      </w:r>
      <w:r w:rsidRPr="008A75DF">
        <w:object w:dxaOrig="400" w:dyaOrig="360">
          <v:shape id="_x0000_i1242" type="#_x0000_t75" style="width:20.25pt;height:18pt" o:ole="" fillcolor="window">
            <v:imagedata r:id="rId404" o:title=""/>
          </v:shape>
          <o:OLEObject Type="Embed" ProgID="Equation.3" ShapeID="_x0000_i1242" DrawAspect="Content" ObjectID="_1428755072" r:id="rId405"/>
        </w:object>
      </w:r>
      <w:r w:rsidRPr="008A75DF">
        <w:t xml:space="preserve">, приходящееся на один ход греющего теплоносителя по (2.54),  и соотношение теплоемкостей потоков в соседних каналах   </w:t>
      </w:r>
      <w:r w:rsidRPr="008A75DF">
        <w:rPr>
          <w:i/>
        </w:rPr>
        <w:t>W</w:t>
      </w:r>
      <w:r w:rsidRPr="008A75DF">
        <w:rPr>
          <w:i/>
          <w:vertAlign w:val="subscript"/>
        </w:rPr>
        <w:t>X</w:t>
      </w:r>
      <w:r w:rsidRPr="008A75DF">
        <w:rPr>
          <w:i/>
          <w:vertAlign w:val="superscript"/>
        </w:rPr>
        <w:t>1</w:t>
      </w:r>
      <w:r w:rsidRPr="008A75DF">
        <w:t xml:space="preserve">  по (2.53).</w:t>
      </w:r>
    </w:p>
    <w:p w:rsidR="00F25558" w:rsidRPr="008A75DF" w:rsidRDefault="00F25558" w:rsidP="008A75DF">
      <w:pPr>
        <w:numPr>
          <w:ilvl w:val="0"/>
          <w:numId w:val="6"/>
        </w:numPr>
      </w:pPr>
      <w:r w:rsidRPr="008A75DF">
        <w:t xml:space="preserve">Принимается число ходов </w:t>
      </w:r>
      <w:r w:rsidRPr="008A75DF">
        <w:object w:dxaOrig="180" w:dyaOrig="200">
          <v:shape id="_x0000_i1243" type="#_x0000_t75" style="width:9pt;height:9.75pt" o:ole="" fillcolor="window">
            <v:imagedata r:id="rId406" o:title=""/>
          </v:shape>
          <o:OLEObject Type="Embed" ProgID="Equation.3" ShapeID="_x0000_i1243" DrawAspect="Content" ObjectID="_1428755073" r:id="rId407"/>
        </w:object>
      </w:r>
      <w:r w:rsidRPr="008A75DF">
        <w:t xml:space="preserve">с прямотоком  (четные ходы), и с противотоком </w:t>
      </w:r>
      <w:r w:rsidRPr="008A75DF">
        <w:object w:dxaOrig="620" w:dyaOrig="240">
          <v:shape id="_x0000_i1244" type="#_x0000_t75" style="width:30.75pt;height:12pt" o:ole="" fillcolor="window">
            <v:imagedata r:id="rId408" o:title=""/>
          </v:shape>
          <o:OLEObject Type="Embed" ProgID="Equation.3" ShapeID="_x0000_i1244" DrawAspect="Content" ObjectID="_1428755074" r:id="rId409"/>
        </w:object>
      </w:r>
      <w:r w:rsidRPr="008A75DF">
        <w:t>(нечетные ходы).</w:t>
      </w:r>
    </w:p>
    <w:p w:rsidR="00F25558" w:rsidRPr="008A75DF" w:rsidRDefault="00F25558" w:rsidP="008A75DF">
      <w:pPr>
        <w:numPr>
          <w:ilvl w:val="0"/>
          <w:numId w:val="6"/>
        </w:numPr>
      </w:pPr>
      <w:r w:rsidRPr="008A75DF">
        <w:t xml:space="preserve">По (2.54а)  и по (2.53а) находятся величины </w:t>
      </w:r>
      <w:r w:rsidRPr="008A75DF">
        <w:object w:dxaOrig="780" w:dyaOrig="360">
          <v:shape id="_x0000_i1245" type="#_x0000_t75" style="width:39pt;height:18pt" o:ole="" fillcolor="window">
            <v:imagedata r:id="rId410" o:title=""/>
          </v:shape>
          <o:OLEObject Type="Embed" ProgID="Equation.3" ShapeID="_x0000_i1245" DrawAspect="Content" ObjectID="_1428755075" r:id="rId411"/>
        </w:object>
      </w:r>
      <w:r w:rsidRPr="008A75DF">
        <w:t xml:space="preserve">, определяющие охлаждение греющего теплоносителя в ходах  теплообменника. </w:t>
      </w:r>
    </w:p>
    <w:p w:rsidR="00F25558" w:rsidRPr="008A75DF" w:rsidRDefault="00F25558" w:rsidP="008A75DF">
      <w:pPr>
        <w:numPr>
          <w:ilvl w:val="0"/>
          <w:numId w:val="6"/>
        </w:numPr>
      </w:pPr>
      <w:r w:rsidRPr="008A75DF">
        <w:t>Рассчитываются коэффициенты эффективности охлаждения греющего теплоносителя в прямоточном ходу по (2.57) и в противоточном  ходу по (2.56).</w:t>
      </w:r>
    </w:p>
    <w:p w:rsidR="00F25558" w:rsidRPr="008A75DF" w:rsidRDefault="00F25558" w:rsidP="008A75DF">
      <w:pPr>
        <w:numPr>
          <w:ilvl w:val="0"/>
          <w:numId w:val="6"/>
        </w:numPr>
      </w:pPr>
      <w:r w:rsidRPr="008A75DF">
        <w:t xml:space="preserve">Определяется коэффициент эффективности охлаждения теплоносителя </w:t>
      </w:r>
      <w:r w:rsidRPr="008A75DF">
        <w:object w:dxaOrig="360" w:dyaOrig="320">
          <v:shape id="_x0000_i1246" type="#_x0000_t75" style="width:18pt;height:15.75pt" o:ole="" fillcolor="window">
            <v:imagedata r:id="rId412" o:title=""/>
          </v:shape>
          <o:OLEObject Type="Embed" ProgID="Equation.3" ShapeID="_x0000_i1246" DrawAspect="Content" ObjectID="_1428755076" r:id="rId413"/>
        </w:object>
      </w:r>
      <w:r w:rsidRPr="008A75DF">
        <w:t xml:space="preserve"> по (2.55), а по (2.59) пересчитывается в коэффициент эффективности нагрева холодного теплоносителя </w:t>
      </w:r>
      <w:r w:rsidRPr="008A75DF">
        <w:object w:dxaOrig="380" w:dyaOrig="320">
          <v:shape id="_x0000_i1247" type="#_x0000_t75" style="width:18.75pt;height:15.75pt" o:ole="" fillcolor="window">
            <v:imagedata r:id="rId414" o:title=""/>
          </v:shape>
          <o:OLEObject Type="Embed" ProgID="Equation.3" ShapeID="_x0000_i1247" DrawAspect="Content" ObjectID="_1428755077" r:id="rId415"/>
        </w:object>
      </w:r>
      <w:r w:rsidRPr="008A75DF">
        <w:t>.</w:t>
      </w:r>
    </w:p>
    <w:p w:rsidR="00F25558" w:rsidRPr="008A75DF" w:rsidRDefault="00F25558" w:rsidP="008A75DF">
      <w:pPr>
        <w:numPr>
          <w:ilvl w:val="0"/>
          <w:numId w:val="6"/>
        </w:numPr>
      </w:pPr>
      <w:r w:rsidRPr="008A75DF">
        <w:t xml:space="preserve">По (2.33) рассчитывается температура нагретого теплоносителя </w:t>
      </w:r>
      <w:r w:rsidRPr="008A75DF">
        <w:object w:dxaOrig="360" w:dyaOrig="320">
          <v:shape id="_x0000_i1248" type="#_x0000_t75" style="width:18pt;height:15.75pt" o:ole="" fillcolor="window">
            <v:imagedata r:id="rId331" o:title=""/>
          </v:shape>
          <o:OLEObject Type="Embed" ProgID="Equation.3" ShapeID="_x0000_i1248" DrawAspect="Content" ObjectID="_1428755078" r:id="rId416"/>
        </w:object>
      </w:r>
      <w:r w:rsidRPr="008A75DF">
        <w:t>.</w:t>
      </w:r>
    </w:p>
    <w:p w:rsidR="00F25558" w:rsidRPr="008A75DF" w:rsidRDefault="00F25558" w:rsidP="008A75DF"/>
    <w:p w:rsidR="00F25558" w:rsidRPr="008A75DF" w:rsidRDefault="00F25558" w:rsidP="008A75DF">
      <w:pPr>
        <w:numPr>
          <w:ilvl w:val="0"/>
          <w:numId w:val="31"/>
        </w:numPr>
        <w:tabs>
          <w:tab w:val="num" w:pos="814"/>
        </w:tabs>
      </w:pPr>
      <w:r w:rsidRPr="008A75DF">
        <w:t>При несимметричной схеме движения потоков теплоносителей с одноходовым движением по греющему теплоносителю (</w:t>
      </w:r>
      <w:r w:rsidRPr="008A75DF">
        <w:object w:dxaOrig="760" w:dyaOrig="320">
          <v:shape id="_x0000_i1249" type="#_x0000_t75" style="width:38.25pt;height:15.75pt" o:ole="" fillcolor="window">
            <v:imagedata r:id="rId396" o:title=""/>
          </v:shape>
          <o:OLEObject Type="Embed" ProgID="Equation.3" ShapeID="_x0000_i1249" DrawAspect="Content" ObjectID="_1428755079" r:id="rId417"/>
        </w:object>
      </w:r>
      <w:r w:rsidRPr="008A75DF">
        <w:t>) одна  часть ходов нагреваемого теплоносителя также является прямоточной, а другая - противоточной.</w:t>
      </w:r>
    </w:p>
    <w:p w:rsidR="00F25558" w:rsidRPr="008A75DF" w:rsidRDefault="00F25558" w:rsidP="008A75DF">
      <w:pPr>
        <w:numPr>
          <w:ilvl w:val="0"/>
          <w:numId w:val="7"/>
        </w:numPr>
      </w:pPr>
      <w:r w:rsidRPr="008A75DF">
        <w:t xml:space="preserve">Определяется число единиц теплопереноса </w:t>
      </w:r>
      <w:r w:rsidRPr="008A75DF">
        <w:object w:dxaOrig="400" w:dyaOrig="360">
          <v:shape id="_x0000_i1250" type="#_x0000_t75" style="width:20.25pt;height:18pt" o:ole="" fillcolor="window">
            <v:imagedata r:id="rId404" o:title=""/>
          </v:shape>
          <o:OLEObject Type="Embed" ProgID="Equation.3" ShapeID="_x0000_i1250" DrawAspect="Content" ObjectID="_1428755080" r:id="rId418"/>
        </w:object>
      </w:r>
      <w:r w:rsidRPr="008A75DF">
        <w:t xml:space="preserve">, приходящееся на один ход нагреваемого теплоносителя по (2.54). </w:t>
      </w:r>
    </w:p>
    <w:p w:rsidR="00F25558" w:rsidRPr="008A75DF" w:rsidRDefault="00F25558" w:rsidP="008A75DF">
      <w:pPr>
        <w:numPr>
          <w:ilvl w:val="0"/>
          <w:numId w:val="7"/>
        </w:numPr>
      </w:pPr>
      <w:r w:rsidRPr="008A75DF">
        <w:t xml:space="preserve">Принимается число ходов </w:t>
      </w:r>
      <w:r w:rsidRPr="008A75DF">
        <w:object w:dxaOrig="180" w:dyaOrig="200">
          <v:shape id="_x0000_i1251" type="#_x0000_t75" style="width:11.25pt;height:12.75pt" o:ole="" fillcolor="window">
            <v:imagedata r:id="rId419" o:title=""/>
          </v:shape>
          <o:OLEObject Type="Embed" ProgID="Equation.3" ShapeID="_x0000_i1251" DrawAspect="Content" ObjectID="_1428755081" r:id="rId420"/>
        </w:object>
      </w:r>
      <w:r w:rsidRPr="008A75DF">
        <w:t xml:space="preserve"> с прямотоком  (четные ходы), и с противотоком </w:t>
      </w:r>
      <w:r w:rsidRPr="008A75DF">
        <w:object w:dxaOrig="740" w:dyaOrig="340">
          <v:shape id="_x0000_i1252" type="#_x0000_t75" style="width:36.75pt;height:17.25pt" o:ole="" fillcolor="window">
            <v:imagedata r:id="rId421" o:title=""/>
          </v:shape>
          <o:OLEObject Type="Embed" ProgID="Equation.3" ShapeID="_x0000_i1252" DrawAspect="Content" ObjectID="_1428755082" r:id="rId422"/>
        </w:object>
      </w:r>
      <w:r w:rsidRPr="008A75DF">
        <w:t xml:space="preserve"> (нечетные ходы).</w:t>
      </w:r>
    </w:p>
    <w:p w:rsidR="00F25558" w:rsidRPr="008A75DF" w:rsidRDefault="00F25558" w:rsidP="008A75DF">
      <w:pPr>
        <w:numPr>
          <w:ilvl w:val="0"/>
          <w:numId w:val="7"/>
        </w:numPr>
      </w:pPr>
      <w:r w:rsidRPr="008A75DF">
        <w:t>Рассчитываются коэффициенты эффективности нагрева холодного теплоносителя в прямоточном ходу по (2.57) и в противоточном  по (2.56).</w:t>
      </w:r>
    </w:p>
    <w:p w:rsidR="00F25558" w:rsidRPr="008A75DF" w:rsidRDefault="00F25558" w:rsidP="008A75DF">
      <w:pPr>
        <w:numPr>
          <w:ilvl w:val="0"/>
          <w:numId w:val="7"/>
        </w:numPr>
      </w:pPr>
      <w:r w:rsidRPr="008A75DF">
        <w:t xml:space="preserve">Определяется коэффициент эффективности нагрева </w:t>
      </w:r>
      <w:r w:rsidRPr="008A75DF">
        <w:object w:dxaOrig="380" w:dyaOrig="320">
          <v:shape id="_x0000_i1253" type="#_x0000_t75" style="width:18.75pt;height:15.75pt" o:ole="" fillcolor="window">
            <v:imagedata r:id="rId414" o:title=""/>
          </v:shape>
          <o:OLEObject Type="Embed" ProgID="Equation.3" ShapeID="_x0000_i1253" DrawAspect="Content" ObjectID="_1428755083" r:id="rId423"/>
        </w:object>
      </w:r>
      <w:r w:rsidRPr="008A75DF">
        <w:t>для теплообменника в целом по (2.55).</w:t>
      </w:r>
    </w:p>
    <w:p w:rsidR="00F25558" w:rsidRPr="008A75DF" w:rsidRDefault="00F25558" w:rsidP="008A75DF">
      <w:pPr>
        <w:numPr>
          <w:ilvl w:val="0"/>
          <w:numId w:val="7"/>
        </w:numPr>
      </w:pPr>
      <w:r w:rsidRPr="008A75DF">
        <w:t xml:space="preserve">По (2.33) рассчитывается температура нагретого теплоносителя </w:t>
      </w:r>
      <w:r w:rsidRPr="008A75DF">
        <w:object w:dxaOrig="360" w:dyaOrig="320">
          <v:shape id="_x0000_i1254" type="#_x0000_t75" style="width:18pt;height:15.75pt" o:ole="" fillcolor="window">
            <v:imagedata r:id="rId331" o:title=""/>
          </v:shape>
          <o:OLEObject Type="Embed" ProgID="Equation.3" ShapeID="_x0000_i1254" DrawAspect="Content" ObjectID="_1428755084" r:id="rId424"/>
        </w:object>
      </w:r>
      <w:r w:rsidRPr="008A75DF">
        <w:t>.</w:t>
      </w:r>
    </w:p>
    <w:p w:rsidR="00F25558" w:rsidRPr="008A75DF" w:rsidRDefault="00F25558" w:rsidP="008A75DF">
      <w:r w:rsidRPr="008A75DF">
        <w:t xml:space="preserve">19. Полученные результаты, соответствующие скоростям движения греющего теплоносителя </w:t>
      </w:r>
      <w:r w:rsidRPr="008A75DF">
        <w:object w:dxaOrig="540" w:dyaOrig="320">
          <v:shape id="_x0000_i1255" type="#_x0000_t75" style="width:27pt;height:15.75pt" o:ole="" fillcolor="window">
            <v:imagedata r:id="rId368" o:title=""/>
          </v:shape>
          <o:OLEObject Type="Embed" ProgID="Equation.3" ShapeID="_x0000_i1255" DrawAspect="Content" ObjectID="_1428755085" r:id="rId425"/>
        </w:object>
      </w:r>
      <w:r w:rsidRPr="008A75DF">
        <w:t xml:space="preserve">и </w:t>
      </w:r>
      <w:r w:rsidRPr="008A75DF">
        <w:object w:dxaOrig="480" w:dyaOrig="320">
          <v:shape id="_x0000_i1256" type="#_x0000_t75" style="width:24pt;height:15.75pt" o:ole="" fillcolor="window">
            <v:imagedata r:id="rId366" o:title=""/>
          </v:shape>
          <o:OLEObject Type="Embed" ProgID="Equation.3" ShapeID="_x0000_i1256" DrawAspect="Content" ObjectID="_1428755086" r:id="rId426"/>
        </w:object>
      </w:r>
      <w:r w:rsidRPr="008A75DF">
        <w:t>, сравниваются между собой и выбирается предпочтительный вариант.</w:t>
      </w:r>
    </w:p>
    <w:p w:rsidR="00F25558" w:rsidRPr="008A75DF" w:rsidRDefault="00F25558" w:rsidP="008A75DF">
      <w:r w:rsidRPr="008A75DF">
        <w:t>Если же нагреваемый теплоноситель существенно не догревается до заданной температуры, то теплообменник следует пересчитать, увеличивая последовательно число каналов в пакете.</w:t>
      </w:r>
    </w:p>
    <w:p w:rsidR="00F25558" w:rsidRPr="008A75DF" w:rsidRDefault="00F25558" w:rsidP="008A75DF">
      <w:r w:rsidRPr="008A75DF">
        <w:t>Следует отметить, что добиваться абсолютного соответствия расчетной температуры нагретой воды заданной величине нецелесообразно, поскольку реальные условия эксплуатации не выдерживаются точно, оказывают влияние неучтенные факторы (фактическая интенсивность загрязнений), применяется регулирование.</w:t>
      </w:r>
    </w:p>
    <w:p w:rsidR="00F25558" w:rsidRPr="008A75DF" w:rsidRDefault="00F25558" w:rsidP="008A75DF">
      <w:pPr>
        <w:rPr>
          <w:i/>
        </w:rPr>
      </w:pPr>
    </w:p>
    <w:p w:rsidR="00F25558" w:rsidRPr="008A75DF" w:rsidRDefault="00F25558" w:rsidP="008A75DF">
      <w:pPr>
        <w:rPr>
          <w:i/>
        </w:rPr>
      </w:pPr>
    </w:p>
    <w:p w:rsidR="00F25558" w:rsidRPr="008A75DF" w:rsidRDefault="00F25558" w:rsidP="008A75DF">
      <w:pPr>
        <w:rPr>
          <w:i/>
        </w:rPr>
      </w:pPr>
    </w:p>
    <w:p w:rsidR="00F25558" w:rsidRPr="008A75DF" w:rsidRDefault="00F25558" w:rsidP="008A75DF">
      <w:r w:rsidRPr="008A75DF">
        <w:rPr>
          <w:i/>
        </w:rPr>
        <w:t xml:space="preserve">Пример расчета </w:t>
      </w:r>
    </w:p>
    <w:p w:rsidR="00F25558" w:rsidRPr="008A75DF" w:rsidRDefault="00F25558" w:rsidP="008A75DF">
      <w:r w:rsidRPr="008A75DF">
        <w:t>Рассчитать пластинчатый водонагреватель с пластинами типа 0.5 для системы отопления на следующие условия:</w:t>
      </w:r>
    </w:p>
    <w:p w:rsidR="00F25558" w:rsidRPr="008A75DF" w:rsidRDefault="00F25558" w:rsidP="008A75DF">
      <w:pPr>
        <w:numPr>
          <w:ilvl w:val="0"/>
          <w:numId w:val="10"/>
        </w:numPr>
      </w:pPr>
      <w:r w:rsidRPr="008A75DF">
        <w:t xml:space="preserve">расходы теплоносителей: </w:t>
      </w:r>
    </w:p>
    <w:p w:rsidR="00F25558" w:rsidRPr="008A75DF" w:rsidRDefault="00F25558" w:rsidP="008A75DF">
      <w:r w:rsidRPr="008A75DF">
        <w:object w:dxaOrig="1200" w:dyaOrig="620">
          <v:shape id="_x0000_i1257" type="#_x0000_t75" style="width:60pt;height:30.75pt" o:ole="" fillcolor="window">
            <v:imagedata r:id="rId427" o:title=""/>
          </v:shape>
          <o:OLEObject Type="Embed" ProgID="Equation.3" ShapeID="_x0000_i1257" DrawAspect="Content" ObjectID="_1428755087" r:id="rId428"/>
        </w:object>
      </w:r>
      <w:r w:rsidRPr="008A75DF">
        <w:t xml:space="preserve">; </w:t>
      </w:r>
      <w:r w:rsidRPr="008A75DF">
        <w:object w:dxaOrig="1300" w:dyaOrig="620">
          <v:shape id="_x0000_i1258" type="#_x0000_t75" style="width:65.25pt;height:30.75pt" o:ole="" fillcolor="window">
            <v:imagedata r:id="rId429" o:title=""/>
          </v:shape>
          <o:OLEObject Type="Embed" ProgID="Equation.3" ShapeID="_x0000_i1258" DrawAspect="Content" ObjectID="_1428755088" r:id="rId430"/>
        </w:object>
      </w:r>
      <w:r w:rsidRPr="008A75DF">
        <w:t>;</w:t>
      </w:r>
    </w:p>
    <w:p w:rsidR="00F25558" w:rsidRPr="008A75DF" w:rsidRDefault="00F25558" w:rsidP="008A75DF">
      <w:pPr>
        <w:numPr>
          <w:ilvl w:val="0"/>
          <w:numId w:val="11"/>
        </w:numPr>
      </w:pPr>
      <w:r w:rsidRPr="008A75DF">
        <w:t xml:space="preserve">температуры теплоносителей: </w:t>
      </w:r>
      <w:r w:rsidRPr="008A75DF">
        <w:object w:dxaOrig="3560" w:dyaOrig="360">
          <v:shape id="_x0000_i1259" type="#_x0000_t75" style="width:176.25pt;height:18pt" o:ole="" fillcolor="window">
            <v:imagedata r:id="rId431" o:title=""/>
          </v:shape>
          <o:OLEObject Type="Embed" ProgID="Equation.3" ShapeID="_x0000_i1259" DrawAspect="Content" ObjectID="_1428755089" r:id="rId432"/>
        </w:object>
      </w:r>
      <w:r w:rsidRPr="008A75DF">
        <w:t xml:space="preserve"> ;</w:t>
      </w:r>
    </w:p>
    <w:p w:rsidR="00F25558" w:rsidRPr="008A75DF" w:rsidRDefault="00F25558" w:rsidP="008A75DF">
      <w:pPr>
        <w:numPr>
          <w:ilvl w:val="0"/>
          <w:numId w:val="12"/>
        </w:numPr>
      </w:pPr>
      <w:r w:rsidRPr="008A75DF">
        <w:t xml:space="preserve">допустимые потери давления: </w:t>
      </w:r>
    </w:p>
    <w:p w:rsidR="00F25558" w:rsidRPr="008A75DF" w:rsidRDefault="00F25558" w:rsidP="008A75DF">
      <w:r w:rsidRPr="008A75DF">
        <w:object w:dxaOrig="3680" w:dyaOrig="400">
          <v:shape id="_x0000_i1260" type="#_x0000_t75" style="width:182.25pt;height:20.25pt" o:ole="" fillcolor="window">
            <v:imagedata r:id="rId433" o:title=""/>
          </v:shape>
          <o:OLEObject Type="Embed" ProgID="Equation.3" ShapeID="_x0000_i1260" DrawAspect="Content" ObjectID="_1428755090" r:id="rId434"/>
        </w:object>
      </w:r>
      <w:r w:rsidRPr="008A75DF">
        <w:t>;</w:t>
      </w:r>
    </w:p>
    <w:p w:rsidR="00F25558" w:rsidRPr="008A75DF" w:rsidRDefault="00F25558" w:rsidP="008A75DF">
      <w:pPr>
        <w:numPr>
          <w:ilvl w:val="0"/>
          <w:numId w:val="13"/>
        </w:numPr>
      </w:pPr>
      <w:r w:rsidRPr="008A75DF">
        <w:t>технические характеристики пластины:</w:t>
      </w:r>
    </w:p>
    <w:p w:rsidR="00F25558" w:rsidRPr="008A75DF" w:rsidRDefault="00F25558" w:rsidP="008A75DF">
      <w:r w:rsidRPr="008A75DF">
        <w:object w:dxaOrig="5340" w:dyaOrig="360">
          <v:shape id="_x0000_i1261" type="#_x0000_t75" style="width:267pt;height:18pt" o:ole="" fillcolor="window">
            <v:imagedata r:id="rId435" o:title=""/>
          </v:shape>
          <o:OLEObject Type="Embed" ProgID="Equation.3" ShapeID="_x0000_i1261" DrawAspect="Content" ObjectID="_1428755091" r:id="rId436"/>
        </w:object>
      </w:r>
    </w:p>
    <w:p w:rsidR="00F25558" w:rsidRPr="008A75DF" w:rsidRDefault="00F25558" w:rsidP="008A75DF">
      <w:r w:rsidRPr="008A75DF">
        <w:object w:dxaOrig="2560" w:dyaOrig="320">
          <v:shape id="_x0000_i1262" type="#_x0000_t75" style="width:128.25pt;height:15.75pt" o:ole="" fillcolor="window">
            <v:imagedata r:id="rId437" o:title=""/>
          </v:shape>
          <o:OLEObject Type="Embed" ProgID="Equation.3" ShapeID="_x0000_i1262" DrawAspect="Content" ObjectID="_1428755092" r:id="rId438"/>
        </w:object>
      </w:r>
      <w:r w:rsidRPr="008A75DF">
        <w:t>;</w:t>
      </w:r>
    </w:p>
    <w:p w:rsidR="00F25558" w:rsidRPr="008A75DF" w:rsidRDefault="00F25558" w:rsidP="008A75DF">
      <w:pPr>
        <w:numPr>
          <w:ilvl w:val="0"/>
          <w:numId w:val="14"/>
        </w:numPr>
      </w:pPr>
      <w:r w:rsidRPr="008A75DF">
        <w:t xml:space="preserve">теплофизические свойства теплоносителей при их средних температурах </w:t>
      </w:r>
      <w:r w:rsidRPr="008A75DF">
        <w:object w:dxaOrig="1460" w:dyaOrig="360">
          <v:shape id="_x0000_i1263" type="#_x0000_t75" style="width:1in;height:18pt" o:ole="" fillcolor="window">
            <v:imagedata r:id="rId439" o:title=""/>
          </v:shape>
          <o:OLEObject Type="Embed" ProgID="Equation.3" ShapeID="_x0000_i1263" DrawAspect="Content" ObjectID="_1428755093" r:id="rId440"/>
        </w:object>
      </w:r>
      <w:r w:rsidRPr="008A75DF">
        <w:object w:dxaOrig="1340" w:dyaOrig="360">
          <v:shape id="_x0000_i1264" type="#_x0000_t75" style="width:66pt;height:18pt" o:ole="" fillcolor="window">
            <v:imagedata r:id="rId441" o:title=""/>
          </v:shape>
          <o:OLEObject Type="Embed" ProgID="Equation.3" ShapeID="_x0000_i1264" DrawAspect="Content" ObjectID="_1428755094" r:id="rId442"/>
        </w:object>
      </w:r>
      <w:r w:rsidRPr="008A75DF">
        <w:t>:</w:t>
      </w:r>
    </w:p>
    <w:p w:rsidR="00F25558" w:rsidRPr="008A75DF" w:rsidRDefault="00F25558" w:rsidP="008A75DF">
      <w:r w:rsidRPr="008A75DF">
        <w:object w:dxaOrig="4980" w:dyaOrig="660">
          <v:shape id="_x0000_i1265" type="#_x0000_t75" style="width:249pt;height:33pt" o:ole="" fillcolor="window">
            <v:imagedata r:id="rId443" o:title=""/>
          </v:shape>
          <o:OLEObject Type="Embed" ProgID="Equation.3" ShapeID="_x0000_i1265" DrawAspect="Content" ObjectID="_1428755095" r:id="rId444"/>
        </w:object>
      </w:r>
      <w:r w:rsidRPr="008A75DF">
        <w:t>,</w:t>
      </w:r>
    </w:p>
    <w:p w:rsidR="00F25558" w:rsidRPr="008A75DF" w:rsidRDefault="00F25558" w:rsidP="008A75DF">
      <w:r w:rsidRPr="008A75DF">
        <w:object w:dxaOrig="1040" w:dyaOrig="320">
          <v:shape id="_x0000_i1266" type="#_x0000_t75" style="width:51.75pt;height:15.75pt" o:ole="" fillcolor="window">
            <v:imagedata r:id="rId445" o:title=""/>
          </v:shape>
          <o:OLEObject Type="Embed" ProgID="Equation.3" ShapeID="_x0000_i1266" DrawAspect="Content" ObjectID="_1428755096" r:id="rId446"/>
        </w:object>
      </w:r>
      <w:r w:rsidRPr="008A75DF">
        <w:t>;</w:t>
      </w:r>
    </w:p>
    <w:p w:rsidR="00F25558" w:rsidRPr="008A75DF" w:rsidRDefault="00F25558" w:rsidP="008A75DF">
      <w:r w:rsidRPr="008A75DF">
        <w:object w:dxaOrig="4720" w:dyaOrig="660">
          <v:shape id="_x0000_i1267" type="#_x0000_t75" style="width:236.25pt;height:33pt" o:ole="" fillcolor="window">
            <v:imagedata r:id="rId447" o:title=""/>
          </v:shape>
          <o:OLEObject Type="Embed" ProgID="Equation.3" ShapeID="_x0000_i1267" DrawAspect="Content" ObjectID="_1428755097" r:id="rId448"/>
        </w:object>
      </w:r>
    </w:p>
    <w:p w:rsidR="00F25558" w:rsidRPr="008A75DF" w:rsidRDefault="00F25558" w:rsidP="008A75DF">
      <w:r w:rsidRPr="008A75DF">
        <w:object w:dxaOrig="1020" w:dyaOrig="320">
          <v:shape id="_x0000_i1268" type="#_x0000_t75" style="width:51pt;height:15.75pt" o:ole="" fillcolor="window">
            <v:imagedata r:id="rId449" o:title=""/>
          </v:shape>
          <o:OLEObject Type="Embed" ProgID="Equation.3" ShapeID="_x0000_i1268" DrawAspect="Content" ObjectID="_1428755098" r:id="rId450"/>
        </w:object>
      </w:r>
      <w:r w:rsidRPr="008A75DF">
        <w:t>;</w:t>
      </w:r>
    </w:p>
    <w:p w:rsidR="00F25558" w:rsidRPr="008A75DF" w:rsidRDefault="00F25558" w:rsidP="008A75DF">
      <w:pPr>
        <w:numPr>
          <w:ilvl w:val="0"/>
          <w:numId w:val="15"/>
        </w:numPr>
      </w:pPr>
      <w:r w:rsidRPr="008A75DF">
        <w:t>термическое сопротивление слоев загрязнений со стороны обоих теплоносителей:</w:t>
      </w:r>
    </w:p>
    <w:p w:rsidR="00F25558" w:rsidRPr="008A75DF" w:rsidRDefault="00F25558" w:rsidP="008A75DF">
      <w:r w:rsidRPr="008A75DF">
        <w:object w:dxaOrig="2520" w:dyaOrig="660">
          <v:shape id="_x0000_i1269" type="#_x0000_t75" style="width:126pt;height:33pt" o:ole="" fillcolor="window">
            <v:imagedata r:id="rId451" o:title=""/>
          </v:shape>
          <o:OLEObject Type="Embed" ProgID="Equation.3" ShapeID="_x0000_i1269" DrawAspect="Content" ObjectID="_1428755099" r:id="rId452"/>
        </w:object>
      </w:r>
      <w:r w:rsidRPr="008A75DF">
        <w:t>.</w:t>
      </w:r>
    </w:p>
    <w:p w:rsidR="00F25558" w:rsidRPr="008A75DF" w:rsidRDefault="00F25558" w:rsidP="008A75DF">
      <w:pPr>
        <w:numPr>
          <w:ilvl w:val="0"/>
          <w:numId w:val="16"/>
        </w:numPr>
      </w:pPr>
      <w:r w:rsidRPr="008A75DF">
        <w:t>коэффициенты расчетных уравнений</w:t>
      </w:r>
      <w:r w:rsidRPr="008A75DF">
        <w:rPr>
          <w:lang w:val="en-US"/>
        </w:rPr>
        <w:t>:</w:t>
      </w:r>
    </w:p>
    <w:p w:rsidR="00F25558" w:rsidRPr="008A75DF" w:rsidRDefault="00F25558" w:rsidP="008A75DF">
      <w:r w:rsidRPr="008A75DF">
        <w:object w:dxaOrig="1040" w:dyaOrig="320">
          <v:shape id="_x0000_i1270" type="#_x0000_t75" style="width:51.75pt;height:15.75pt" o:ole="" fillcolor="window">
            <v:imagedata r:id="rId453" o:title=""/>
          </v:shape>
          <o:OLEObject Type="Embed" ProgID="Equation.3" ShapeID="_x0000_i1270" DrawAspect="Content" ObjectID="_1428755100" r:id="rId454"/>
        </w:object>
      </w:r>
      <w:r w:rsidRPr="008A75DF">
        <w:t xml:space="preserve">; </w:t>
      </w:r>
      <w:r w:rsidRPr="008A75DF">
        <w:object w:dxaOrig="980" w:dyaOrig="320">
          <v:shape id="_x0000_i1271" type="#_x0000_t75" style="width:48.75pt;height:15.75pt" o:ole="" fillcolor="window">
            <v:imagedata r:id="rId455" o:title=""/>
          </v:shape>
          <o:OLEObject Type="Embed" ProgID="Equation.3" ShapeID="_x0000_i1271" DrawAspect="Content" ObjectID="_1428755101" r:id="rId456"/>
        </w:object>
      </w:r>
      <w:r w:rsidRPr="008A75DF">
        <w:t xml:space="preserve">; </w:t>
      </w:r>
      <w:r w:rsidRPr="008A75DF">
        <w:object w:dxaOrig="920" w:dyaOrig="320">
          <v:shape id="_x0000_i1272" type="#_x0000_t75" style="width:45.75pt;height:15.75pt" o:ole="" fillcolor="window">
            <v:imagedata r:id="rId457" o:title=""/>
          </v:shape>
          <o:OLEObject Type="Embed" ProgID="Equation.3" ShapeID="_x0000_i1272" DrawAspect="Content" ObjectID="_1428755102" r:id="rId458"/>
        </w:object>
      </w:r>
      <w:r w:rsidRPr="008A75DF">
        <w:t xml:space="preserve">; </w:t>
      </w:r>
      <w:r w:rsidRPr="008A75DF">
        <w:object w:dxaOrig="940" w:dyaOrig="320">
          <v:shape id="_x0000_i1273" type="#_x0000_t75" style="width:47.25pt;height:15.75pt" o:ole="" fillcolor="window">
            <v:imagedata r:id="rId459" o:title=""/>
          </v:shape>
          <o:OLEObject Type="Embed" ProgID="Equation.3" ShapeID="_x0000_i1273" DrawAspect="Content" ObjectID="_1428755103" r:id="rId460"/>
        </w:object>
      </w:r>
      <w:r w:rsidRPr="008A75DF">
        <w:t>.</w:t>
      </w:r>
    </w:p>
    <w:p w:rsidR="00F25558" w:rsidRPr="008A75DF" w:rsidRDefault="00F25558" w:rsidP="008A75DF"/>
    <w:p w:rsidR="00F25558" w:rsidRPr="008A75DF" w:rsidRDefault="00F25558" w:rsidP="008A75DF">
      <w:pPr>
        <w:rPr>
          <w:i/>
        </w:rPr>
      </w:pPr>
      <w:r w:rsidRPr="008A75DF">
        <w:rPr>
          <w:i/>
        </w:rPr>
        <w:t xml:space="preserve">Результаты расчета </w:t>
      </w:r>
    </w:p>
    <w:p w:rsidR="00F25558" w:rsidRPr="008A75DF" w:rsidRDefault="00F25558" w:rsidP="008A75DF">
      <w:r w:rsidRPr="008A75DF">
        <w:t>1.Требуемый коэффициент эффективности теплообменника по нагреваемому теплоносителю:</w:t>
      </w:r>
    </w:p>
    <w:p w:rsidR="00F25558" w:rsidRPr="008A75DF" w:rsidRDefault="00F25558" w:rsidP="008A75DF"/>
    <w:p w:rsidR="00F25558" w:rsidRPr="008A75DF" w:rsidRDefault="00F25558" w:rsidP="008A75DF">
      <w:r w:rsidRPr="008A75DF">
        <w:object w:dxaOrig="1160" w:dyaOrig="340">
          <v:shape id="_x0000_i1274" type="#_x0000_t75" style="width:57.75pt;height:17.25pt" o:ole="" fillcolor="window">
            <v:imagedata r:id="rId461" o:title=""/>
          </v:shape>
          <o:OLEObject Type="Embed" ProgID="Equation.3" ShapeID="_x0000_i1274" DrawAspect="Content" ObjectID="_1428755104" r:id="rId462"/>
        </w:object>
      </w:r>
    </w:p>
    <w:p w:rsidR="00F25558" w:rsidRPr="008A75DF" w:rsidRDefault="00F25558" w:rsidP="008A75DF"/>
    <w:p w:rsidR="00F25558" w:rsidRPr="008A75DF" w:rsidRDefault="00F25558" w:rsidP="008A75DF">
      <w:r w:rsidRPr="008A75DF">
        <w:t>2. Минимально возможное соотношение теплоемкостей потоков теплоносителей:</w:t>
      </w:r>
    </w:p>
    <w:p w:rsidR="00F25558" w:rsidRPr="008A75DF" w:rsidRDefault="00F25558" w:rsidP="008A75DF">
      <w:r w:rsidRPr="008A75DF">
        <w:object w:dxaOrig="1060" w:dyaOrig="340">
          <v:shape id="_x0000_i1275" type="#_x0000_t75" style="width:53.25pt;height:17.25pt" o:ole="" fillcolor="window">
            <v:imagedata r:id="rId463" o:title=""/>
          </v:shape>
          <o:OLEObject Type="Embed" ProgID="Equation.3" ShapeID="_x0000_i1275" DrawAspect="Content" ObjectID="_1428755105" r:id="rId464"/>
        </w:object>
      </w:r>
    </w:p>
    <w:p w:rsidR="00F25558" w:rsidRPr="008A75DF" w:rsidRDefault="00F25558" w:rsidP="008A75DF"/>
    <w:p w:rsidR="00F25558" w:rsidRPr="008A75DF" w:rsidRDefault="00F25558" w:rsidP="008A75DF">
      <w:r w:rsidRPr="008A75DF">
        <w:t>3. Число единиц теплопереноса по нагреваемому теплоносителю:</w:t>
      </w:r>
    </w:p>
    <w:p w:rsidR="00F25558" w:rsidRPr="008A75DF" w:rsidRDefault="00F25558" w:rsidP="008A75DF">
      <w:r w:rsidRPr="008A75DF">
        <w:object w:dxaOrig="1080" w:dyaOrig="340">
          <v:shape id="_x0000_i1276" type="#_x0000_t75" style="width:54pt;height:17.25pt" o:ole="" fillcolor="window">
            <v:imagedata r:id="rId465" o:title=""/>
          </v:shape>
          <o:OLEObject Type="Embed" ProgID="Equation.3" ShapeID="_x0000_i1276" DrawAspect="Content" ObjectID="_1428755106" r:id="rId466"/>
        </w:object>
      </w:r>
    </w:p>
    <w:p w:rsidR="00F25558" w:rsidRPr="008A75DF" w:rsidRDefault="00F25558" w:rsidP="008A75DF"/>
    <w:p w:rsidR="00F25558" w:rsidRPr="008A75DF" w:rsidRDefault="00F25558" w:rsidP="008A75DF">
      <w:r w:rsidRPr="008A75DF">
        <w:t>4. Расчетные комплексы величин:</w:t>
      </w:r>
    </w:p>
    <w:p w:rsidR="00F25558" w:rsidRPr="008A75DF" w:rsidRDefault="00F25558" w:rsidP="008A75DF">
      <w:r w:rsidRPr="008A75DF">
        <w:object w:dxaOrig="2480" w:dyaOrig="720">
          <v:shape id="_x0000_i1277" type="#_x0000_t75" style="width:123pt;height:36pt" o:ole="">
            <v:imagedata r:id="rId467" o:title=""/>
          </v:shape>
          <o:OLEObject Type="Embed" ProgID="Equation.3" ShapeID="_x0000_i1277" DrawAspect="Content" ObjectID="_1428755107" r:id="rId468"/>
        </w:object>
      </w:r>
    </w:p>
    <w:p w:rsidR="00F25558" w:rsidRPr="008A75DF" w:rsidRDefault="00F25558" w:rsidP="008A75DF">
      <w:r w:rsidRPr="008A75DF">
        <w:rPr>
          <w:i/>
        </w:rPr>
        <w:t>В</w:t>
      </w:r>
      <w:r w:rsidRPr="008A75DF">
        <w:rPr>
          <w:i/>
          <w:vertAlign w:val="subscript"/>
        </w:rPr>
        <w:t>Г1</w:t>
      </w:r>
      <w:r w:rsidRPr="008A75DF">
        <w:rPr>
          <w:i/>
        </w:rPr>
        <w:t>=</w:t>
      </w:r>
      <w:r w:rsidRPr="008A75DF">
        <w:t>24,8</w:t>
      </w:r>
      <w:r w:rsidRPr="008A75DF">
        <w:object w:dxaOrig="1280" w:dyaOrig="740">
          <v:shape id="_x0000_i1278" type="#_x0000_t75" style="width:63pt;height:36.75pt" o:ole="">
            <v:imagedata r:id="rId469" o:title=""/>
          </v:shape>
          <o:OLEObject Type="Embed" ProgID="Equation.3" ShapeID="_x0000_i1278" DrawAspect="Content" ObjectID="_1428755108" r:id="rId470"/>
        </w:object>
      </w:r>
    </w:p>
    <w:p w:rsidR="00F25558" w:rsidRPr="008A75DF" w:rsidRDefault="00F25558" w:rsidP="008A75DF"/>
    <w:p w:rsidR="00F25558" w:rsidRPr="008A75DF" w:rsidRDefault="00F25558" w:rsidP="008A75DF">
      <w:r w:rsidRPr="008A75DF">
        <w:rPr>
          <w:i/>
        </w:rPr>
        <w:object w:dxaOrig="2240" w:dyaOrig="720">
          <v:shape id="_x0000_i1279" type="#_x0000_t75" style="width:111pt;height:36pt" o:ole="" fillcolor="window">
            <v:imagedata r:id="rId471" o:title=""/>
          </v:shape>
          <o:OLEObject Type="Embed" ProgID="Equation.3" ShapeID="_x0000_i1279" DrawAspect="Content" ObjectID="_1428755109" r:id="rId472"/>
        </w:object>
      </w:r>
      <w:r w:rsidRPr="008A75DF">
        <w:t>,</w:t>
      </w:r>
    </w:p>
    <w:p w:rsidR="00F25558" w:rsidRPr="008A75DF" w:rsidRDefault="00F25558" w:rsidP="008A75DF">
      <w:r w:rsidRPr="008A75DF">
        <w:rPr>
          <w:i/>
        </w:rPr>
        <w:t>В</w:t>
      </w:r>
      <w:r w:rsidRPr="008A75DF">
        <w:rPr>
          <w:i/>
          <w:vertAlign w:val="subscript"/>
        </w:rPr>
        <w:t>Г2</w:t>
      </w:r>
      <w:r w:rsidRPr="008A75DF">
        <w:rPr>
          <w:i/>
        </w:rPr>
        <w:t>=</w:t>
      </w:r>
      <w:r w:rsidRPr="008A75DF">
        <w:t>85,1</w:t>
      </w:r>
      <w:r w:rsidRPr="008A75DF">
        <w:object w:dxaOrig="1180" w:dyaOrig="740">
          <v:shape id="_x0000_i1280" type="#_x0000_t75" style="width:59.25pt;height:36.75pt" o:ole="">
            <v:imagedata r:id="rId473" o:title=""/>
          </v:shape>
          <o:OLEObject Type="Embed" ProgID="Equation.3" ShapeID="_x0000_i1280" DrawAspect="Content" ObjectID="_1428755110" r:id="rId474"/>
        </w:object>
      </w:r>
    </w:p>
    <w:p w:rsidR="00F25558" w:rsidRPr="008A75DF" w:rsidRDefault="00F25558" w:rsidP="008A75DF"/>
    <w:p w:rsidR="00F25558" w:rsidRPr="008A75DF" w:rsidRDefault="00F25558" w:rsidP="008A75DF">
      <w:r w:rsidRPr="008A75DF">
        <w:t>5.Термическое сопротивление стенки пластины:</w:t>
      </w:r>
    </w:p>
    <w:p w:rsidR="00F25558" w:rsidRPr="008A75DF" w:rsidRDefault="00F25558" w:rsidP="008A75DF">
      <w:r w:rsidRPr="008A75DF">
        <w:rPr>
          <w:i/>
        </w:rPr>
        <w:object w:dxaOrig="2320" w:dyaOrig="660">
          <v:shape id="_x0000_i1281" type="#_x0000_t75" style="width:116.25pt;height:33pt" o:ole="" fillcolor="window">
            <v:imagedata r:id="rId475" o:title=""/>
          </v:shape>
          <o:OLEObject Type="Embed" ProgID="Equation.3" ShapeID="_x0000_i1281" DrawAspect="Content" ObjectID="_1428755111" r:id="rId476"/>
        </w:object>
      </w:r>
      <w:r w:rsidRPr="008A75DF">
        <w:t>,</w:t>
      </w:r>
    </w:p>
    <w:p w:rsidR="00F25558" w:rsidRPr="008A75DF" w:rsidRDefault="00F25558" w:rsidP="008A75DF"/>
    <w:p w:rsidR="00F25558" w:rsidRPr="008A75DF" w:rsidRDefault="00F25558" w:rsidP="008A75DF">
      <w:r w:rsidRPr="008A75DF">
        <w:t>общее термическое сопротивление загрязнений и стенки пластины:</w:t>
      </w:r>
    </w:p>
    <w:p w:rsidR="00F25558" w:rsidRPr="008A75DF" w:rsidRDefault="00F25558" w:rsidP="008A75DF">
      <w:pPr>
        <w:rPr>
          <w:i/>
        </w:rPr>
      </w:pPr>
      <w:r w:rsidRPr="008A75DF">
        <w:rPr>
          <w:i/>
        </w:rPr>
        <w:object w:dxaOrig="1640" w:dyaOrig="360">
          <v:shape id="_x0000_i1282" type="#_x0000_t75" style="width:81pt;height:18pt" o:ole="" fillcolor="window">
            <v:imagedata r:id="rId477" o:title=""/>
          </v:shape>
          <o:OLEObject Type="Embed" ProgID="Equation.3" ShapeID="_x0000_i1282" DrawAspect="Content" ObjectID="_1428755112" r:id="rId478"/>
        </w:object>
      </w:r>
      <w:r w:rsidRPr="008A75DF">
        <w:rPr>
          <w:i/>
        </w:rPr>
        <w:t>м</w:t>
      </w:r>
      <w:r w:rsidRPr="008A75DF">
        <w:rPr>
          <w:i/>
          <w:vertAlign w:val="superscript"/>
        </w:rPr>
        <w:t>2</w:t>
      </w:r>
      <w:r w:rsidRPr="008A75DF">
        <w:rPr>
          <w:i/>
        </w:rPr>
        <w:t>К/Вт</w:t>
      </w:r>
    </w:p>
    <w:p w:rsidR="00F25558" w:rsidRPr="008A75DF" w:rsidRDefault="00F25558" w:rsidP="008A75DF"/>
    <w:p w:rsidR="00F25558" w:rsidRPr="008A75DF" w:rsidRDefault="00F25558" w:rsidP="008A75DF"/>
    <w:p w:rsidR="00F25558" w:rsidRPr="008A75DF" w:rsidRDefault="00F25558" w:rsidP="008A75DF">
      <w:r w:rsidRPr="008A75DF">
        <w:t>6. Скорости теплоносителей в патрубках теплообменника:</w:t>
      </w:r>
    </w:p>
    <w:p w:rsidR="00F25558" w:rsidRPr="008A75DF" w:rsidRDefault="00F25558" w:rsidP="008A75DF">
      <w:r w:rsidRPr="008A75DF">
        <w:rPr>
          <w:i/>
        </w:rPr>
        <w:object w:dxaOrig="3440" w:dyaOrig="620">
          <v:shape id="_x0000_i1283" type="#_x0000_t75" style="width:170.25pt;height:30.75pt" o:ole="" fillcolor="window">
            <v:imagedata r:id="rId479" o:title=""/>
          </v:shape>
          <o:OLEObject Type="Embed" ProgID="Equation.3" ShapeID="_x0000_i1283" DrawAspect="Content" ObjectID="_1428755113" r:id="rId480"/>
        </w:object>
      </w:r>
      <w:r w:rsidRPr="008A75DF">
        <w:t>,</w:t>
      </w:r>
    </w:p>
    <w:p w:rsidR="00F25558" w:rsidRPr="008A75DF" w:rsidRDefault="00F25558" w:rsidP="008A75DF">
      <w:r w:rsidRPr="008A75DF">
        <w:rPr>
          <w:i/>
        </w:rPr>
        <w:object w:dxaOrig="3360" w:dyaOrig="620">
          <v:shape id="_x0000_i1284" type="#_x0000_t75" style="width:168pt;height:30.75pt" o:ole="" fillcolor="window">
            <v:imagedata r:id="rId481" o:title=""/>
          </v:shape>
          <o:OLEObject Type="Embed" ProgID="Equation.3" ShapeID="_x0000_i1284" DrawAspect="Content" ObjectID="_1428755114" r:id="rId482"/>
        </w:object>
      </w:r>
      <w:r w:rsidRPr="008A75DF">
        <w:t>,</w:t>
      </w:r>
    </w:p>
    <w:p w:rsidR="00F25558" w:rsidRPr="008A75DF" w:rsidRDefault="00F25558" w:rsidP="008A75DF"/>
    <w:p w:rsidR="00F25558" w:rsidRPr="008A75DF" w:rsidRDefault="00F25558" w:rsidP="008A75DF">
      <w:r w:rsidRPr="008A75DF">
        <w:t>гидравлическое сопротивление патрубков:</w:t>
      </w:r>
    </w:p>
    <w:p w:rsidR="00F25558" w:rsidRPr="008A75DF" w:rsidRDefault="00F25558" w:rsidP="008A75DF">
      <w:r w:rsidRPr="008A75DF">
        <w:rPr>
          <w:i/>
        </w:rPr>
        <w:object w:dxaOrig="3580" w:dyaOrig="620">
          <v:shape id="_x0000_i1285" type="#_x0000_t75" style="width:179.25pt;height:30.75pt" o:ole="" fillcolor="window">
            <v:imagedata r:id="rId483" o:title=""/>
          </v:shape>
          <o:OLEObject Type="Embed" ProgID="Equation.3" ShapeID="_x0000_i1285" DrawAspect="Content" ObjectID="_1428755115" r:id="rId484"/>
        </w:object>
      </w:r>
      <w:r w:rsidRPr="008A75DF">
        <w:t>;</w:t>
      </w:r>
    </w:p>
    <w:p w:rsidR="00F25558" w:rsidRPr="008A75DF" w:rsidRDefault="00F25558" w:rsidP="008A75DF">
      <w:r w:rsidRPr="008A75DF">
        <w:rPr>
          <w:i/>
        </w:rPr>
        <w:object w:dxaOrig="3460" w:dyaOrig="620">
          <v:shape id="_x0000_i1286" type="#_x0000_t75" style="width:173.25pt;height:30.75pt" o:ole="" fillcolor="window">
            <v:imagedata r:id="rId485" o:title=""/>
          </v:shape>
          <o:OLEObject Type="Embed" ProgID="Equation.3" ShapeID="_x0000_i1286" DrawAspect="Content" ObjectID="_1428755116" r:id="rId486"/>
        </w:object>
      </w:r>
      <w:r w:rsidRPr="008A75DF">
        <w:t>;</w:t>
      </w:r>
    </w:p>
    <w:p w:rsidR="00F25558" w:rsidRPr="008A75DF" w:rsidRDefault="00F25558" w:rsidP="008A75DF"/>
    <w:p w:rsidR="00F25558" w:rsidRPr="008A75DF" w:rsidRDefault="00F25558" w:rsidP="008A75DF">
      <w:r w:rsidRPr="008A75DF">
        <w:t>располагаемые потери давления по трактам теплоносителей:</w:t>
      </w:r>
    </w:p>
    <w:p w:rsidR="00F25558" w:rsidRPr="008A75DF" w:rsidRDefault="00F25558" w:rsidP="008A75DF"/>
    <w:p w:rsidR="00F25558" w:rsidRPr="008A75DF" w:rsidRDefault="00F25558" w:rsidP="008A75DF">
      <w:r w:rsidRPr="008A75DF">
        <w:object w:dxaOrig="3739" w:dyaOrig="400">
          <v:shape id="_x0000_i1287" type="#_x0000_t75" style="width:185.25pt;height:20.25pt" o:ole="" fillcolor="window">
            <v:imagedata r:id="rId487" o:title=""/>
          </v:shape>
          <o:OLEObject Type="Embed" ProgID="Equation.3" ShapeID="_x0000_i1287" DrawAspect="Content" ObjectID="_1428755117" r:id="rId488"/>
        </w:object>
      </w:r>
      <w:r w:rsidRPr="008A75DF">
        <w:t>,</w:t>
      </w:r>
    </w:p>
    <w:p w:rsidR="00F25558" w:rsidRPr="008A75DF" w:rsidRDefault="00F25558" w:rsidP="008A75DF"/>
    <w:p w:rsidR="00F25558" w:rsidRPr="008A75DF" w:rsidRDefault="00F25558" w:rsidP="008A75DF">
      <w:r w:rsidRPr="008A75DF">
        <w:object w:dxaOrig="3980" w:dyaOrig="400">
          <v:shape id="_x0000_i1288" type="#_x0000_t75" style="width:197.25pt;height:20.25pt" o:ole="" fillcolor="window">
            <v:imagedata r:id="rId489" o:title=""/>
          </v:shape>
          <o:OLEObject Type="Embed" ProgID="Equation.3" ShapeID="_x0000_i1288" DrawAspect="Content" ObjectID="_1428755118" r:id="rId490"/>
        </w:object>
      </w:r>
      <w:r w:rsidRPr="008A75DF">
        <w:t>.</w:t>
      </w:r>
    </w:p>
    <w:p w:rsidR="00F25558" w:rsidRPr="008A75DF" w:rsidRDefault="00F25558" w:rsidP="008A75DF"/>
    <w:p w:rsidR="00F25558" w:rsidRPr="008A75DF" w:rsidRDefault="00F25558" w:rsidP="008A75DF">
      <w:r w:rsidRPr="008A75DF">
        <w:t>7. Предполагаемое соотношение коэффициентов теплоотдачи при симметричной схеме движения теплоносителей:</w:t>
      </w:r>
    </w:p>
    <w:p w:rsidR="00F25558" w:rsidRPr="008A75DF" w:rsidRDefault="00F25558" w:rsidP="008A75DF">
      <w:r w:rsidRPr="008A75DF">
        <w:object w:dxaOrig="999" w:dyaOrig="279">
          <v:shape id="_x0000_i1289" type="#_x0000_t75" style="width:50.25pt;height:14.25pt" o:ole="" fillcolor="window">
            <v:imagedata r:id="rId491" o:title=""/>
          </v:shape>
          <o:OLEObject Type="Embed" ProgID="Equation.3" ShapeID="_x0000_i1289" DrawAspect="Content" ObjectID="_1428755119" r:id="rId492"/>
        </w:object>
      </w:r>
    </w:p>
    <w:p w:rsidR="00F25558" w:rsidRPr="008A75DF" w:rsidRDefault="00F25558" w:rsidP="008A75DF">
      <w:pPr>
        <w:rPr>
          <w:lang w:val="en-US"/>
        </w:rPr>
      </w:pPr>
    </w:p>
    <w:p w:rsidR="00F25558" w:rsidRPr="008A75DF" w:rsidRDefault="00F25558" w:rsidP="008A75DF">
      <w:r w:rsidRPr="008A75DF">
        <w:t>8. Скорость нагреваемого теплоносителя, удовлетворяющая условиям требуемого теплообмена и допустимым потерям давления, определяется решением уравнения:</w:t>
      </w:r>
    </w:p>
    <w:p w:rsidR="00F25558" w:rsidRPr="008A75DF" w:rsidRDefault="00F25558" w:rsidP="008A75DF">
      <w:r w:rsidRPr="008A75DF">
        <w:object w:dxaOrig="4740" w:dyaOrig="760">
          <v:shape id="_x0000_i1290" type="#_x0000_t75" style="width:237pt;height:38.25pt" o:ole="" fillcolor="window">
            <v:imagedata r:id="rId493" o:title=""/>
          </v:shape>
          <o:OLEObject Type="Embed" ProgID="Equation.3" ShapeID="_x0000_i1290" DrawAspect="Content" ObjectID="_1428755120" r:id="rId494"/>
        </w:object>
      </w:r>
      <w:r w:rsidRPr="008A75DF">
        <w:t>,</w:t>
      </w:r>
    </w:p>
    <w:p w:rsidR="00F25558" w:rsidRPr="008A75DF" w:rsidRDefault="00F25558" w:rsidP="008A75DF"/>
    <w:p w:rsidR="00F25558" w:rsidRPr="008A75DF" w:rsidRDefault="00F25558" w:rsidP="008A75DF">
      <w:r w:rsidRPr="008A75DF">
        <w:t xml:space="preserve">откуда </w:t>
      </w:r>
      <w:r w:rsidRPr="008A75DF">
        <w:object w:dxaOrig="1280" w:dyaOrig="620">
          <v:shape id="_x0000_i1291" type="#_x0000_t75" style="width:63pt;height:30.75pt" o:ole="" fillcolor="window">
            <v:imagedata r:id="rId495" o:title=""/>
          </v:shape>
          <o:OLEObject Type="Embed" ProgID="Equation.3" ShapeID="_x0000_i1291" DrawAspect="Content" ObjectID="_1428755121" r:id="rId496"/>
        </w:object>
      </w:r>
      <w:r w:rsidRPr="008A75DF">
        <w:t>.</w:t>
      </w:r>
    </w:p>
    <w:p w:rsidR="00F25558" w:rsidRPr="008A75DF" w:rsidRDefault="00F25558" w:rsidP="008A75DF"/>
    <w:p w:rsidR="00F25558" w:rsidRPr="008A75DF" w:rsidRDefault="00F25558" w:rsidP="008A75DF"/>
    <w:p w:rsidR="00F25558" w:rsidRPr="008A75DF" w:rsidRDefault="00F25558" w:rsidP="008A75DF">
      <w:r w:rsidRPr="008A75DF">
        <w:t>9. Число ходов нагреваемого теплоносителя:</w:t>
      </w:r>
    </w:p>
    <w:p w:rsidR="00F25558" w:rsidRPr="008A75DF" w:rsidRDefault="00F25558" w:rsidP="008A75DF">
      <w:r w:rsidRPr="008A75DF">
        <w:object w:dxaOrig="1160" w:dyaOrig="340">
          <v:shape id="_x0000_i1292" type="#_x0000_t75" style="width:57.75pt;height:17.25pt" o:ole="" fillcolor="window">
            <v:imagedata r:id="rId497" o:title=""/>
          </v:shape>
          <o:OLEObject Type="Embed" ProgID="Equation.3" ShapeID="_x0000_i1292" DrawAspect="Content" ObjectID="_1428755122" r:id="rId498"/>
        </w:object>
      </w:r>
    </w:p>
    <w:p w:rsidR="00F25558" w:rsidRPr="008A75DF" w:rsidRDefault="00F25558" w:rsidP="008A75DF"/>
    <w:p w:rsidR="00F25558" w:rsidRPr="008A75DF" w:rsidRDefault="00F25558" w:rsidP="008A75DF">
      <w:r w:rsidRPr="008A75DF">
        <w:t xml:space="preserve">Принимаем </w:t>
      </w:r>
      <w:r w:rsidRPr="008A75DF">
        <w:object w:dxaOrig="1939" w:dyaOrig="320">
          <v:shape id="_x0000_i1293" type="#_x0000_t75" style="width:96pt;height:15.75pt" o:ole="" fillcolor="window">
            <v:imagedata r:id="rId499" o:title=""/>
          </v:shape>
          <o:OLEObject Type="Embed" ProgID="Equation.3" ShapeID="_x0000_i1293" DrawAspect="Content" ObjectID="_1428755123" r:id="rId500"/>
        </w:object>
      </w:r>
      <w:r w:rsidRPr="008A75DF">
        <w:t>.</w:t>
      </w:r>
    </w:p>
    <w:p w:rsidR="00F25558" w:rsidRPr="008A75DF" w:rsidRDefault="00F25558" w:rsidP="008A75DF"/>
    <w:p w:rsidR="00F25558" w:rsidRPr="008A75DF" w:rsidRDefault="00F25558" w:rsidP="008A75DF">
      <w:r w:rsidRPr="008A75DF">
        <w:t>10. Скорости движения  нагреваемого теплоносителя, соответствующие принятым числам ходов:</w:t>
      </w:r>
    </w:p>
    <w:p w:rsidR="00F25558" w:rsidRPr="008A75DF" w:rsidRDefault="00F25558" w:rsidP="008A75DF">
      <w:pPr>
        <w:rPr>
          <w:i/>
        </w:rPr>
      </w:pPr>
      <w:r w:rsidRPr="008A75DF">
        <w:object w:dxaOrig="1180" w:dyaOrig="360">
          <v:shape id="_x0000_i1294" type="#_x0000_t75" style="width:59.25pt;height:18pt" o:ole="" fillcolor="window">
            <v:imagedata r:id="rId501" o:title=""/>
          </v:shape>
          <o:OLEObject Type="Embed" ProgID="Equation.3" ShapeID="_x0000_i1294" DrawAspect="Content" ObjectID="_1428755124" r:id="rId502"/>
        </w:object>
      </w:r>
      <w:r w:rsidRPr="008A75DF">
        <w:rPr>
          <w:i/>
        </w:rPr>
        <w:t>м/с</w:t>
      </w:r>
    </w:p>
    <w:p w:rsidR="00F25558" w:rsidRPr="008A75DF" w:rsidRDefault="00F25558" w:rsidP="008A75DF">
      <w:r w:rsidRPr="008A75DF">
        <w:object w:dxaOrig="1460" w:dyaOrig="620">
          <v:shape id="_x0000_i1295" type="#_x0000_t75" style="width:1in;height:30.75pt" o:ole="" fillcolor="window">
            <v:imagedata r:id="rId503" o:title=""/>
          </v:shape>
          <o:OLEObject Type="Embed" ProgID="Equation.3" ShapeID="_x0000_i1295" DrawAspect="Content" ObjectID="_1428755125" r:id="rId504"/>
        </w:object>
      </w:r>
      <w:r w:rsidRPr="008A75DF">
        <w:t>.</w:t>
      </w:r>
    </w:p>
    <w:p w:rsidR="00F25558" w:rsidRPr="008A75DF" w:rsidRDefault="00F25558" w:rsidP="008A75DF"/>
    <w:p w:rsidR="00F25558" w:rsidRPr="008A75DF" w:rsidRDefault="00F25558" w:rsidP="008A75DF">
      <w:r w:rsidRPr="008A75DF">
        <w:t>11. Поверхности теплообмена, соответствующие скоростям:</w:t>
      </w:r>
    </w:p>
    <w:p w:rsidR="00F25558" w:rsidRPr="008A75DF" w:rsidRDefault="00F25558" w:rsidP="008A75DF">
      <w:r w:rsidRPr="008A75DF">
        <w:object w:dxaOrig="1020" w:dyaOrig="360">
          <v:shape id="_x0000_i1296" type="#_x0000_t75" style="width:51pt;height:18pt" o:ole="" fillcolor="window">
            <v:imagedata r:id="rId505" o:title=""/>
          </v:shape>
          <o:OLEObject Type="Embed" ProgID="Equation.3" ShapeID="_x0000_i1296" DrawAspect="Content" ObjectID="_1428755126" r:id="rId506"/>
        </w:object>
      </w:r>
      <w:r w:rsidRPr="008A75DF">
        <w:t xml:space="preserve">, </w:t>
      </w:r>
      <w:r w:rsidRPr="008A75DF">
        <w:object w:dxaOrig="1160" w:dyaOrig="360">
          <v:shape id="_x0000_i1297" type="#_x0000_t75" style="width:57.75pt;height:18pt" o:ole="" fillcolor="window">
            <v:imagedata r:id="rId507" o:title=""/>
          </v:shape>
          <o:OLEObject Type="Embed" ProgID="Equation.3" ShapeID="_x0000_i1297" DrawAspect="Content" ObjectID="_1428755127" r:id="rId508"/>
        </w:object>
      </w:r>
      <w:r w:rsidRPr="008A75DF">
        <w:t>.</w:t>
      </w:r>
    </w:p>
    <w:p w:rsidR="00F25558" w:rsidRPr="008A75DF" w:rsidRDefault="00F25558" w:rsidP="008A75DF">
      <w:r w:rsidRPr="008A75DF">
        <w:t xml:space="preserve">Ориентируясь на меньшую поверхность, для дальнейшего расчета принимаем </w:t>
      </w:r>
      <w:r w:rsidRPr="008A75DF">
        <w:object w:dxaOrig="2180" w:dyaOrig="620">
          <v:shape id="_x0000_i1298" type="#_x0000_t75" style="width:108pt;height:30.75pt" o:ole="" fillcolor="window">
            <v:imagedata r:id="rId509" o:title=""/>
          </v:shape>
          <o:OLEObject Type="Embed" ProgID="Equation.3" ShapeID="_x0000_i1298" DrawAspect="Content" ObjectID="_1428755128" r:id="rId510"/>
        </w:object>
      </w:r>
      <w:r w:rsidRPr="008A75DF">
        <w:t>.</w:t>
      </w:r>
    </w:p>
    <w:p w:rsidR="00F25558" w:rsidRPr="008A75DF" w:rsidRDefault="00F25558" w:rsidP="008A75DF"/>
    <w:p w:rsidR="00F25558" w:rsidRPr="008A75DF" w:rsidRDefault="00F25558" w:rsidP="008A75DF">
      <w:r w:rsidRPr="008A75DF">
        <w:t>12. Число каналов в пакете (одном ходу) нагреваемого теплоносителя:</w:t>
      </w:r>
    </w:p>
    <w:p w:rsidR="00F25558" w:rsidRPr="008A75DF" w:rsidRDefault="00F25558" w:rsidP="008A75DF">
      <w:r w:rsidRPr="008A75DF">
        <w:object w:dxaOrig="1180" w:dyaOrig="360">
          <v:shape id="_x0000_i1299" type="#_x0000_t75" style="width:59.25pt;height:18pt" o:ole="" fillcolor="window">
            <v:imagedata r:id="rId511" o:title=""/>
          </v:shape>
          <o:OLEObject Type="Embed" ProgID="Equation.3" ShapeID="_x0000_i1299" DrawAspect="Content" ObjectID="_1428755129" r:id="rId512"/>
        </w:object>
      </w:r>
      <w:r w:rsidRPr="008A75DF">
        <w:t>,</w:t>
      </w:r>
    </w:p>
    <w:p w:rsidR="00F25558" w:rsidRPr="008A75DF" w:rsidRDefault="00F25558" w:rsidP="008A75DF">
      <w:r w:rsidRPr="008A75DF">
        <w:t xml:space="preserve">Принимаем                                </w:t>
      </w:r>
      <w:r w:rsidRPr="008A75DF">
        <w:object w:dxaOrig="880" w:dyaOrig="320">
          <v:shape id="_x0000_i1300" type="#_x0000_t75" style="width:44.25pt;height:15.75pt" o:ole="" fillcolor="window">
            <v:imagedata r:id="rId513" o:title=""/>
          </v:shape>
          <o:OLEObject Type="Embed" ProgID="Equation.3" ShapeID="_x0000_i1300" DrawAspect="Content" ObjectID="_1428755130" r:id="rId514"/>
        </w:object>
      </w:r>
      <w:r w:rsidRPr="008A75DF">
        <w:t>,</w:t>
      </w:r>
    </w:p>
    <w:p w:rsidR="00F25558" w:rsidRPr="008A75DF" w:rsidRDefault="00F25558" w:rsidP="008A75DF">
      <w:r w:rsidRPr="008A75DF">
        <w:t xml:space="preserve"> уточняем скорость:</w:t>
      </w:r>
    </w:p>
    <w:p w:rsidR="00F25558" w:rsidRPr="008A75DF" w:rsidRDefault="00F25558" w:rsidP="008A75DF">
      <w:r w:rsidRPr="008A75DF">
        <w:object w:dxaOrig="1300" w:dyaOrig="620">
          <v:shape id="_x0000_i1301" type="#_x0000_t75" style="width:65.25pt;height:30.75pt" o:ole="" fillcolor="window">
            <v:imagedata r:id="rId515" o:title=""/>
          </v:shape>
          <o:OLEObject Type="Embed" ProgID="Equation.3" ShapeID="_x0000_i1301" DrawAspect="Content" ObjectID="_1428755131" r:id="rId516"/>
        </w:object>
      </w:r>
      <w:r w:rsidRPr="008A75DF">
        <w:t>.</w:t>
      </w:r>
    </w:p>
    <w:p w:rsidR="00F25558" w:rsidRPr="008A75DF" w:rsidRDefault="00F25558" w:rsidP="008A75DF">
      <w:r w:rsidRPr="008A75DF">
        <w:t>Определяем поверхность теплообмена водонагревателя и число пластин:</w:t>
      </w:r>
    </w:p>
    <w:p w:rsidR="00F25558" w:rsidRPr="008A75DF" w:rsidRDefault="00F25558" w:rsidP="008A75DF">
      <w:r w:rsidRPr="008A75DF">
        <w:object w:dxaOrig="859" w:dyaOrig="320">
          <v:shape id="_x0000_i1302" type="#_x0000_t75" style="width:42.75pt;height:15.75pt" o:ole="" fillcolor="window">
            <v:imagedata r:id="rId517" o:title=""/>
          </v:shape>
          <o:OLEObject Type="Embed" ProgID="Equation.3" ShapeID="_x0000_i1302" DrawAspect="Content" ObjectID="_1428755132" r:id="rId518"/>
        </w:object>
      </w:r>
      <w:r w:rsidRPr="008A75DF">
        <w:t xml:space="preserve">,              </w:t>
      </w:r>
      <w:r w:rsidRPr="008A75DF">
        <w:object w:dxaOrig="1400" w:dyaOrig="620">
          <v:shape id="_x0000_i1303" type="#_x0000_t75" style="width:69pt;height:30.75pt" o:ole="" fillcolor="window">
            <v:imagedata r:id="rId519" o:title=""/>
          </v:shape>
          <o:OLEObject Type="Embed" ProgID="Equation.3" ShapeID="_x0000_i1303" DrawAspect="Content" ObjectID="_1428755133" r:id="rId520"/>
        </w:object>
      </w:r>
    </w:p>
    <w:p w:rsidR="00F25558" w:rsidRPr="008A75DF" w:rsidRDefault="00F25558" w:rsidP="008A75DF"/>
    <w:p w:rsidR="00F25558" w:rsidRPr="008A75DF" w:rsidRDefault="00F25558" w:rsidP="008A75DF">
      <w:r w:rsidRPr="008A75DF">
        <w:t xml:space="preserve">13. Число ходов греющего теплоносителя: </w:t>
      </w:r>
    </w:p>
    <w:p w:rsidR="00F25558" w:rsidRPr="008A75DF" w:rsidRDefault="00F25558" w:rsidP="008A75DF">
      <w:r w:rsidRPr="008A75DF">
        <w:object w:dxaOrig="1060" w:dyaOrig="340">
          <v:shape id="_x0000_i1304" type="#_x0000_t75" style="width:53.25pt;height:17.25pt" o:ole="" fillcolor="window">
            <v:imagedata r:id="rId521" o:title=""/>
          </v:shape>
          <o:OLEObject Type="Embed" ProgID="Equation.3" ShapeID="_x0000_i1304" DrawAspect="Content" ObjectID="_1428755134" r:id="rId522"/>
        </w:object>
      </w:r>
      <w:r w:rsidRPr="008A75DF">
        <w:t>.</w:t>
      </w:r>
    </w:p>
    <w:p w:rsidR="00F25558" w:rsidRPr="008A75DF" w:rsidRDefault="00F25558" w:rsidP="008A75DF"/>
    <w:p w:rsidR="00F25558" w:rsidRPr="008A75DF" w:rsidRDefault="00F25558" w:rsidP="008A75DF">
      <w:r w:rsidRPr="008A75DF">
        <w:t xml:space="preserve">14. Принимаем Х </w:t>
      </w:r>
      <w:r w:rsidRPr="008A75DF">
        <w:rPr>
          <w:vertAlign w:val="subscript"/>
        </w:rPr>
        <w:t>Г.М</w:t>
      </w:r>
      <w:r w:rsidRPr="008A75DF">
        <w:t>.=1, чтобы обеспечить проход через теплообменник всего объема деаэрированной воды.</w:t>
      </w:r>
    </w:p>
    <w:p w:rsidR="00F25558" w:rsidRPr="008A75DF" w:rsidRDefault="00F25558" w:rsidP="008A75DF">
      <w:r w:rsidRPr="008A75DF">
        <w:t>Соответственно скорость греющего теплоносителя:</w:t>
      </w:r>
    </w:p>
    <w:p w:rsidR="00F25558" w:rsidRPr="008A75DF" w:rsidRDefault="00F25558" w:rsidP="008A75DF">
      <w:r w:rsidRPr="008A75DF">
        <w:object w:dxaOrig="1480" w:dyaOrig="620">
          <v:shape id="_x0000_i1305" type="#_x0000_t75" style="width:74.25pt;height:30.75pt" o:ole="" fillcolor="window">
            <v:imagedata r:id="rId523" o:title=""/>
          </v:shape>
          <o:OLEObject Type="Embed" ProgID="Equation.3" ShapeID="_x0000_i1305" DrawAspect="Content" ObjectID="_1428755135" r:id="rId524"/>
        </w:object>
      </w:r>
    </w:p>
    <w:p w:rsidR="00F25558" w:rsidRPr="008A75DF" w:rsidRDefault="00F25558" w:rsidP="008A75DF"/>
    <w:p w:rsidR="00F25558" w:rsidRPr="008A75DF" w:rsidRDefault="00F25558" w:rsidP="008A75DF">
      <w:r w:rsidRPr="008A75DF">
        <w:t xml:space="preserve">Фактические расходы греющего теплоносителя: </w:t>
      </w:r>
    </w:p>
    <w:p w:rsidR="00F25558" w:rsidRPr="008A75DF" w:rsidRDefault="00F25558" w:rsidP="008A75DF">
      <w:pPr>
        <w:rPr>
          <w:i/>
        </w:rPr>
      </w:pPr>
      <w:r w:rsidRPr="008A75DF">
        <w:object w:dxaOrig="1160" w:dyaOrig="360">
          <v:shape id="_x0000_i1306" type="#_x0000_t75" style="width:57.75pt;height:18pt" o:ole="" fillcolor="window">
            <v:imagedata r:id="rId525" o:title=""/>
          </v:shape>
          <o:OLEObject Type="Embed" ProgID="Equation.3" ShapeID="_x0000_i1306" DrawAspect="Content" ObjectID="_1428755136" r:id="rId526"/>
        </w:object>
      </w:r>
      <w:r w:rsidRPr="008A75DF">
        <w:t>.</w:t>
      </w:r>
      <w:r w:rsidRPr="008A75DF">
        <w:rPr>
          <w:i/>
        </w:rPr>
        <w:t xml:space="preserve"> кг/с</w:t>
      </w:r>
    </w:p>
    <w:p w:rsidR="00F25558" w:rsidRPr="008A75DF" w:rsidRDefault="00F25558" w:rsidP="008A75DF"/>
    <w:p w:rsidR="00F25558" w:rsidRPr="008A75DF" w:rsidRDefault="00F25558" w:rsidP="008A75DF"/>
    <w:p w:rsidR="00F25558" w:rsidRPr="008A75DF" w:rsidRDefault="00F25558" w:rsidP="008A75DF">
      <w:r w:rsidRPr="008A75DF">
        <w:t>Другие характеристики режима работы водонагревателя:</w:t>
      </w:r>
    </w:p>
    <w:p w:rsidR="00F25558" w:rsidRPr="008A75DF" w:rsidRDefault="00F25558" w:rsidP="008A75DF">
      <w:pPr>
        <w:numPr>
          <w:ilvl w:val="0"/>
          <w:numId w:val="17"/>
        </w:numPr>
      </w:pPr>
      <w:r w:rsidRPr="008A75DF">
        <w:t>коэффициент теплоотдачи со стороны нагреваемого теплоносителя:</w:t>
      </w:r>
    </w:p>
    <w:p w:rsidR="00F25558" w:rsidRPr="008A75DF" w:rsidRDefault="00F25558" w:rsidP="008A75DF">
      <w:r w:rsidRPr="008A75DF">
        <w:object w:dxaOrig="3700" w:dyaOrig="620">
          <v:shape id="_x0000_i1307" type="#_x0000_t75" style="width:185.25pt;height:30.75pt" o:ole="" fillcolor="window">
            <v:imagedata r:id="rId527" o:title=""/>
          </v:shape>
          <o:OLEObject Type="Embed" ProgID="Equation.3" ShapeID="_x0000_i1307" DrawAspect="Content" ObjectID="_1428755137" r:id="rId528"/>
        </w:object>
      </w:r>
      <w:r w:rsidRPr="008A75DF">
        <w:t>;</w:t>
      </w:r>
    </w:p>
    <w:p w:rsidR="00F25558" w:rsidRPr="008A75DF" w:rsidRDefault="00F25558" w:rsidP="008A75DF">
      <w:pPr>
        <w:numPr>
          <w:ilvl w:val="0"/>
          <w:numId w:val="18"/>
        </w:numPr>
      </w:pPr>
      <w:r w:rsidRPr="008A75DF">
        <w:t>коэффициенты теплоотдачи со стороны греющего теплоносителя:</w:t>
      </w:r>
    </w:p>
    <w:p w:rsidR="00F25558" w:rsidRPr="008A75DF" w:rsidRDefault="00F25558" w:rsidP="008A75DF">
      <w:r w:rsidRPr="008A75DF">
        <w:object w:dxaOrig="3180" w:dyaOrig="620">
          <v:shape id="_x0000_i1308" type="#_x0000_t75" style="width:159pt;height:30.75pt" o:ole="" fillcolor="window">
            <v:imagedata r:id="rId529" o:title=""/>
          </v:shape>
          <o:OLEObject Type="Embed" ProgID="Equation.3" ShapeID="_x0000_i1308" DrawAspect="Content" ObjectID="_1428755138" r:id="rId530"/>
        </w:object>
      </w:r>
    </w:p>
    <w:p w:rsidR="00F25558" w:rsidRPr="008A75DF" w:rsidRDefault="00F25558" w:rsidP="008A75DF">
      <w:r w:rsidRPr="008A75DF">
        <w:object w:dxaOrig="3140" w:dyaOrig="620">
          <v:shape id="_x0000_i1309" type="#_x0000_t75" style="width:155.25pt;height:30.75pt" o:ole="" fillcolor="window">
            <v:imagedata r:id="rId531" o:title=""/>
          </v:shape>
          <o:OLEObject Type="Embed" ProgID="Equation.3" ShapeID="_x0000_i1309" DrawAspect="Content" ObjectID="_1428755139" r:id="rId532"/>
        </w:object>
      </w:r>
      <w:r w:rsidRPr="008A75DF">
        <w:t>,</w:t>
      </w:r>
    </w:p>
    <w:p w:rsidR="00F25558" w:rsidRPr="008A75DF" w:rsidRDefault="00F25558" w:rsidP="008A75DF">
      <w:pPr>
        <w:numPr>
          <w:ilvl w:val="0"/>
          <w:numId w:val="19"/>
        </w:numPr>
      </w:pPr>
      <w:r w:rsidRPr="008A75DF">
        <w:t>коэффициенты теплопередачи</w:t>
      </w:r>
      <w:r w:rsidRPr="008A75DF">
        <w:rPr>
          <w:lang w:val="en-US"/>
        </w:rPr>
        <w:t>:</w:t>
      </w:r>
    </w:p>
    <w:p w:rsidR="00F25558" w:rsidRPr="008A75DF" w:rsidRDefault="00F25558" w:rsidP="008A75DF">
      <w:r w:rsidRPr="008A75DF">
        <w:object w:dxaOrig="1040" w:dyaOrig="340">
          <v:shape id="_x0000_i1310" type="#_x0000_t75" style="width:51.75pt;height:17.25pt" o:ole="" fillcolor="window">
            <v:imagedata r:id="rId533" o:title=""/>
          </v:shape>
          <o:OLEObject Type="Embed" ProgID="Equation.3" ShapeID="_x0000_i1310" DrawAspect="Content" ObjectID="_1428755140" r:id="rId534"/>
        </w:object>
      </w:r>
      <w:r w:rsidRPr="008A75DF">
        <w:t>,</w:t>
      </w:r>
      <w:r w:rsidRPr="008A75DF">
        <w:rPr>
          <w:i/>
        </w:rPr>
        <w:t>кВт/м</w:t>
      </w:r>
      <w:r w:rsidRPr="008A75DF">
        <w:rPr>
          <w:i/>
          <w:vertAlign w:val="superscript"/>
        </w:rPr>
        <w:t>2</w:t>
      </w:r>
      <w:r w:rsidRPr="008A75DF">
        <w:rPr>
          <w:i/>
        </w:rPr>
        <w:t>К</w:t>
      </w:r>
    </w:p>
    <w:p w:rsidR="00F25558" w:rsidRPr="008A75DF" w:rsidRDefault="00F25558" w:rsidP="008A75DF">
      <w:r w:rsidRPr="008A75DF">
        <w:object w:dxaOrig="980" w:dyaOrig="340">
          <v:shape id="_x0000_i1311" type="#_x0000_t75" style="width:48.75pt;height:17.25pt" o:ole="" fillcolor="window">
            <v:imagedata r:id="rId535" o:title=""/>
          </v:shape>
          <o:OLEObject Type="Embed" ProgID="Equation.3" ShapeID="_x0000_i1311" DrawAspect="Content" ObjectID="_1428755141" r:id="rId536"/>
        </w:object>
      </w:r>
      <w:r w:rsidRPr="008A75DF">
        <w:t>,</w:t>
      </w:r>
      <w:r w:rsidRPr="008A75DF">
        <w:rPr>
          <w:i/>
        </w:rPr>
        <w:t xml:space="preserve"> кВт/м</w:t>
      </w:r>
      <w:r w:rsidRPr="008A75DF">
        <w:rPr>
          <w:i/>
          <w:vertAlign w:val="superscript"/>
        </w:rPr>
        <w:t>2</w:t>
      </w:r>
      <w:r w:rsidRPr="008A75DF">
        <w:rPr>
          <w:i/>
        </w:rPr>
        <w:t>К</w:t>
      </w:r>
    </w:p>
    <w:p w:rsidR="00F25558" w:rsidRPr="008A75DF" w:rsidRDefault="00F25558" w:rsidP="008A75DF"/>
    <w:p w:rsidR="00F25558" w:rsidRPr="008A75DF" w:rsidRDefault="00F25558" w:rsidP="008A75DF">
      <w:pPr>
        <w:numPr>
          <w:ilvl w:val="0"/>
          <w:numId w:val="20"/>
        </w:numPr>
      </w:pPr>
      <w:r w:rsidRPr="008A75DF">
        <w:t>числа единиц теплопереноса</w:t>
      </w:r>
      <w:r w:rsidRPr="008A75DF">
        <w:rPr>
          <w:lang w:val="en-US"/>
        </w:rPr>
        <w:t>:</w:t>
      </w:r>
    </w:p>
    <w:p w:rsidR="00F25558" w:rsidRPr="008A75DF" w:rsidRDefault="00F25558" w:rsidP="008A75DF">
      <w:r w:rsidRPr="008A75DF">
        <w:object w:dxaOrig="2299" w:dyaOrig="620">
          <v:shape id="_x0000_i1312" type="#_x0000_t75" style="width:114pt;height:30.75pt" o:ole="" fillcolor="window">
            <v:imagedata r:id="rId537" o:title=""/>
          </v:shape>
          <o:OLEObject Type="Embed" ProgID="Equation.3" ShapeID="_x0000_i1312" DrawAspect="Content" ObjectID="_1428755142" r:id="rId538"/>
        </w:object>
      </w:r>
      <w:r w:rsidRPr="008A75DF">
        <w:t xml:space="preserve">, </w:t>
      </w:r>
      <w:r w:rsidRPr="008A75DF">
        <w:object w:dxaOrig="2280" w:dyaOrig="620">
          <v:shape id="_x0000_i1313" type="#_x0000_t75" style="width:114pt;height:30.75pt" o:ole="" fillcolor="window">
            <v:imagedata r:id="rId539" o:title=""/>
          </v:shape>
          <o:OLEObject Type="Embed" ProgID="Equation.3" ShapeID="_x0000_i1313" DrawAspect="Content" ObjectID="_1428755143" r:id="rId540"/>
        </w:object>
      </w:r>
      <w:r w:rsidRPr="008A75DF">
        <w:t>,</w:t>
      </w:r>
    </w:p>
    <w:p w:rsidR="00F25558" w:rsidRPr="008A75DF" w:rsidRDefault="00F25558" w:rsidP="008A75DF">
      <w:pPr>
        <w:numPr>
          <w:ilvl w:val="0"/>
          <w:numId w:val="21"/>
        </w:numPr>
      </w:pPr>
      <w:r w:rsidRPr="008A75DF">
        <w:t>соотношение теплоемкостей потоков теплоносителей в соседних каналах:</w:t>
      </w:r>
    </w:p>
    <w:p w:rsidR="00F25558" w:rsidRPr="008A75DF" w:rsidRDefault="00F25558" w:rsidP="008A75DF">
      <w:r w:rsidRPr="008A75DF">
        <w:object w:dxaOrig="4000" w:dyaOrig="620">
          <v:shape id="_x0000_i1314" type="#_x0000_t75" style="width:200.25pt;height:30.75pt" o:ole="" fillcolor="window">
            <v:imagedata r:id="rId541" o:title=""/>
          </v:shape>
          <o:OLEObject Type="Embed" ProgID="Equation.3" ShapeID="_x0000_i1314" DrawAspect="Content" ObjectID="_1428755144" r:id="rId542"/>
        </w:object>
      </w:r>
      <w:r w:rsidRPr="008A75DF">
        <w:t>,</w:t>
      </w:r>
    </w:p>
    <w:p w:rsidR="00F25558" w:rsidRPr="008A75DF" w:rsidRDefault="00F25558" w:rsidP="008A75DF">
      <w:pPr>
        <w:numPr>
          <w:ilvl w:val="0"/>
          <w:numId w:val="22"/>
        </w:numPr>
      </w:pPr>
      <w:r w:rsidRPr="008A75DF">
        <w:t>гидравлические потери по трактам теплоносителей:</w:t>
      </w:r>
    </w:p>
    <w:p w:rsidR="00F25558" w:rsidRPr="008A75DF" w:rsidRDefault="00F25558" w:rsidP="008A75DF">
      <w:r w:rsidRPr="008A75DF">
        <w:object w:dxaOrig="3159" w:dyaOrig="360">
          <v:shape id="_x0000_i1315" type="#_x0000_t75" style="width:158.25pt;height:18pt" o:ole="" fillcolor="window">
            <v:imagedata r:id="rId543" o:title=""/>
          </v:shape>
          <o:OLEObject Type="Embed" ProgID="Equation.3" ShapeID="_x0000_i1315" DrawAspect="Content" ObjectID="_1428755145" r:id="rId544"/>
        </w:object>
      </w:r>
    </w:p>
    <w:p w:rsidR="00F25558" w:rsidRPr="008A75DF" w:rsidRDefault="00F25558" w:rsidP="008A75DF">
      <w:r w:rsidRPr="008A75DF">
        <w:object w:dxaOrig="3420" w:dyaOrig="360">
          <v:shape id="_x0000_i1316" type="#_x0000_t75" style="width:171pt;height:18pt" o:ole="" fillcolor="window">
            <v:imagedata r:id="rId545" o:title=""/>
          </v:shape>
          <o:OLEObject Type="Embed" ProgID="Equation.3" ShapeID="_x0000_i1316" DrawAspect="Content" ObjectID="_1428755146" r:id="rId546"/>
        </w:object>
      </w:r>
      <w:r w:rsidRPr="008A75DF">
        <w:t>.</w:t>
      </w:r>
    </w:p>
    <w:p w:rsidR="00F25558" w:rsidRPr="008A75DF" w:rsidRDefault="00F25558" w:rsidP="008A75DF">
      <w:r w:rsidRPr="008A75DF">
        <w:t xml:space="preserve">Принятые числа ходов теплоносителей </w:t>
      </w:r>
      <w:r w:rsidRPr="008A75DF">
        <w:object w:dxaOrig="1800" w:dyaOrig="360">
          <v:shape id="_x0000_i1317" type="#_x0000_t75" style="width:90pt;height:18pt" o:ole="" fillcolor="window">
            <v:imagedata r:id="rId547" o:title=""/>
          </v:shape>
          <o:OLEObject Type="Embed" ProgID="Equation.3" ShapeID="_x0000_i1317" DrawAspect="Content" ObjectID="_1428755147" r:id="rId548"/>
        </w:object>
      </w:r>
      <w:r w:rsidRPr="008A75DF">
        <w:t xml:space="preserve">  определяют для дальнейшего рассмотрения одну схему  с несимметричным движением (</w:t>
      </w:r>
      <w:r w:rsidRPr="008A75DF">
        <w:object w:dxaOrig="1780" w:dyaOrig="320">
          <v:shape id="_x0000_i1318" type="#_x0000_t75" style="width:89.25pt;height:15.75pt" o:ole="" fillcolor="window">
            <v:imagedata r:id="rId549" o:title=""/>
          </v:shape>
          <o:OLEObject Type="Embed" ProgID="Equation.3" ShapeID="_x0000_i1318" DrawAspect="Content" ObjectID="_1428755148" r:id="rId550"/>
        </w:object>
      </w:r>
      <w:r w:rsidRPr="008A75DF">
        <w:t>, пункты методики расчета 18.1-18.5).</w:t>
      </w:r>
    </w:p>
    <w:p w:rsidR="00F25558" w:rsidRPr="008A75DF" w:rsidRDefault="00F25558" w:rsidP="008A75DF">
      <w:pPr>
        <w:numPr>
          <w:ilvl w:val="0"/>
          <w:numId w:val="24"/>
        </w:numPr>
      </w:pPr>
      <w:r w:rsidRPr="008A75DF">
        <w:t xml:space="preserve">При несимметричной схеме движения число единиц теплопереноса, приходящееся на  один ход нагреваемого теплоносителя: </w:t>
      </w:r>
    </w:p>
    <w:p w:rsidR="00F25558" w:rsidRPr="008A75DF" w:rsidRDefault="00F25558" w:rsidP="008A75DF">
      <w:r w:rsidRPr="008A75DF">
        <w:object w:dxaOrig="1760" w:dyaOrig="620">
          <v:shape id="_x0000_i1319" type="#_x0000_t75" style="width:87pt;height:30.75pt" o:ole="" fillcolor="window">
            <v:imagedata r:id="rId551" o:title=""/>
          </v:shape>
          <o:OLEObject Type="Embed" ProgID="Equation.3" ShapeID="_x0000_i1319" DrawAspect="Content" ObjectID="_1428755149" r:id="rId552"/>
        </w:object>
      </w:r>
    </w:p>
    <w:p w:rsidR="00F25558" w:rsidRPr="008A75DF" w:rsidRDefault="00F25558" w:rsidP="008A75DF">
      <w:pPr>
        <w:numPr>
          <w:ilvl w:val="0"/>
          <w:numId w:val="24"/>
        </w:numPr>
      </w:pPr>
      <w:r w:rsidRPr="008A75DF">
        <w:t xml:space="preserve">Принимаем количество прямоточных ходов </w:t>
      </w:r>
      <w:r w:rsidRPr="008A75DF">
        <w:object w:dxaOrig="520" w:dyaOrig="240">
          <v:shape id="_x0000_i1320" type="#_x0000_t75" style="width:26.25pt;height:12pt" o:ole="" fillcolor="window">
            <v:imagedata r:id="rId553" o:title=""/>
          </v:shape>
          <o:OLEObject Type="Embed" ProgID="Equation.3" ShapeID="_x0000_i1320" DrawAspect="Content" ObjectID="_1428755150" r:id="rId554"/>
        </w:object>
      </w:r>
      <w:r w:rsidRPr="008A75DF">
        <w:t xml:space="preserve">,   количество противоточных ходов </w:t>
      </w:r>
      <w:r w:rsidRPr="008A75DF">
        <w:object w:dxaOrig="1660" w:dyaOrig="240">
          <v:shape id="_x0000_i1321" type="#_x0000_t75" style="width:83.25pt;height:12pt" o:ole="" fillcolor="window">
            <v:imagedata r:id="rId555" o:title=""/>
          </v:shape>
          <o:OLEObject Type="Embed" ProgID="Equation.3" ShapeID="_x0000_i1321" DrawAspect="Content" ObjectID="_1428755151" r:id="rId556"/>
        </w:object>
      </w:r>
      <w:r w:rsidRPr="008A75DF">
        <w:t>.</w:t>
      </w:r>
    </w:p>
    <w:p w:rsidR="00F25558" w:rsidRPr="008A75DF" w:rsidRDefault="00F25558" w:rsidP="008A75DF">
      <w:pPr>
        <w:numPr>
          <w:ilvl w:val="0"/>
          <w:numId w:val="24"/>
        </w:numPr>
      </w:pPr>
      <w:r w:rsidRPr="008A75DF">
        <w:t>Коэффициент эффективности противоточного хода</w:t>
      </w:r>
      <w:r w:rsidRPr="008A75DF">
        <w:rPr>
          <w:lang w:val="en-US"/>
        </w:rPr>
        <w:t>:</w:t>
      </w:r>
    </w:p>
    <w:p w:rsidR="00F25558" w:rsidRPr="008A75DF" w:rsidRDefault="00F25558" w:rsidP="008A75DF">
      <w:pPr>
        <w:rPr>
          <w:lang w:val="en-US"/>
        </w:rPr>
      </w:pPr>
      <w:r w:rsidRPr="008A75DF">
        <w:object w:dxaOrig="4760" w:dyaOrig="680">
          <v:shape id="_x0000_i1322" type="#_x0000_t75" style="width:235.5pt;height:33.75pt" o:ole="" fillcolor="window">
            <v:imagedata r:id="rId557" o:title=""/>
          </v:shape>
          <o:OLEObject Type="Embed" ProgID="Equation.3" ShapeID="_x0000_i1322" DrawAspect="Content" ObjectID="_1428755152" r:id="rId558"/>
        </w:object>
      </w:r>
      <w:r w:rsidRPr="008A75DF">
        <w:t>, коэффициент эффективности прямоточного хода</w:t>
      </w:r>
      <w:r w:rsidRPr="008A75DF">
        <w:rPr>
          <w:lang w:val="en-US"/>
        </w:rPr>
        <w:t>:</w:t>
      </w:r>
    </w:p>
    <w:p w:rsidR="00F25558" w:rsidRPr="008A75DF" w:rsidRDefault="00F25558" w:rsidP="008A75DF">
      <w:r w:rsidRPr="008A75DF">
        <w:object w:dxaOrig="4160" w:dyaOrig="639">
          <v:shape id="_x0000_i1323" type="#_x0000_t75" style="width:206.25pt;height:32.25pt" o:ole="" fillcolor="window">
            <v:imagedata r:id="rId559" o:title=""/>
          </v:shape>
          <o:OLEObject Type="Embed" ProgID="Equation.3" ShapeID="_x0000_i1323" DrawAspect="Content" ObjectID="_1428755153" r:id="rId560"/>
        </w:object>
      </w:r>
    </w:p>
    <w:p w:rsidR="00F25558" w:rsidRPr="008A75DF" w:rsidRDefault="00F25558" w:rsidP="008A75DF">
      <w:pPr>
        <w:numPr>
          <w:ilvl w:val="0"/>
          <w:numId w:val="25"/>
        </w:numPr>
      </w:pPr>
      <w:r w:rsidRPr="008A75DF">
        <w:t>Коэффициент эффективности нагрева холодного теплоносителя в теплообменнике:</w:t>
      </w:r>
      <w:r w:rsidRPr="008A75DF">
        <w:object w:dxaOrig="3480" w:dyaOrig="340">
          <v:shape id="_x0000_i1324" type="#_x0000_t75" style="width:174pt;height:17.25pt" o:ole="" fillcolor="window">
            <v:imagedata r:id="rId561" o:title=""/>
          </v:shape>
          <o:OLEObject Type="Embed" ProgID="Equation.3" ShapeID="_x0000_i1324" DrawAspect="Content" ObjectID="_1428755154" r:id="rId562"/>
        </w:object>
      </w:r>
    </w:p>
    <w:p w:rsidR="00F25558" w:rsidRPr="008A75DF" w:rsidRDefault="00F25558" w:rsidP="008A75DF">
      <w:pPr>
        <w:numPr>
          <w:ilvl w:val="0"/>
          <w:numId w:val="25"/>
        </w:numPr>
      </w:pPr>
      <w:r w:rsidRPr="008A75DF">
        <w:t>Температура нагретого теплоносителя</w:t>
      </w:r>
      <w:r w:rsidRPr="008A75DF">
        <w:rPr>
          <w:lang w:val="en-US"/>
        </w:rPr>
        <w:t>:</w:t>
      </w:r>
    </w:p>
    <w:p w:rsidR="00F25558" w:rsidRPr="008A75DF" w:rsidRDefault="00F25558" w:rsidP="008A75DF">
      <w:r w:rsidRPr="008A75DF">
        <w:object w:dxaOrig="3220" w:dyaOrig="340">
          <v:shape id="_x0000_i1325" type="#_x0000_t75" style="width:161.25pt;height:17.25pt" o:ole="" fillcolor="window">
            <v:imagedata r:id="rId563" o:title=""/>
          </v:shape>
          <o:OLEObject Type="Embed" ProgID="Equation.3" ShapeID="_x0000_i1325" DrawAspect="Content" ObjectID="_1428755155" r:id="rId564"/>
        </w:objec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r w:rsidRPr="008A75DF">
        <w:t>Полученные результаты сведены в следующую таблицу.</w:t>
      </w:r>
    </w:p>
    <w:p w:rsidR="00F25558" w:rsidRPr="008A75DF" w:rsidRDefault="00F25558" w:rsidP="008A75DF">
      <w:r>
        <w:rPr>
          <w:noProof/>
          <w:lang w:eastAsia="ru-RU"/>
        </w:rPr>
      </w:r>
      <w:r>
        <w:pict>
          <v:group id="Группа 1" o:spid="_x0000_s1084" style="width:364.8pt;height:159.6pt;mso-position-horizontal-relative:char;mso-position-vertical-relative:line" coordorigin="2907,3306" coordsize="7296,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">
            <v:rect id="Rectangle 3" o:spid="_x0000_s1085" style="position:absolute;left:4503;top:3306;width:4275;height:3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line id="Line 4" o:spid="_x0000_s1086" style="position:absolute;visibility:visible" from="5358,6099" to="10032,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87" style="position:absolute;flip:y;visibility:visible" from="5358,4959" to="5358,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6" o:spid="_x0000_s1088" style="position:absolute;flip:y;visibility:visible" from="5871,4959" to="5871,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7" o:spid="_x0000_s1089" style="position:absolute;flip:y;visibility:visible" from="6384,4959" to="6384,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8" o:spid="_x0000_s1090" style="position:absolute;flip:y;visibility:visible" from="8094,4959" to="8094,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9" o:spid="_x0000_s1091" style="position:absolute;flip:y;visibility:visible" from="7524,4959" to="7524,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92" style="position:absolute;flip:y;visibility:visible" from="6954,4959" to="6954,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1" o:spid="_x0000_s1093" style="position:absolute;flip:x;visibility:visible" from="3420,4959" to="8094,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2" o:spid="_x0000_s1094" style="position:absolute;flip:x;visibility:visible" from="3306,3990" to="6156,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3" o:spid="_x0000_s1095" style="position:absolute;visibility:visible" from="6156,3990" to="6156,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96" style="position:absolute;visibility:visible" from="5643,3990" to="5643,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97" style="position:absolute;visibility:visible" from="5073,3990" to="5073,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98" style="position:absolute;flip:x;visibility:visible" from="5073,5529" to="8094,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7" o:spid="_x0000_s1099" style="position:absolute;flip:y;visibility:visible" from="6726,3990" to="6726,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8" o:spid="_x0000_s1100" style="position:absolute;flip:y;visibility:visible" from="7239,3990" to="7239,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9" o:spid="_x0000_s1101" style="position:absolute;flip:y;visibility:visible" from="7809,3990" to="7809,5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102" style="position:absolute;flip:x;visibility:visible" from="6726,3990" to="9576,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1" o:spid="_x0000_s1103" style="position:absolute;flip:x;visibility:visible" from="9291,6099" to="9519,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 id="Text Box 22" o:spid="_x0000_s1104" type="#_x0000_t202" style="position:absolute;left:2907;top:3306;width:1311;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wcAA&#10;AADbAAAADwAAAGRycy9kb3ducmV2LnhtbESP3YrCMBSE7wXfIRzBG9FUBZGuUUQQxCv/HuDQnG3D&#10;NifdJNr69kYQvBxm5htmtelsLR7kg3GsYDrJQBAXThsuFdyu+/ESRIjIGmvHpOBJATbrfm+FuXYt&#10;n+lxiaVIEA45KqhibHIpQ1GRxTBxDXHyfp23GJP0pdQe2wS3tZxl2UJaNJwWKmxoV1Hxd7lbBfOw&#10;b/x8WZQjY6Txx/b07+VWqeGg2/6AiNTFb/jTPmgFsym8v6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e/wcAAAADbAAAADwAAAAAAAAAAAAAAAACYAgAAZHJzL2Rvd25y&#10;ZXYueG1sUEsFBgAAAAAEAAQA9QAAAIUDAAAAAA==&#10;" stroked="f" strokecolor="blue">
              <v:textbox>
                <w:txbxContent>
                  <w:p w:rsidR="00F25558" w:rsidRDefault="00F25558" w:rsidP="008A75DF">
                    <w:r>
                      <w:rPr>
                        <w:lang w:val="en-US"/>
                      </w:rPr>
                      <w:t>G</w:t>
                    </w:r>
                    <w:r>
                      <w:t xml:space="preserve">х, </w:t>
                    </w:r>
                    <w:r>
                      <w:rPr>
                        <w:lang w:val="en-US"/>
                      </w:rPr>
                      <w:t>t</w:t>
                    </w:r>
                    <w:r>
                      <w:rPr>
                        <w:caps/>
                        <w:vertAlign w:val="subscript"/>
                      </w:rPr>
                      <w:t>х</w:t>
                    </w:r>
                    <w:r>
                      <w:rPr>
                        <w:vertAlign w:val="subscript"/>
                      </w:rPr>
                      <w:t>1</w:t>
                    </w:r>
                  </w:p>
                </w:txbxContent>
              </v:textbox>
            </v:shape>
            <v:shape id="Text Box 23" o:spid="_x0000_s1105" type="#_x0000_t202" style="position:absolute;left:9063;top:3363;width:684;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htsAA&#10;AADbAAAADwAAAGRycy9kb3ducmV2LnhtbESP3YrCMBSE7xd8h3AEbxZNt4JINYoIgnjl3wMcmmMb&#10;bE5qkrX17c3CgpfDzHzDLNe9bcSTfDCOFfxMMhDEpdOGKwXXy248BxEissbGMSl4UYD1avC1xEK7&#10;jk/0PMdKJAiHAhXUMbaFlKGsyWKYuJY4eTfnLcYkfSW1xy7BbSPzLJtJi4bTQo0tbWsq7+dfq2Aa&#10;dq2fzsvq2xhp/KE7PrzcKDUa9psFiEh9/IT/23utIM/h70v6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UhtsAAAADbAAAADwAAAAAAAAAAAAAAAACYAgAAZHJzL2Rvd25y&#10;ZXYueG1sUEsFBgAAAAAEAAQA9QAAAIUDAAAAAA==&#10;" stroked="f" strokecolor="blue">
              <v:textbox>
                <w:txbxContent>
                  <w:p w:rsidR="00F25558" w:rsidRDefault="00F25558" w:rsidP="008A75DF">
                    <w:r>
                      <w:rPr>
                        <w:lang w:val="en-US"/>
                      </w:rPr>
                      <w:t>t</w:t>
                    </w:r>
                    <w:r>
                      <w:rPr>
                        <w:caps/>
                        <w:vertAlign w:val="subscript"/>
                      </w:rPr>
                      <w:t>х</w:t>
                    </w:r>
                    <w:r>
                      <w:rPr>
                        <w:vertAlign w:val="subscript"/>
                      </w:rPr>
                      <w:t>2</w:t>
                    </w:r>
                  </w:p>
                </w:txbxContent>
              </v:textbox>
            </v:shape>
            <v:shape id="Text Box 24" o:spid="_x0000_s1106" type="#_x0000_t202" style="position:absolute;left:2907;top:5130;width:969;height: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ELcEA&#10;AADbAAAADwAAAGRycy9kb3ducmV2LnhtbESP3YrCMBSE7wXfIRxhb2RNtSClGkUEYdmr9ecBDs3Z&#10;Ntic1CTa7ttvBMHLYWa+YdbbwbbiQT4YxwrmswwEceW04VrB5Xz4LECEiKyxdUwK/ijAdjMerbHU&#10;rucjPU6xFgnCoUQFTYxdKWWoGrIYZq4jTt6v8xZjkr6W2mOf4LaViyxbSouG00KDHe0bqq6nu1WQ&#10;h0Pn86Kqp8ZI47/7n5uXO6U+JsNuBSLSEN/hV/tLK1jk8Py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5hC3BAAAA2wAAAA8AAAAAAAAAAAAAAAAAmAIAAGRycy9kb3du&#10;cmV2LnhtbFBLBQYAAAAABAAEAPUAAACGAwAAAAA=&#10;" stroked="f" strokecolor="blue">
              <v:textbox>
                <w:txbxContent>
                  <w:p w:rsidR="00F25558" w:rsidRDefault="00F25558" w:rsidP="008A75DF">
                    <w:r>
                      <w:rPr>
                        <w:lang w:val="en-US"/>
                      </w:rPr>
                      <w:t>t</w:t>
                    </w:r>
                    <w:r>
                      <w:rPr>
                        <w:caps/>
                        <w:vertAlign w:val="subscript"/>
                      </w:rPr>
                      <w:t>Г</w:t>
                    </w:r>
                    <w:r>
                      <w:rPr>
                        <w:vertAlign w:val="subscript"/>
                      </w:rPr>
                      <w:t>2</w:t>
                    </w:r>
                  </w:p>
                </w:txbxContent>
              </v:textbox>
            </v:shape>
            <v:shape id="Text Box 25" o:spid="_x0000_s1107" type="#_x0000_t202" style="position:absolute;left:8892;top:5358;width:1311;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AcWcIA&#10;AADbAAAADwAAAGRycy9kb3ducmV2LnhtbESP0WoCMRRE3wv+Q7iCL6Vmq6XIapSlsCB9am0/4JJc&#10;d4ObmzWJ7vr3TUHwcZiZM8xmN7pOXClE61nB67wAQay9sdwo+P2pX1YgYkI22HkmBTeKsNtOnjZY&#10;Gj/wN10PqREZwrFEBW1KfSll1C05jHPfE2fv6IPDlGVopAk4ZLjr5KIo3qVDy3mhxZ4+WtKnw8Up&#10;WMa6D8uVbp6tlTZ8Dl/nICulZtOxWoNINKZH+N7eGwWLN/j/k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BxZwgAAANsAAAAPAAAAAAAAAAAAAAAAAJgCAABkcnMvZG93&#10;bnJldi54bWxQSwUGAAAAAAQABAD1AAAAhwMAAAAA&#10;" stroked="f" strokecolor="blue">
              <v:textbox>
                <w:txbxContent>
                  <w:p w:rsidR="00F25558" w:rsidRDefault="00F25558" w:rsidP="008A75DF">
                    <w:r>
                      <w:rPr>
                        <w:lang w:val="en-US"/>
                      </w:rPr>
                      <w:t>G</w:t>
                    </w:r>
                    <w:r>
                      <w:t xml:space="preserve">г, </w:t>
                    </w:r>
                    <w:r>
                      <w:rPr>
                        <w:lang w:val="en-US"/>
                      </w:rPr>
                      <w:t>t</w:t>
                    </w:r>
                    <w:r>
                      <w:rPr>
                        <w:caps/>
                        <w:vertAlign w:val="subscript"/>
                      </w:rPr>
                      <w:t>Г</w:t>
                    </w:r>
                    <w:r>
                      <w:rPr>
                        <w:vertAlign w:val="subscript"/>
                      </w:rPr>
                      <w:t>1</w:t>
                    </w:r>
                  </w:p>
                </w:txbxContent>
              </v:textbox>
            </v:shape>
            <w10:anchorlock/>
          </v:group>
        </w:pict>
      </w:r>
    </w:p>
    <w:p w:rsidR="00F25558" w:rsidRPr="008A75DF" w:rsidRDefault="00F25558" w:rsidP="008A75DF"/>
    <w:p w:rsidR="00F25558" w:rsidRPr="008A75DF" w:rsidRDefault="00F25558" w:rsidP="008A75DF">
      <w:r w:rsidRPr="008A75DF">
        <w:t>Рис.2 Схема движения теплоносителей</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69"/>
        <w:gridCol w:w="993"/>
        <w:gridCol w:w="1134"/>
      </w:tblGrid>
      <w:tr w:rsidR="00F25558" w:rsidRPr="003715A8" w:rsidTr="00D12D99">
        <w:tc>
          <w:tcPr>
            <w:tcW w:w="3969" w:type="dxa"/>
            <w:tcBorders>
              <w:top w:val="single" w:sz="12" w:space="0" w:color="auto"/>
            </w:tcBorders>
          </w:tcPr>
          <w:p w:rsidR="00F25558" w:rsidRPr="003715A8" w:rsidRDefault="00F25558" w:rsidP="008A75DF">
            <w:r w:rsidRPr="003715A8">
              <w:t>Наименование параметров</w:t>
            </w:r>
          </w:p>
        </w:tc>
        <w:tc>
          <w:tcPr>
            <w:tcW w:w="2127" w:type="dxa"/>
            <w:gridSpan w:val="2"/>
            <w:tcBorders>
              <w:top w:val="single" w:sz="12" w:space="0" w:color="auto"/>
            </w:tcBorders>
          </w:tcPr>
          <w:p w:rsidR="00F25558" w:rsidRPr="003715A8" w:rsidRDefault="00F25558" w:rsidP="008A75DF">
            <w:pPr>
              <w:rPr>
                <w:lang w:val="en-US"/>
              </w:rPr>
            </w:pPr>
            <w:r w:rsidRPr="003715A8">
              <w:t xml:space="preserve">Величины </w:t>
            </w:r>
          </w:p>
          <w:p w:rsidR="00F25558" w:rsidRPr="003715A8" w:rsidRDefault="00F25558" w:rsidP="008A75DF">
            <w:r w:rsidRPr="003715A8">
              <w:t>параметров</w:t>
            </w:r>
          </w:p>
        </w:tc>
      </w:tr>
      <w:tr w:rsidR="00F25558" w:rsidRPr="003715A8" w:rsidTr="00D12D99">
        <w:tc>
          <w:tcPr>
            <w:tcW w:w="3969" w:type="dxa"/>
          </w:tcPr>
          <w:p w:rsidR="00F25558" w:rsidRPr="003715A8" w:rsidRDefault="00F25558" w:rsidP="008A75DF">
            <w:r w:rsidRPr="003715A8">
              <w:t>Число ходов греющего теплоносителя</w:t>
            </w:r>
          </w:p>
        </w:tc>
        <w:tc>
          <w:tcPr>
            <w:tcW w:w="993" w:type="dxa"/>
          </w:tcPr>
          <w:p w:rsidR="00F25558" w:rsidRPr="003715A8" w:rsidRDefault="00F25558" w:rsidP="008A75DF"/>
        </w:tc>
        <w:tc>
          <w:tcPr>
            <w:tcW w:w="1134" w:type="dxa"/>
          </w:tcPr>
          <w:p w:rsidR="00F25558" w:rsidRPr="003715A8" w:rsidRDefault="00F25558" w:rsidP="008A75DF">
            <w:r w:rsidRPr="003715A8">
              <w:t>1</w:t>
            </w:r>
          </w:p>
        </w:tc>
      </w:tr>
      <w:tr w:rsidR="00F25558" w:rsidRPr="003715A8" w:rsidTr="00D12D99">
        <w:tc>
          <w:tcPr>
            <w:tcW w:w="3969" w:type="dxa"/>
          </w:tcPr>
          <w:p w:rsidR="00F25558" w:rsidRPr="003715A8" w:rsidRDefault="00F25558" w:rsidP="008A75DF">
            <w:r w:rsidRPr="003715A8">
              <w:t>Число ходов нагреваемого теплоносителя</w:t>
            </w:r>
          </w:p>
        </w:tc>
        <w:tc>
          <w:tcPr>
            <w:tcW w:w="993" w:type="dxa"/>
          </w:tcPr>
          <w:p w:rsidR="00F25558" w:rsidRPr="003715A8" w:rsidRDefault="00F25558" w:rsidP="008A75DF"/>
        </w:tc>
        <w:tc>
          <w:tcPr>
            <w:tcW w:w="1134" w:type="dxa"/>
          </w:tcPr>
          <w:p w:rsidR="00F25558" w:rsidRPr="003715A8" w:rsidRDefault="00F25558" w:rsidP="008A75DF">
            <w:r w:rsidRPr="003715A8">
              <w:t>2</w:t>
            </w:r>
          </w:p>
        </w:tc>
      </w:tr>
      <w:tr w:rsidR="00F25558" w:rsidRPr="003715A8" w:rsidTr="00D12D99">
        <w:tc>
          <w:tcPr>
            <w:tcW w:w="3969" w:type="dxa"/>
          </w:tcPr>
          <w:p w:rsidR="00F25558" w:rsidRPr="003715A8" w:rsidRDefault="00F25558" w:rsidP="008A75DF">
            <w:r w:rsidRPr="003715A8">
              <w:t xml:space="preserve">Поверхность теплообмена, </w:t>
            </w:r>
            <w:r w:rsidRPr="003715A8">
              <w:rPr>
                <w:i/>
              </w:rPr>
              <w:t>м</w:t>
            </w:r>
            <w:r w:rsidRPr="003715A8">
              <w:rPr>
                <w:i/>
                <w:vertAlign w:val="superscript"/>
              </w:rPr>
              <w:t>2</w:t>
            </w:r>
          </w:p>
        </w:tc>
        <w:tc>
          <w:tcPr>
            <w:tcW w:w="993" w:type="dxa"/>
          </w:tcPr>
          <w:p w:rsidR="00F25558" w:rsidRPr="003715A8" w:rsidRDefault="00F25558" w:rsidP="008A75DF"/>
        </w:tc>
        <w:tc>
          <w:tcPr>
            <w:tcW w:w="1134" w:type="dxa"/>
          </w:tcPr>
          <w:p w:rsidR="00F25558" w:rsidRPr="003715A8" w:rsidRDefault="00F25558" w:rsidP="008A75DF">
            <w:r w:rsidRPr="003715A8">
              <w:t>8</w:t>
            </w:r>
          </w:p>
        </w:tc>
      </w:tr>
      <w:tr w:rsidR="00F25558" w:rsidRPr="003715A8" w:rsidTr="00D12D99">
        <w:tc>
          <w:tcPr>
            <w:tcW w:w="3969" w:type="dxa"/>
          </w:tcPr>
          <w:p w:rsidR="00F25558" w:rsidRPr="003715A8" w:rsidRDefault="00F25558" w:rsidP="008A75DF">
            <w:r w:rsidRPr="003715A8">
              <w:t xml:space="preserve">Скорость греющего теплоносителя, </w:t>
            </w:r>
            <w:r w:rsidRPr="003715A8">
              <w:rPr>
                <w:i/>
              </w:rPr>
              <w:t>м/с</w:t>
            </w:r>
          </w:p>
        </w:tc>
        <w:tc>
          <w:tcPr>
            <w:tcW w:w="993" w:type="dxa"/>
          </w:tcPr>
          <w:p w:rsidR="00F25558" w:rsidRPr="003715A8" w:rsidRDefault="00F25558" w:rsidP="008A75DF"/>
        </w:tc>
        <w:tc>
          <w:tcPr>
            <w:tcW w:w="1134" w:type="dxa"/>
          </w:tcPr>
          <w:p w:rsidR="00F25558" w:rsidRPr="003715A8" w:rsidRDefault="00F25558" w:rsidP="008A75DF">
            <w:r w:rsidRPr="003715A8">
              <w:t>0.44</w:t>
            </w:r>
          </w:p>
        </w:tc>
      </w:tr>
      <w:tr w:rsidR="00F25558" w:rsidRPr="003715A8" w:rsidTr="00D12D99">
        <w:tc>
          <w:tcPr>
            <w:tcW w:w="3969" w:type="dxa"/>
          </w:tcPr>
          <w:p w:rsidR="00F25558" w:rsidRPr="003715A8" w:rsidRDefault="00F25558" w:rsidP="008A75DF">
            <w:r w:rsidRPr="003715A8">
              <w:t xml:space="preserve">Скорость нагреваемого теплоносителя, </w:t>
            </w:r>
            <w:r w:rsidRPr="003715A8">
              <w:rPr>
                <w:i/>
              </w:rPr>
              <w:t>м/с</w:t>
            </w:r>
          </w:p>
        </w:tc>
        <w:tc>
          <w:tcPr>
            <w:tcW w:w="993" w:type="dxa"/>
          </w:tcPr>
          <w:p w:rsidR="00F25558" w:rsidRPr="003715A8" w:rsidRDefault="00F25558" w:rsidP="008A75DF"/>
        </w:tc>
        <w:tc>
          <w:tcPr>
            <w:tcW w:w="1134" w:type="dxa"/>
          </w:tcPr>
          <w:p w:rsidR="00F25558" w:rsidRPr="003715A8" w:rsidRDefault="00F25558" w:rsidP="008A75DF">
            <w:r w:rsidRPr="003715A8">
              <w:t>0,56</w:t>
            </w:r>
          </w:p>
        </w:tc>
      </w:tr>
      <w:tr w:rsidR="00F25558" w:rsidRPr="003715A8" w:rsidTr="00D12D99">
        <w:tc>
          <w:tcPr>
            <w:tcW w:w="3969" w:type="dxa"/>
          </w:tcPr>
          <w:p w:rsidR="00F25558" w:rsidRPr="003715A8" w:rsidRDefault="00F25558" w:rsidP="008A75DF">
            <w:r w:rsidRPr="003715A8">
              <w:t xml:space="preserve">Температура нагретого теплоносителя, </w:t>
            </w:r>
            <w:r w:rsidRPr="003715A8">
              <w:rPr>
                <w:lang w:val="en-US"/>
              </w:rPr>
              <w:t>t</w:t>
            </w:r>
            <w:r w:rsidRPr="003715A8">
              <w:rPr>
                <w:vertAlign w:val="subscript"/>
              </w:rPr>
              <w:t>х2</w:t>
            </w:r>
            <w:r w:rsidRPr="003715A8">
              <w:rPr>
                <w:vertAlign w:val="superscript"/>
              </w:rPr>
              <w:t>0</w:t>
            </w:r>
            <w:r w:rsidRPr="003715A8">
              <w:t>С</w:t>
            </w:r>
          </w:p>
        </w:tc>
        <w:tc>
          <w:tcPr>
            <w:tcW w:w="993" w:type="dxa"/>
          </w:tcPr>
          <w:p w:rsidR="00F25558" w:rsidRPr="003715A8" w:rsidRDefault="00F25558" w:rsidP="008A75DF"/>
        </w:tc>
        <w:tc>
          <w:tcPr>
            <w:tcW w:w="1134" w:type="dxa"/>
          </w:tcPr>
          <w:p w:rsidR="00F25558" w:rsidRPr="003715A8" w:rsidRDefault="00F25558" w:rsidP="008A75DF">
            <w:r w:rsidRPr="003715A8">
              <w:t>105.4</w:t>
            </w:r>
          </w:p>
        </w:tc>
      </w:tr>
      <w:tr w:rsidR="00F25558" w:rsidRPr="003715A8" w:rsidTr="00D12D99">
        <w:tc>
          <w:tcPr>
            <w:tcW w:w="3969" w:type="dxa"/>
          </w:tcPr>
          <w:p w:rsidR="00F25558" w:rsidRPr="003715A8" w:rsidRDefault="00F25558" w:rsidP="008A75DF">
            <w:r w:rsidRPr="003715A8">
              <w:t xml:space="preserve">Потери давления греющего теплоносителя, </w:t>
            </w:r>
            <w:r w:rsidRPr="003715A8">
              <w:rPr>
                <w:i/>
              </w:rPr>
              <w:t>кПа</w:t>
            </w:r>
          </w:p>
        </w:tc>
        <w:tc>
          <w:tcPr>
            <w:tcW w:w="993" w:type="dxa"/>
          </w:tcPr>
          <w:p w:rsidR="00F25558" w:rsidRPr="003715A8" w:rsidRDefault="00F25558" w:rsidP="008A75DF"/>
        </w:tc>
        <w:tc>
          <w:tcPr>
            <w:tcW w:w="1134" w:type="dxa"/>
          </w:tcPr>
          <w:p w:rsidR="00F25558" w:rsidRPr="003715A8" w:rsidRDefault="00F25558" w:rsidP="008A75DF">
            <w:r w:rsidRPr="003715A8">
              <w:t>20</w:t>
            </w:r>
          </w:p>
        </w:tc>
      </w:tr>
      <w:tr w:rsidR="00F25558" w:rsidRPr="003715A8" w:rsidTr="00D12D99">
        <w:tc>
          <w:tcPr>
            <w:tcW w:w="3969" w:type="dxa"/>
          </w:tcPr>
          <w:p w:rsidR="00F25558" w:rsidRPr="003715A8" w:rsidRDefault="00F25558" w:rsidP="008A75DF">
            <w:r w:rsidRPr="003715A8">
              <w:t xml:space="preserve">Потери давления нагреваемого теплоносителя, </w:t>
            </w:r>
            <w:r w:rsidRPr="003715A8">
              <w:rPr>
                <w:i/>
              </w:rPr>
              <w:t>кПа</w:t>
            </w:r>
          </w:p>
        </w:tc>
        <w:tc>
          <w:tcPr>
            <w:tcW w:w="993" w:type="dxa"/>
          </w:tcPr>
          <w:p w:rsidR="00F25558" w:rsidRPr="003715A8" w:rsidRDefault="00F25558" w:rsidP="008A75DF"/>
        </w:tc>
        <w:tc>
          <w:tcPr>
            <w:tcW w:w="1134" w:type="dxa"/>
          </w:tcPr>
          <w:p w:rsidR="00F25558" w:rsidRPr="003715A8" w:rsidRDefault="00F25558" w:rsidP="008A75DF">
            <w:r w:rsidRPr="003715A8">
              <w:t>67.4</w:t>
            </w:r>
          </w:p>
        </w:tc>
      </w:tr>
      <w:tr w:rsidR="00F25558" w:rsidRPr="003715A8" w:rsidTr="00D12D99">
        <w:tc>
          <w:tcPr>
            <w:tcW w:w="3969" w:type="dxa"/>
            <w:tcBorders>
              <w:bottom w:val="single" w:sz="12" w:space="0" w:color="auto"/>
            </w:tcBorders>
          </w:tcPr>
          <w:p w:rsidR="00F25558" w:rsidRPr="003715A8" w:rsidRDefault="00F25558" w:rsidP="008A75DF">
            <w:r w:rsidRPr="003715A8">
              <w:t xml:space="preserve">Расход греющего теплоносителя, </w:t>
            </w:r>
            <w:r w:rsidRPr="003715A8">
              <w:rPr>
                <w:i/>
              </w:rPr>
              <w:t>кг/с</w:t>
            </w:r>
          </w:p>
        </w:tc>
        <w:tc>
          <w:tcPr>
            <w:tcW w:w="993" w:type="dxa"/>
            <w:tcBorders>
              <w:bottom w:val="single" w:sz="12" w:space="0" w:color="auto"/>
            </w:tcBorders>
          </w:tcPr>
          <w:p w:rsidR="00F25558" w:rsidRPr="003715A8" w:rsidRDefault="00F25558" w:rsidP="008A75DF"/>
        </w:tc>
        <w:tc>
          <w:tcPr>
            <w:tcW w:w="1134" w:type="dxa"/>
            <w:tcBorders>
              <w:bottom w:val="single" w:sz="12" w:space="0" w:color="auto"/>
            </w:tcBorders>
          </w:tcPr>
          <w:p w:rsidR="00F25558" w:rsidRPr="003715A8" w:rsidRDefault="00F25558" w:rsidP="008A75DF">
            <w:r w:rsidRPr="003715A8">
              <w:t>10</w:t>
            </w:r>
          </w:p>
        </w:tc>
      </w:tr>
    </w:tbl>
    <w:p w:rsidR="00F25558" w:rsidRPr="008A75DF" w:rsidRDefault="00F25558" w:rsidP="008A75DF"/>
    <w:p w:rsidR="00F25558" w:rsidRPr="008A75DF" w:rsidRDefault="00F25558" w:rsidP="008A75DF"/>
    <w:p w:rsidR="00F25558" w:rsidRPr="008A75DF" w:rsidRDefault="00F25558" w:rsidP="008A75DF">
      <w:r w:rsidRPr="008A75DF">
        <w:br w:type="page"/>
        <w:t>4.3.Расчет деаэратора</w:t>
      </w:r>
    </w:p>
    <w:p w:rsidR="00F25558" w:rsidRPr="008A75DF" w:rsidRDefault="00F25558" w:rsidP="008A75DF">
      <w:r w:rsidRPr="008A75DF">
        <w:t xml:space="preserve">Конструктивная схема деаэрационной колонки представлена на рис. 3. Кипящие и некипящие потоки воды поступают на верхнюю ситчатую тарелку колонки; образующаяся смесь воды со средней температурой  </w:t>
      </w:r>
      <w:r w:rsidRPr="008A75DF">
        <w:rPr>
          <w:i/>
          <w:lang w:val="en-US"/>
        </w:rPr>
        <w:t>t</w:t>
      </w:r>
      <w:r w:rsidRPr="008A75DF">
        <w:rPr>
          <w:i/>
          <w:vertAlign w:val="superscript"/>
        </w:rPr>
        <w:t>(1)</w:t>
      </w:r>
      <w:r w:rsidRPr="008A75DF">
        <w:rPr>
          <w:i/>
          <w:vertAlign w:val="subscript"/>
        </w:rPr>
        <w:t>ВХ</w:t>
      </w:r>
      <w:r w:rsidRPr="008A75DF">
        <w:t>проходит через отверстия в объем верхнего (первого) отсека колонки. Поверхность струй представляет собой поверхность тепломассообмена между водой и потоком пара, перекрестно пересекающего струи воды.</w:t>
      </w:r>
    </w:p>
    <w:p w:rsidR="00F25558" w:rsidRPr="008A75DF" w:rsidRDefault="00F25558" w:rsidP="008A75DF">
      <w:r w:rsidRPr="008A75DF">
        <w:object w:dxaOrig="8295" w:dyaOrig="9409">
          <v:shape id="_x0000_i1327" type="#_x0000_t75" style="width:306.75pt;height:348pt" o:ole="">
            <v:imagedata r:id="rId565" o:title=""/>
          </v:shape>
          <o:OLEObject Type="Embed" ProgID="Visio.Drawing.11" ShapeID="_x0000_i1327" DrawAspect="Content" ObjectID="_1428755156" r:id="rId566"/>
        </w:object>
      </w:r>
    </w:p>
    <w:p w:rsidR="00F25558" w:rsidRPr="008A75DF" w:rsidRDefault="00F25558" w:rsidP="008A75DF"/>
    <w:p w:rsidR="00F25558" w:rsidRPr="008A75DF" w:rsidRDefault="00F25558" w:rsidP="008A75DF">
      <w:r w:rsidRPr="008A75DF">
        <w:t>Рис.3 Расчетная схема деаэрационной колонки</w:t>
      </w:r>
    </w:p>
    <w:p w:rsidR="00F25558" w:rsidRPr="008A75DF" w:rsidRDefault="00F25558" w:rsidP="008A75DF"/>
    <w:p w:rsidR="00F25558" w:rsidRPr="008A75DF" w:rsidRDefault="00F25558" w:rsidP="008A75DF"/>
    <w:p w:rsidR="00F25558" w:rsidRPr="008A75DF" w:rsidRDefault="00F25558" w:rsidP="008A75DF">
      <w:r w:rsidRPr="008A75DF">
        <w:t xml:space="preserve">Выделяющиеся из воды кислород и углекислый газ с частью пара образуют поток </w:t>
      </w:r>
      <w:r w:rsidRPr="008A75DF">
        <w:rPr>
          <w:i/>
        </w:rPr>
        <w:t xml:space="preserve">выпара, </w:t>
      </w:r>
      <w:r w:rsidRPr="008A75DF">
        <w:t>величина которого составляет примерно 0,002 от расхода деаэрируемой воды,который отводится из верхней части колонки.</w:t>
      </w:r>
    </w:p>
    <w:p w:rsidR="00F25558" w:rsidRPr="000F76D3" w:rsidRDefault="00F25558" w:rsidP="008A75DF">
      <w:r w:rsidRPr="008A75DF">
        <w:t xml:space="preserve">Струи воды попадают затем на нижерасположенную тарелку нижнего отсека с температурой </w:t>
      </w:r>
      <w:r w:rsidRPr="008A75DF">
        <w:rPr>
          <w:i/>
          <w:lang w:val="en-US"/>
        </w:rPr>
        <w:t>t</w:t>
      </w:r>
      <w:r w:rsidRPr="008A75DF">
        <w:rPr>
          <w:i/>
          <w:vertAlign w:val="superscript"/>
        </w:rPr>
        <w:t>(1)</w:t>
      </w:r>
      <w:r w:rsidRPr="008A75DF">
        <w:rPr>
          <w:i/>
          <w:vertAlign w:val="subscript"/>
        </w:rPr>
        <w:t>ВЫХ</w:t>
      </w:r>
      <w:r w:rsidRPr="008A75DF">
        <w:t>,  которая увеличилась за счет конденсации на них пара. Дальнейшее повышение температуры воды происходит в нижнем отсеке с продольным обтеканием струй паром.</w:t>
      </w:r>
    </w:p>
    <w:p w:rsidR="00F25558" w:rsidRPr="000F76D3" w:rsidRDefault="00F25558" w:rsidP="008A75DF"/>
    <w:p w:rsidR="00F25558" w:rsidRPr="008A75DF" w:rsidRDefault="00F25558" w:rsidP="008A75DF">
      <w:r w:rsidRPr="008A75DF">
        <w:rPr>
          <w:i/>
        </w:rPr>
        <w:t xml:space="preserve">4.3.1 Балансовые уравнения </w:t>
      </w:r>
    </w:p>
    <w:p w:rsidR="00F25558" w:rsidRPr="008A75DF" w:rsidRDefault="00F25558" w:rsidP="008A75DF">
      <w:r w:rsidRPr="008A75DF">
        <w:t>1 .Пренебрегая возможными потерями пара, материальный баланс по потокам теп</w:t>
      </w:r>
      <w:r w:rsidRPr="008A75DF">
        <w:softHyphen/>
        <w:t>лоносителей определяется уравнением</w:t>
      </w:r>
    </w:p>
    <w:p w:rsidR="00F25558" w:rsidRPr="008A75DF" w:rsidRDefault="00F25558" w:rsidP="008A75DF">
      <w:r w:rsidRPr="008A75DF">
        <w:object w:dxaOrig="4280" w:dyaOrig="400">
          <v:shape id="_x0000_i1328" type="#_x0000_t75" style="width:211.5pt;height:20.25pt" o:ole="" fillcolor="window">
            <v:imagedata r:id="rId567" o:title=""/>
          </v:shape>
          <o:OLEObject Type="Embed" ProgID="Equation.3" ShapeID="_x0000_i1328" DrawAspect="Content" ObjectID="_1428755157" r:id="rId568"/>
        </w:object>
      </w:r>
      <w:r w:rsidRPr="008A75DF">
        <w:t>,             (4.1)</w:t>
      </w:r>
    </w:p>
    <w:p w:rsidR="00F25558" w:rsidRPr="008A75DF" w:rsidRDefault="00F25558" w:rsidP="008A75DF">
      <w:r w:rsidRPr="008A75DF">
        <w:t xml:space="preserve">где </w:t>
      </w:r>
      <w:r w:rsidRPr="008A75DF">
        <w:rPr>
          <w:i/>
          <w:lang w:val="en-US"/>
        </w:rPr>
        <w:t>D΄</w:t>
      </w:r>
      <w:r w:rsidRPr="008A75DF">
        <w:rPr>
          <w:i/>
          <w:vertAlign w:val="subscript"/>
        </w:rPr>
        <w:t>П.</w:t>
      </w:r>
      <w:r w:rsidRPr="008A75DF">
        <w:t xml:space="preserve">, </w:t>
      </w:r>
      <w:r w:rsidRPr="008A75DF">
        <w:object w:dxaOrig="859" w:dyaOrig="400">
          <v:shape id="_x0000_i1329" type="#_x0000_t75" style="width:42.75pt;height:20.25pt" o:ole="" fillcolor="window">
            <v:imagedata r:id="rId569" o:title=""/>
          </v:shape>
          <o:OLEObject Type="Embed" ProgID="Equation.3" ShapeID="_x0000_i1329" DrawAspect="Content" ObjectID="_1428755158" r:id="rId570"/>
        </w:object>
      </w:r>
      <w:r w:rsidRPr="008A75DF">
        <w:t>,</w:t>
      </w:r>
      <w:r w:rsidRPr="008A75DF">
        <w:object w:dxaOrig="880" w:dyaOrig="400">
          <v:shape id="_x0000_i1330" type="#_x0000_t75" style="width:44.25pt;height:20.25pt" o:ole="" fillcolor="window">
            <v:imagedata r:id="rId571" o:title=""/>
          </v:shape>
          <o:OLEObject Type="Embed" ProgID="Equation.3" ShapeID="_x0000_i1330" DrawAspect="Content" ObjectID="_1428755159" r:id="rId572"/>
        </w:object>
      </w:r>
      <w:r w:rsidRPr="008A75DF">
        <w:t xml:space="preserve">, </w:t>
      </w:r>
      <w:r w:rsidRPr="008A75DF">
        <w:rPr>
          <w:i/>
          <w:lang w:val="en-US"/>
        </w:rPr>
        <w:t>G</w:t>
      </w:r>
      <w:r w:rsidRPr="008A75DF">
        <w:rPr>
          <w:i/>
          <w:vertAlign w:val="subscript"/>
        </w:rPr>
        <w:t>Д.В.</w:t>
      </w:r>
      <w:r w:rsidRPr="008A75DF">
        <w:t xml:space="preserve">, </w:t>
      </w:r>
      <w:r w:rsidRPr="008A75DF">
        <w:rPr>
          <w:i/>
          <w:lang w:val="en-US"/>
        </w:rPr>
        <w:t>D</w:t>
      </w:r>
      <w:r w:rsidRPr="008A75DF">
        <w:rPr>
          <w:i/>
          <w:vertAlign w:val="subscript"/>
        </w:rPr>
        <w:t>ВЫП</w:t>
      </w:r>
      <w:r w:rsidRPr="008A75DF">
        <w:rPr>
          <w:i/>
        </w:rPr>
        <w:t>-</w:t>
      </w:r>
      <w:r w:rsidRPr="008A75DF">
        <w:t xml:space="preserve"> расходы греющего пара, кипящих и некипящих потоков воды, деаэрированной воды и выпара.</w:t>
      </w:r>
    </w:p>
    <w:p w:rsidR="00F25558" w:rsidRPr="008A75DF" w:rsidRDefault="00F25558" w:rsidP="008A75DF">
      <w:r w:rsidRPr="008A75DF">
        <w:t xml:space="preserve">Кипящие потоки </w:t>
      </w:r>
      <w:r w:rsidRPr="008A75DF">
        <w:object w:dxaOrig="859" w:dyaOrig="400">
          <v:shape id="_x0000_i1331" type="#_x0000_t75" style="width:42.75pt;height:20.25pt" o:ole="" fillcolor="window">
            <v:imagedata r:id="rId569" o:title=""/>
          </v:shape>
          <o:OLEObject Type="Embed" ProgID="Equation.3" ShapeID="_x0000_i1331" DrawAspect="Content" ObjectID="_1428755160" r:id="rId573"/>
        </w:object>
      </w:r>
      <w:r w:rsidRPr="008A75DF">
        <w:t>. представляет собой воду, перегретую относительно температуры насыщения в деаэраторе, поэтому при поступлении в деаэратор, где давление ниже, поток воды вскипает, образуя вторичный пар. Вторичный пар кон</w:t>
      </w:r>
      <w:r w:rsidRPr="008A75DF">
        <w:softHyphen/>
        <w:t>денсируется на поверхности воды некипящего потока, обеспечивая ее частичный нагрев. Догрев воды до требуемой температуры обеспечивается подачей греющего пара.</w:t>
      </w:r>
    </w:p>
    <w:p w:rsidR="00F25558" w:rsidRPr="008A75DF" w:rsidRDefault="00F25558" w:rsidP="008A75DF">
      <w:r w:rsidRPr="008A75DF">
        <w:t xml:space="preserve">Расход греющего пара </w:t>
      </w:r>
      <w:r w:rsidRPr="008A75DF">
        <w:rPr>
          <w:i/>
          <w:lang w:val="en-US"/>
        </w:rPr>
        <w:t>D΄</w:t>
      </w:r>
      <w:r w:rsidRPr="008A75DF">
        <w:rPr>
          <w:i/>
          <w:vertAlign w:val="subscript"/>
        </w:rPr>
        <w:t>П</w:t>
      </w:r>
      <w:r w:rsidRPr="008A75DF">
        <w:t>обусловлен потребностями на догрев некипящих по</w:t>
      </w:r>
      <w:r w:rsidRPr="008A75DF">
        <w:softHyphen/>
        <w:t xml:space="preserve">токов воды до температуры насыщения в деаэраторе и на компенсацию удаляемого выпара. Расход деаэрированной воды </w:t>
      </w:r>
      <w:r w:rsidRPr="008A75DF">
        <w:rPr>
          <w:i/>
          <w:lang w:val="en-US"/>
        </w:rPr>
        <w:t>G</w:t>
      </w:r>
      <w:r w:rsidRPr="008A75DF">
        <w:rPr>
          <w:i/>
          <w:vertAlign w:val="subscript"/>
        </w:rPr>
        <w:t>Д.В</w:t>
      </w:r>
      <w:r w:rsidRPr="008A75DF">
        <w:t>рассчитывается как сумма заданных потоков воды и сконденсировавшегося на их поверхности греющего пара.</w:t>
      </w:r>
    </w:p>
    <w:p w:rsidR="00F25558" w:rsidRPr="008A75DF" w:rsidRDefault="00F25558" w:rsidP="008A75DF">
      <w:r w:rsidRPr="008A75DF">
        <w:t>Материальный баланс по удаляемому кислороду и углекислому газу имеет вид</w:t>
      </w:r>
    </w:p>
    <w:p w:rsidR="00F25558" w:rsidRPr="008A75DF" w:rsidRDefault="00F25558" w:rsidP="008A75DF">
      <w:pPr>
        <w:rPr>
          <w:i/>
        </w:rPr>
      </w:pPr>
      <w:r w:rsidRPr="008A75DF">
        <w:rPr>
          <w:i/>
          <w:lang w:val="en-US"/>
        </w:rPr>
        <w:t>G</w:t>
      </w:r>
      <w:r w:rsidRPr="008A75DF">
        <w:rPr>
          <w:i/>
          <w:vertAlign w:val="subscript"/>
        </w:rPr>
        <w:t>нп</w:t>
      </w:r>
      <w:r w:rsidRPr="008A75DF">
        <w:rPr>
          <w:i/>
        </w:rPr>
        <w:t>·С</w:t>
      </w:r>
      <w:r w:rsidRPr="008A75DF">
        <w:rPr>
          <w:i/>
          <w:vertAlign w:val="subscript"/>
        </w:rPr>
        <w:t>вх.со2</w:t>
      </w:r>
      <w:r w:rsidRPr="008A75DF">
        <w:rPr>
          <w:i/>
        </w:rPr>
        <w:t>=</w:t>
      </w:r>
      <w:r w:rsidRPr="008A75DF">
        <w:rPr>
          <w:i/>
          <w:lang w:val="en-US"/>
        </w:rPr>
        <w:t>G</w:t>
      </w:r>
      <w:r w:rsidRPr="008A75DF">
        <w:rPr>
          <w:i/>
          <w:vertAlign w:val="subscript"/>
        </w:rPr>
        <w:t>дв</w:t>
      </w:r>
      <w:r w:rsidRPr="008A75DF">
        <w:rPr>
          <w:i/>
        </w:rPr>
        <w:t>·С</w:t>
      </w:r>
      <w:r w:rsidRPr="008A75DF">
        <w:rPr>
          <w:i/>
          <w:vertAlign w:val="subscript"/>
        </w:rPr>
        <w:t>вых.со2</w:t>
      </w:r>
      <w:r w:rsidRPr="008A75DF">
        <w:rPr>
          <w:i/>
        </w:rPr>
        <w:t>+</w:t>
      </w:r>
      <w:r w:rsidRPr="008A75DF">
        <w:rPr>
          <w:i/>
          <w:lang w:val="en-US"/>
        </w:rPr>
        <w:t>D</w:t>
      </w:r>
      <w:r w:rsidRPr="008A75DF">
        <w:rPr>
          <w:i/>
          <w:vertAlign w:val="subscript"/>
        </w:rPr>
        <w:t>вып</w:t>
      </w:r>
      <w:r w:rsidRPr="008A75DF">
        <w:rPr>
          <w:i/>
        </w:rPr>
        <w:t>·С</w:t>
      </w:r>
      <w:r w:rsidRPr="008A75DF">
        <w:rPr>
          <w:i/>
          <w:vertAlign w:val="subscript"/>
        </w:rPr>
        <w:t>вып.со2</w:t>
      </w:r>
      <w:r w:rsidRPr="008A75DF">
        <w:rPr>
          <w:i/>
        </w:rPr>
        <w:t>,</w:t>
      </w:r>
    </w:p>
    <w:p w:rsidR="00F25558" w:rsidRPr="008A75DF" w:rsidRDefault="00F25558" w:rsidP="008A75DF">
      <w:r w:rsidRPr="008A75DF">
        <w:t xml:space="preserve">Где </w:t>
      </w:r>
      <w:r w:rsidRPr="008A75DF">
        <w:rPr>
          <w:i/>
        </w:rPr>
        <w:t>С</w:t>
      </w:r>
      <w:r w:rsidRPr="008A75DF">
        <w:rPr>
          <w:i/>
          <w:vertAlign w:val="subscript"/>
        </w:rPr>
        <w:t>вх.о2</w:t>
      </w:r>
      <w:r w:rsidRPr="008A75DF">
        <w:rPr>
          <w:i/>
        </w:rPr>
        <w:t>, С</w:t>
      </w:r>
      <w:r w:rsidRPr="008A75DF">
        <w:rPr>
          <w:i/>
          <w:vertAlign w:val="subscript"/>
        </w:rPr>
        <w:t>вых.о2</w:t>
      </w:r>
      <w:r w:rsidRPr="008A75DF">
        <w:rPr>
          <w:i/>
        </w:rPr>
        <w:t>, С</w:t>
      </w:r>
      <w:r w:rsidRPr="008A75DF">
        <w:rPr>
          <w:i/>
          <w:vertAlign w:val="subscript"/>
        </w:rPr>
        <w:t>вып.о2</w:t>
      </w:r>
      <w:r w:rsidRPr="008A75DF">
        <w:t xml:space="preserve"> –содержание кислорода в поступающей воде, деаэрированной воде и выпаре; аналогично по углекислому газу</w:t>
      </w:r>
    </w:p>
    <w:p w:rsidR="00F25558" w:rsidRPr="008A75DF" w:rsidRDefault="00F25558" w:rsidP="008A75DF">
      <w:pPr>
        <w:rPr>
          <w:i/>
        </w:rPr>
      </w:pPr>
    </w:p>
    <w:p w:rsidR="00F25558" w:rsidRPr="008A75DF" w:rsidRDefault="00F25558" w:rsidP="008A75DF">
      <w:pPr>
        <w:rPr>
          <w:i/>
        </w:rPr>
      </w:pPr>
      <w:r w:rsidRPr="008A75DF">
        <w:rPr>
          <w:i/>
          <w:lang w:val="en-US"/>
        </w:rPr>
        <w:t>G</w:t>
      </w:r>
      <w:r w:rsidRPr="008A75DF">
        <w:rPr>
          <w:i/>
          <w:vertAlign w:val="subscript"/>
        </w:rPr>
        <w:t>нп</w:t>
      </w:r>
      <w:r w:rsidRPr="008A75DF">
        <w:rPr>
          <w:i/>
        </w:rPr>
        <w:t>·С</w:t>
      </w:r>
      <w:r w:rsidRPr="008A75DF">
        <w:rPr>
          <w:i/>
          <w:vertAlign w:val="subscript"/>
        </w:rPr>
        <w:t>вх.о2</w:t>
      </w:r>
      <w:r w:rsidRPr="008A75DF">
        <w:rPr>
          <w:i/>
        </w:rPr>
        <w:t>=</w:t>
      </w:r>
      <w:r w:rsidRPr="008A75DF">
        <w:rPr>
          <w:i/>
          <w:lang w:val="en-US"/>
        </w:rPr>
        <w:t>G</w:t>
      </w:r>
      <w:r w:rsidRPr="008A75DF">
        <w:rPr>
          <w:i/>
          <w:vertAlign w:val="subscript"/>
        </w:rPr>
        <w:t>дв</w:t>
      </w:r>
      <w:r w:rsidRPr="008A75DF">
        <w:rPr>
          <w:i/>
        </w:rPr>
        <w:t>·С</w:t>
      </w:r>
      <w:r w:rsidRPr="008A75DF">
        <w:rPr>
          <w:i/>
          <w:vertAlign w:val="subscript"/>
        </w:rPr>
        <w:t>вых.о2</w:t>
      </w:r>
      <w:r w:rsidRPr="008A75DF">
        <w:rPr>
          <w:i/>
        </w:rPr>
        <w:t>+</w:t>
      </w:r>
      <w:r w:rsidRPr="008A75DF">
        <w:rPr>
          <w:i/>
          <w:lang w:val="en-US"/>
        </w:rPr>
        <w:t>D</w:t>
      </w:r>
      <w:r w:rsidRPr="008A75DF">
        <w:rPr>
          <w:i/>
          <w:vertAlign w:val="subscript"/>
        </w:rPr>
        <w:t>вып</w:t>
      </w:r>
      <w:r w:rsidRPr="008A75DF">
        <w:rPr>
          <w:i/>
        </w:rPr>
        <w:t>·С</w:t>
      </w:r>
      <w:r w:rsidRPr="008A75DF">
        <w:rPr>
          <w:i/>
          <w:vertAlign w:val="subscript"/>
        </w:rPr>
        <w:t>вып.о2</w:t>
      </w:r>
      <w:r w:rsidRPr="008A75DF">
        <w:rPr>
          <w:i/>
        </w:rPr>
        <w:t>,</w:t>
      </w:r>
    </w:p>
    <w:p w:rsidR="00F25558" w:rsidRPr="008A75DF" w:rsidRDefault="00F25558" w:rsidP="008A75DF"/>
    <w:p w:rsidR="00F25558" w:rsidRPr="008A75DF" w:rsidRDefault="00F25558" w:rsidP="008A75DF">
      <w:r w:rsidRPr="008A75DF">
        <w:t>Поверочный расчет деаэрационной колонки заключается в определении температуры воды и  концентрации растворенных газов в ней на выходе из верхнего и нижнего отсеков колонки</w:t>
      </w:r>
    </w:p>
    <w:p w:rsidR="00F25558" w:rsidRPr="008A75DF" w:rsidRDefault="00F25558" w:rsidP="008A75DF"/>
    <w:p w:rsidR="00F25558" w:rsidRPr="008A75DF" w:rsidRDefault="00F25558" w:rsidP="008A75DF"/>
    <w:p w:rsidR="00F25558" w:rsidRPr="008A75DF" w:rsidRDefault="00F25558" w:rsidP="008A75DF">
      <w:r w:rsidRPr="008A75DF">
        <w:t xml:space="preserve">2. Количество вторичного пара </w:t>
      </w:r>
      <w:r w:rsidRPr="008A75DF">
        <w:rPr>
          <w:i/>
          <w:lang w:val="en-US"/>
        </w:rPr>
        <w:t>D</w:t>
      </w:r>
      <w:r w:rsidRPr="008A75DF">
        <w:rPr>
          <w:i/>
          <w:vertAlign w:val="subscript"/>
        </w:rPr>
        <w:t>ВТ</w:t>
      </w:r>
      <w:r w:rsidRPr="008A75DF">
        <w:t>может быть определено из уравнения теплово</w:t>
      </w:r>
      <w:r w:rsidRPr="008A75DF">
        <w:softHyphen/>
        <w:t>го баланса</w:t>
      </w:r>
    </w:p>
    <w:p w:rsidR="00F25558" w:rsidRPr="008A75DF" w:rsidRDefault="00F25558" w:rsidP="008A75DF">
      <w:r w:rsidRPr="008A75DF">
        <w:object w:dxaOrig="4140" w:dyaOrig="480">
          <v:shape id="_x0000_i1332" type="#_x0000_t75" style="width:207pt;height:24pt" o:ole="" fillcolor="window">
            <v:imagedata r:id="rId574" o:title=""/>
          </v:shape>
          <o:OLEObject Type="Embed" ProgID="Equation.3" ShapeID="_x0000_i1332" DrawAspect="Content" ObjectID="_1428755161" r:id="rId575"/>
        </w:object>
      </w:r>
      <w:r w:rsidRPr="008A75DF">
        <w:t xml:space="preserve">                  (4.2)</w:t>
      </w:r>
    </w:p>
    <w:p w:rsidR="00F25558" w:rsidRPr="008A75DF" w:rsidRDefault="00F25558" w:rsidP="008A75DF"/>
    <w:p w:rsidR="00F25558" w:rsidRPr="008A75DF" w:rsidRDefault="00F25558" w:rsidP="008A75DF"/>
    <w:p w:rsidR="00F25558" w:rsidRPr="000F76D3" w:rsidRDefault="00F25558" w:rsidP="008A75DF">
      <w:r w:rsidRPr="008A75DF">
        <w:t xml:space="preserve">где </w:t>
      </w:r>
      <w:r w:rsidRPr="008A75DF">
        <w:rPr>
          <w:i/>
          <w:lang w:val="en-US"/>
        </w:rPr>
        <w:t>h</w:t>
      </w:r>
      <w:r w:rsidRPr="008A75DF">
        <w:rPr>
          <w:i/>
          <w:vertAlign w:val="subscript"/>
        </w:rPr>
        <w:t>К</w:t>
      </w:r>
      <w:r w:rsidRPr="008A75DF">
        <w:rPr>
          <w:i/>
        </w:rPr>
        <w:t>.</w:t>
      </w:r>
      <w:r w:rsidRPr="008A75DF">
        <w:rPr>
          <w:i/>
          <w:vertAlign w:val="subscript"/>
        </w:rPr>
        <w:t>П.</w:t>
      </w:r>
      <w:r w:rsidRPr="008A75DF">
        <w:rPr>
          <w:i/>
        </w:rPr>
        <w:t xml:space="preserve">, </w:t>
      </w:r>
      <w:r w:rsidRPr="008A75DF">
        <w:rPr>
          <w:i/>
          <w:lang w:val="en-US"/>
        </w:rPr>
        <w:t>h</w:t>
      </w:r>
      <w:r w:rsidRPr="008A75DF">
        <w:rPr>
          <w:i/>
          <w:vertAlign w:val="subscript"/>
        </w:rPr>
        <w:t>Д.В.</w:t>
      </w:r>
      <w:r w:rsidRPr="008A75DF">
        <w:t xml:space="preserve">, </w:t>
      </w:r>
      <w:r w:rsidRPr="008A75DF">
        <w:rPr>
          <w:i/>
          <w:lang w:val="en-US"/>
        </w:rPr>
        <w:t>h</w:t>
      </w:r>
      <w:r w:rsidRPr="008A75DF">
        <w:rPr>
          <w:i/>
          <w:vertAlign w:val="subscript"/>
          <w:lang w:val="en-US"/>
        </w:rPr>
        <w:t>S</w:t>
      </w:r>
      <w:r w:rsidRPr="008A75DF">
        <w:rPr>
          <w:i/>
        </w:rPr>
        <w:t>˝</w:t>
      </w:r>
      <w:r w:rsidRPr="008A75DF">
        <w:t xml:space="preserve"> - энтальпии кипящей, деаэрированной воды и насыщенного пара при давлении в деаэраторе. Из этого уравнения следует</w:t>
      </w:r>
    </w:p>
    <w:p w:rsidR="00F25558" w:rsidRPr="008A75DF" w:rsidRDefault="00F25558" w:rsidP="008A75DF">
      <w:r w:rsidRPr="008A75DF">
        <w:object w:dxaOrig="4660" w:dyaOrig="820">
          <v:shape id="_x0000_i1333" type="#_x0000_t75" style="width:233.25pt;height:41.25pt" o:ole="" fillcolor="window">
            <v:imagedata r:id="rId576" o:title=""/>
          </v:shape>
          <o:OLEObject Type="Embed" ProgID="Equation.3" ShapeID="_x0000_i1333" DrawAspect="Content" ObjectID="_1428755162" r:id="rId577"/>
        </w:object>
      </w:r>
      <w:r w:rsidRPr="008A75DF">
        <w:t>.                (4.3)</w:t>
      </w:r>
    </w:p>
    <w:p w:rsidR="00F25558" w:rsidRPr="000F76D3" w:rsidRDefault="00F25558" w:rsidP="008A75DF"/>
    <w:p w:rsidR="00F25558" w:rsidRPr="008A75DF" w:rsidRDefault="00F25558" w:rsidP="008A75DF">
      <w:r w:rsidRPr="008A75DF">
        <w:t xml:space="preserve">где </w:t>
      </w:r>
      <w:r w:rsidRPr="008A75DF">
        <w:rPr>
          <w:i/>
          <w:lang w:val="en-US"/>
        </w:rPr>
        <w:t>r</w:t>
      </w:r>
      <w:r w:rsidRPr="008A75DF">
        <w:t xml:space="preserve"> - скрытая теплота парообразования при давлении в деаэраторе.</w:t>
      </w:r>
    </w:p>
    <w:p w:rsidR="00F25558" w:rsidRPr="008A75DF" w:rsidRDefault="00F25558" w:rsidP="008A75DF">
      <w:r w:rsidRPr="008A75DF">
        <w:t>3.Тепловой поток, передаваемый вторичным и греющим паром и воспринимаемый водой в деаэраторе при нагреве ее до температуры насыщения,</w:t>
      </w:r>
    </w:p>
    <w:p w:rsidR="00F25558" w:rsidRPr="008A75DF" w:rsidRDefault="00F25558" w:rsidP="008A75DF">
      <w:r w:rsidRPr="008A75DF">
        <w:object w:dxaOrig="3441" w:dyaOrig="396">
          <v:shape id="_x0000_i1334" type="#_x0000_t75" style="width:170.25pt;height:19.5pt" o:ole="" fillcolor="window">
            <v:imagedata r:id="rId578" o:title=""/>
          </v:shape>
          <o:OLEObject Type="Embed" ProgID="Equation.3" ShapeID="_x0000_i1334" DrawAspect="Content" ObjectID="_1428755163" r:id="rId579"/>
        </w:object>
      </w:r>
      <w:r w:rsidRPr="008A75DF">
        <w:t xml:space="preserve">                                       (4.4)</w:t>
      </w:r>
    </w:p>
    <w:p w:rsidR="00F25558" w:rsidRPr="008A75DF" w:rsidRDefault="00F25558" w:rsidP="008A75DF">
      <w:r w:rsidRPr="008A75DF">
        <w:object w:dxaOrig="3382" w:dyaOrig="648">
          <v:shape id="_x0000_i1335" type="#_x0000_t75" style="width:167.25pt;height:32.25pt" o:ole="" fillcolor="window">
            <v:imagedata r:id="rId580" o:title=""/>
          </v:shape>
          <o:OLEObject Type="Embed" ProgID="Equation.3" ShapeID="_x0000_i1335" DrawAspect="Content" ObjectID="_1428755164" r:id="rId581"/>
        </w:object>
      </w:r>
      <w:r w:rsidRPr="008A75DF">
        <w:t xml:space="preserve">                                      (4.5)</w:t>
      </w:r>
    </w:p>
    <w:p w:rsidR="00F25558" w:rsidRPr="008A75DF" w:rsidRDefault="00F25558" w:rsidP="008A75DF">
      <w:r w:rsidRPr="008A75DF">
        <w:t xml:space="preserve">где </w:t>
      </w:r>
      <w:r w:rsidRPr="008A75DF">
        <w:rPr>
          <w:i/>
          <w:lang w:val="en-US"/>
        </w:rPr>
        <w:t>h</w:t>
      </w:r>
      <w:r w:rsidRPr="008A75DF">
        <w:rPr>
          <w:i/>
          <w:vertAlign w:val="subscript"/>
        </w:rPr>
        <w:t>П</w:t>
      </w:r>
      <w:r w:rsidRPr="008A75DF">
        <w:rPr>
          <w:i/>
        </w:rPr>
        <w:t xml:space="preserve">, </w:t>
      </w:r>
      <w:r w:rsidRPr="008A75DF">
        <w:rPr>
          <w:i/>
          <w:lang w:val="en-US"/>
        </w:rPr>
        <w:t>h</w:t>
      </w:r>
      <w:r w:rsidRPr="008A75DF">
        <w:rPr>
          <w:i/>
          <w:vertAlign w:val="subscript"/>
          <w:lang w:val="en-US"/>
        </w:rPr>
        <w:t>S</w:t>
      </w:r>
      <w:r w:rsidRPr="008A75DF">
        <w:rPr>
          <w:i/>
          <w:lang w:val="en-US"/>
        </w:rPr>
        <w:t>΄</w:t>
      </w:r>
      <w:r w:rsidRPr="008A75DF">
        <w:rPr>
          <w:i/>
        </w:rPr>
        <w:t xml:space="preserve"> -</w:t>
      </w:r>
      <w:r w:rsidRPr="008A75DF">
        <w:t xml:space="preserve"> энтальпии греющего пара и воды при температуре насыщения в де</w:t>
      </w:r>
      <w:r w:rsidRPr="008A75DF">
        <w:softHyphen/>
        <w:t xml:space="preserve">аэраторе (она равна энтальпии деаэрированной воды </w:t>
      </w:r>
      <w:r w:rsidRPr="008A75DF">
        <w:rPr>
          <w:i/>
          <w:lang w:val="en-US"/>
        </w:rPr>
        <w:t>h</w:t>
      </w:r>
      <w:r w:rsidRPr="008A75DF">
        <w:rPr>
          <w:i/>
          <w:vertAlign w:val="subscript"/>
        </w:rPr>
        <w:t>Д</w:t>
      </w:r>
      <w:r w:rsidRPr="008A75DF">
        <w:rPr>
          <w:i/>
        </w:rPr>
        <w:t>.</w:t>
      </w:r>
      <w:r w:rsidRPr="008A75DF">
        <w:rPr>
          <w:i/>
          <w:vertAlign w:val="subscript"/>
        </w:rPr>
        <w:t>В</w:t>
      </w:r>
      <w:r w:rsidRPr="008A75DF">
        <w:t xml:space="preserve"> ).</w:t>
      </w:r>
    </w:p>
    <w:p w:rsidR="00F25558" w:rsidRPr="008A75DF" w:rsidRDefault="00F25558" w:rsidP="008A75DF">
      <w:r w:rsidRPr="008A75DF">
        <w:t>4. Расход греющего пара на догрев воды определяется из уравнений (4.4) и (4.5)</w:t>
      </w:r>
    </w:p>
    <w:p w:rsidR="00F25558" w:rsidRPr="008A75DF" w:rsidRDefault="00F25558" w:rsidP="008A75DF">
      <w:r w:rsidRPr="008A75DF">
        <w:object w:dxaOrig="3560" w:dyaOrig="800">
          <v:shape id="_x0000_i1336" type="#_x0000_t75" style="width:176.25pt;height:39.75pt" o:ole="" fillcolor="window">
            <v:imagedata r:id="rId582" o:title=""/>
          </v:shape>
          <o:OLEObject Type="Embed" ProgID="Equation.3" ShapeID="_x0000_i1336" DrawAspect="Content" ObjectID="_1428755165" r:id="rId583"/>
        </w:object>
      </w:r>
      <w:r w:rsidRPr="008A75DF">
        <w:t xml:space="preserve">               (4.6)</w:t>
      </w:r>
    </w:p>
    <w:p w:rsidR="00F25558" w:rsidRPr="008A75DF" w:rsidRDefault="00F25558" w:rsidP="008A75DF"/>
    <w:p w:rsidR="00F25558" w:rsidRPr="008A75DF" w:rsidRDefault="00F25558" w:rsidP="008A75DF">
      <w:r w:rsidRPr="008A75DF">
        <w:t>С учетом компенсации на выпар расход греющего пара составит</w:t>
      </w:r>
    </w:p>
    <w:p w:rsidR="00F25558" w:rsidRPr="008A75DF" w:rsidRDefault="00F25558" w:rsidP="008A75DF">
      <w:r w:rsidRPr="008A75DF">
        <w:object w:dxaOrig="1900" w:dyaOrig="460">
          <v:shape id="_x0000_i1337" type="#_x0000_t75" style="width:95.25pt;height:23.25pt" o:ole="" fillcolor="window">
            <v:imagedata r:id="rId584" o:title=""/>
          </v:shape>
          <o:OLEObject Type="Embed" ProgID="Equation.3" ShapeID="_x0000_i1337" DrawAspect="Content" ObjectID="_1428755166" r:id="rId585"/>
        </w:object>
      </w:r>
      <w:r w:rsidRPr="008A75DF">
        <w:t xml:space="preserve">                                                 (4.7)</w:t>
      </w:r>
    </w:p>
    <w:p w:rsidR="00F25558" w:rsidRPr="008A75DF" w:rsidRDefault="00F25558" w:rsidP="008A75DF">
      <w:r w:rsidRPr="008A75DF">
        <w:t xml:space="preserve">Уравнения (4.1), (4.3), (4.6), (4.7) позволяют определить расход деаэрированной воды </w:t>
      </w:r>
      <w:r w:rsidRPr="008A75DF">
        <w:rPr>
          <w:i/>
          <w:lang w:val="en-US"/>
        </w:rPr>
        <w:t>G</w:t>
      </w:r>
      <w:r w:rsidRPr="008A75DF">
        <w:rPr>
          <w:i/>
          <w:vertAlign w:val="subscript"/>
        </w:rPr>
        <w:t>Д.В.</w:t>
      </w:r>
      <w:r w:rsidRPr="008A75DF">
        <w:t xml:space="preserve">.   </w:t>
      </w:r>
      <w:r w:rsidRPr="000F76D3">
        <w:t>.</w:t>
      </w:r>
    </w:p>
    <w:p w:rsidR="00F25558" w:rsidRPr="008A75DF" w:rsidRDefault="00F25558" w:rsidP="008A75DF">
      <w:r w:rsidRPr="008A75DF">
        <w:rPr>
          <w:i/>
        </w:rPr>
        <w:t>5.</w:t>
      </w:r>
      <w:r w:rsidRPr="008A75DF">
        <w:t xml:space="preserve"> Средняя энтальпия смеси греющего и вторичного пара</w:t>
      </w:r>
    </w:p>
    <w:p w:rsidR="00F25558" w:rsidRPr="008A75DF" w:rsidRDefault="00F25558" w:rsidP="008A75DF">
      <w:r w:rsidRPr="008A75DF">
        <w:object w:dxaOrig="2620" w:dyaOrig="840">
          <v:shape id="_x0000_i1338" type="#_x0000_t75" style="width:131.25pt;height:42pt" o:ole="" fillcolor="window">
            <v:imagedata r:id="rId586" o:title=""/>
          </v:shape>
          <o:OLEObject Type="Embed" ProgID="Equation.3" ShapeID="_x0000_i1338" DrawAspect="Content" ObjectID="_1428755167" r:id="rId587"/>
        </w:object>
      </w:r>
      <w:r w:rsidRPr="008A75DF">
        <w:t>.                                               (4.8)</w:t>
      </w:r>
    </w:p>
    <w:p w:rsidR="00F25558" w:rsidRPr="008A75DF" w:rsidRDefault="00F25558" w:rsidP="008A75DF"/>
    <w:p w:rsidR="00F25558" w:rsidRPr="008A75DF" w:rsidRDefault="00F25558" w:rsidP="008A75DF">
      <w:r w:rsidRPr="008A75DF">
        <w:rPr>
          <w:i/>
        </w:rPr>
        <w:t>6.</w:t>
      </w:r>
      <w:r w:rsidRPr="008A75DF">
        <w:t xml:space="preserve"> Расход воды через верхнюю тарелку т. е. поступающей в первый (верхний) от</w:t>
      </w:r>
      <w:r w:rsidRPr="008A75DF">
        <w:softHyphen/>
        <w:t>сек</w:t>
      </w:r>
    </w:p>
    <w:p w:rsidR="00F25558" w:rsidRPr="008A75DF" w:rsidRDefault="00F25558" w:rsidP="008A75DF">
      <w:r w:rsidRPr="008A75DF">
        <w:object w:dxaOrig="2480" w:dyaOrig="380">
          <v:shape id="_x0000_i1339" type="#_x0000_t75" style="width:123pt;height:18.75pt" o:ole="" fillcolor="window">
            <v:imagedata r:id="rId588" o:title=""/>
          </v:shape>
          <o:OLEObject Type="Embed" ProgID="Equation.3" ShapeID="_x0000_i1339" DrawAspect="Content" ObjectID="_1428755168" r:id="rId589"/>
        </w:object>
      </w:r>
      <w:r w:rsidRPr="008A75DF">
        <w:t xml:space="preserve">                                                    (4.9)</w:t>
      </w:r>
    </w:p>
    <w:p w:rsidR="00F25558" w:rsidRPr="008A75DF" w:rsidRDefault="00F25558" w:rsidP="008A75DF">
      <w:r w:rsidRPr="008A75DF">
        <w:t>7. Средняя температура смеси воды на верхней тарелке, с которой она поступает в первый (верхний) отсек,</w:t>
      </w:r>
    </w:p>
    <w:p w:rsidR="00F25558" w:rsidRPr="008A75DF" w:rsidRDefault="00F25558" w:rsidP="008A75DF">
      <w:r w:rsidRPr="008A75DF">
        <w:object w:dxaOrig="3140" w:dyaOrig="680">
          <v:shape id="_x0000_i1340" type="#_x0000_t75" style="width:155.25pt;height:33.75pt" o:ole="" fillcolor="window">
            <v:imagedata r:id="rId590" o:title=""/>
          </v:shape>
          <o:OLEObject Type="Embed" ProgID="Equation.3" ShapeID="_x0000_i1340" DrawAspect="Content" ObjectID="_1428755169" r:id="rId591"/>
        </w:object>
      </w:r>
      <w:r w:rsidRPr="008A75DF">
        <w:t>.                                       (4.10)</w:t>
      </w:r>
    </w:p>
    <w:p w:rsidR="00F25558" w:rsidRPr="008A75DF" w:rsidRDefault="00F25558" w:rsidP="008A75DF"/>
    <w:p w:rsidR="00F25558" w:rsidRPr="008A75DF" w:rsidRDefault="00F25558" w:rsidP="008A75DF">
      <w:r w:rsidRPr="008A75DF">
        <w:t xml:space="preserve">8. Количество пара, сконденсировавшегося в </w:t>
      </w:r>
      <w:r w:rsidRPr="008A75DF">
        <w:rPr>
          <w:i/>
          <w:lang w:val="en-US"/>
        </w:rPr>
        <w:t>i</w:t>
      </w:r>
      <w:r w:rsidRPr="008A75DF">
        <w:t xml:space="preserve"> - вом рассчитываемом отсеке,</w:t>
      </w:r>
    </w:p>
    <w:p w:rsidR="00F25558" w:rsidRPr="008A75DF" w:rsidRDefault="00F25558" w:rsidP="008A75DF"/>
    <w:p w:rsidR="00F25558" w:rsidRPr="008A75DF" w:rsidRDefault="00F25558" w:rsidP="008A75DF">
      <w:r w:rsidRPr="008A75DF">
        <w:object w:dxaOrig="2380" w:dyaOrig="720">
          <v:shape id="_x0000_i1341" type="#_x0000_t75" style="width:119.25pt;height:36pt" o:ole="" fillcolor="window">
            <v:imagedata r:id="rId592" o:title=""/>
          </v:shape>
          <o:OLEObject Type="Embed" ProgID="Equation.3" ShapeID="_x0000_i1341" DrawAspect="Content" ObjectID="_1428755170" r:id="rId593"/>
        </w:object>
      </w:r>
      <w:r w:rsidRPr="008A75DF">
        <w:t xml:space="preserve">                                           (4.11)</w:t>
      </w:r>
    </w:p>
    <w:p w:rsidR="00F25558" w:rsidRPr="008A75DF" w:rsidRDefault="00F25558" w:rsidP="008A75DF"/>
    <w:p w:rsidR="00F25558" w:rsidRPr="008A75DF" w:rsidRDefault="00F25558" w:rsidP="008A75DF">
      <w:r w:rsidRPr="008A75DF">
        <w:t xml:space="preserve">где </w:t>
      </w:r>
      <w:r w:rsidRPr="008A75DF">
        <w:object w:dxaOrig="1420" w:dyaOrig="360">
          <v:shape id="_x0000_i1342" type="#_x0000_t75" style="width:71.25pt;height:18pt" o:ole="" fillcolor="window">
            <v:imagedata r:id="rId594" o:title=""/>
          </v:shape>
          <o:OLEObject Type="Embed" ProgID="Equation.3" ShapeID="_x0000_i1342" DrawAspect="Content" ObjectID="_1428755171" r:id="rId595"/>
        </w:object>
      </w:r>
      <w:r w:rsidRPr="008A75DF">
        <w:t>- расход воды, поступающей в рассчитываемый отсек, ее эн</w:t>
      </w:r>
      <w:r w:rsidRPr="008A75DF">
        <w:softHyphen/>
        <w:t>тальпия на выходе и входе в отсек.</w:t>
      </w:r>
    </w:p>
    <w:p w:rsidR="00F25558" w:rsidRPr="008A75DF" w:rsidRDefault="00F25558" w:rsidP="008A75DF">
      <w:r w:rsidRPr="008A75DF">
        <w:t>9. Расход воды на выходе из рассчитываемого отсека и на входе в следующий от</w:t>
      </w:r>
      <w:r w:rsidRPr="008A75DF">
        <w:softHyphen/>
        <w:t>сек увеличивается на расход сконденсировавшегося в расчетном отсеке пара:</w:t>
      </w:r>
    </w:p>
    <w:p w:rsidR="00F25558" w:rsidRPr="008A75DF" w:rsidRDefault="00F25558" w:rsidP="008A75DF">
      <w:r w:rsidRPr="008A75DF">
        <w:object w:dxaOrig="1820" w:dyaOrig="380">
          <v:shape id="_x0000_i1343" type="#_x0000_t75" style="width:90pt;height:18.75pt" o:ole="" fillcolor="window">
            <v:imagedata r:id="rId596" o:title=""/>
          </v:shape>
          <o:OLEObject Type="Embed" ProgID="Equation.3" ShapeID="_x0000_i1343" DrawAspect="Content" ObjectID="_1428755172" r:id="rId597"/>
        </w:object>
      </w:r>
      <w:r w:rsidRPr="008A75DF">
        <w:t xml:space="preserve">                                     (4.12)</w:t>
      </w:r>
    </w:p>
    <w:p w:rsidR="00F25558" w:rsidRPr="008A75DF" w:rsidRDefault="00F25558" w:rsidP="008A75DF">
      <w:r w:rsidRPr="008A75DF">
        <w:t>10. Расход пара, поступающего в рассчитываемый отсек,</w:t>
      </w:r>
    </w:p>
    <w:p w:rsidR="00F25558" w:rsidRPr="008A75DF" w:rsidRDefault="00F25558" w:rsidP="008A75DF">
      <w:r w:rsidRPr="008A75DF">
        <w:object w:dxaOrig="1920" w:dyaOrig="480">
          <v:shape id="_x0000_i1344" type="#_x0000_t75" style="width:96pt;height:24pt" o:ole="" fillcolor="window">
            <v:imagedata r:id="rId598" o:title=""/>
          </v:shape>
          <o:OLEObject Type="Embed" ProgID="Equation.3" ShapeID="_x0000_i1344" DrawAspect="Content" ObjectID="_1428755173" r:id="rId599"/>
        </w:object>
      </w:r>
      <w:r w:rsidRPr="008A75DF">
        <w:t xml:space="preserve">                                 (4.13)</w:t>
      </w:r>
    </w:p>
    <w:p w:rsidR="00F25558" w:rsidRPr="008A75DF" w:rsidRDefault="00F25558" w:rsidP="008A75DF">
      <w:r w:rsidRPr="008A75DF">
        <w:t xml:space="preserve">где </w:t>
      </w:r>
      <w:r w:rsidRPr="008A75DF">
        <w:rPr>
          <w:lang w:val="en-US"/>
        </w:rPr>
        <w:object w:dxaOrig="560" w:dyaOrig="360">
          <v:shape id="_x0000_i1345" type="#_x0000_t75" style="width:27.75pt;height:18pt" o:ole="" fillcolor="window">
            <v:imagedata r:id="rId600" o:title=""/>
          </v:shape>
          <o:OLEObject Type="Embed" ProgID="Equation.3" ShapeID="_x0000_i1345" DrawAspect="Content" ObjectID="_1428755174" r:id="rId601"/>
        </w:object>
      </w:r>
      <w:r w:rsidRPr="008A75DF">
        <w:t xml:space="preserve">- расход пара, поступающего в вышерасположенный отсек «транзитом». Для верхнего отсека этот расход равен величине выпара </w:t>
      </w:r>
      <w:r w:rsidRPr="008A75DF">
        <w:rPr>
          <w:i/>
          <w:lang w:val="en-US"/>
        </w:rPr>
        <w:t>D</w:t>
      </w:r>
      <w:r w:rsidRPr="008A75DF">
        <w:rPr>
          <w:i/>
          <w:vertAlign w:val="subscript"/>
        </w:rPr>
        <w:t>ВЫП</w:t>
      </w:r>
      <w:r w:rsidRPr="008A75DF">
        <w:t>.</w:t>
      </w:r>
    </w:p>
    <w:p w:rsidR="00F25558" w:rsidRPr="008A75DF" w:rsidRDefault="00F25558" w:rsidP="008A75DF">
      <w:r w:rsidRPr="008A75DF">
        <w:rPr>
          <w:i/>
        </w:rPr>
        <w:t>4.3.2 Тепломассообмен в струйной деаэрационной колонке</w:t>
      </w:r>
    </w:p>
    <w:p w:rsidR="00F25558" w:rsidRPr="008A75DF" w:rsidRDefault="00F25558" w:rsidP="008A75DF">
      <w:r w:rsidRPr="008A75DF">
        <w:t>Расчет тепломассообмена в  деэрационной колонке заключается в определении  температуры воды и концентрации растворенных газов на выходе из отсеков колонки и расхода греющего пара. Тепловой расчет ведется последовательно, начиная  с верхнего отсека.</w:t>
      </w:r>
    </w:p>
    <w:p w:rsidR="00F25558" w:rsidRPr="008A75DF" w:rsidRDefault="00F25558" w:rsidP="008A75DF">
      <w:r w:rsidRPr="008A75DF">
        <w:t>Длина струи</w:t>
      </w:r>
      <w:r w:rsidRPr="008A75DF">
        <w:rPr>
          <w:i/>
          <w:lang w:val="en-US"/>
        </w:rPr>
        <w:t>L</w:t>
      </w:r>
      <w:r w:rsidRPr="008A75DF">
        <w:t xml:space="preserve">  принимается равной расстоянию между нижней плоскостью вышерасположенной тарелки и видимым (динамическим) уровнем воды </w:t>
      </w:r>
      <w:r w:rsidRPr="008A75DF">
        <w:rPr>
          <w:i/>
          <w:lang w:val="en-US"/>
        </w:rPr>
        <w:t>h</w:t>
      </w:r>
      <w:r w:rsidRPr="008A75DF">
        <w:rPr>
          <w:i/>
          <w:vertAlign w:val="subscript"/>
        </w:rPr>
        <w:t>г</w:t>
      </w:r>
      <w:r w:rsidRPr="008A75DF">
        <w:t xml:space="preserve"> на нижерасположенной тарелке того же отсека.</w:t>
      </w:r>
    </w:p>
    <w:p w:rsidR="00F25558" w:rsidRPr="008A75DF" w:rsidRDefault="00F25558" w:rsidP="008A75DF">
      <w:r w:rsidRPr="008A75DF">
        <w:t xml:space="preserve">Высота отсека </w:t>
      </w:r>
      <w:r w:rsidRPr="008A75DF">
        <w:rPr>
          <w:i/>
          <w:lang w:val="en-US"/>
        </w:rPr>
        <w:t>H</w:t>
      </w:r>
      <w:r w:rsidRPr="008A75DF">
        <w:t>принимается по чертежу колонки</w:t>
      </w:r>
    </w:p>
    <w:p w:rsidR="00F25558" w:rsidRPr="008A75DF" w:rsidRDefault="00F25558" w:rsidP="008A75DF">
      <w:r w:rsidRPr="008A75DF">
        <w:rPr>
          <w:i/>
          <w:lang w:val="en-US"/>
        </w:rPr>
        <w:t>H</w:t>
      </w:r>
      <w:r w:rsidRPr="008A75DF">
        <w:rPr>
          <w:i/>
        </w:rPr>
        <w:t>=</w:t>
      </w:r>
      <w:r w:rsidRPr="008A75DF">
        <w:rPr>
          <w:i/>
          <w:lang w:val="en-US"/>
        </w:rPr>
        <w:t>L</w:t>
      </w:r>
      <w:r w:rsidRPr="008A75DF">
        <w:rPr>
          <w:i/>
        </w:rPr>
        <w:t>+</w:t>
      </w:r>
      <w:r w:rsidRPr="008A75DF">
        <w:rPr>
          <w:i/>
          <w:lang w:val="en-US"/>
        </w:rPr>
        <w:t>h</w:t>
      </w:r>
      <w:r w:rsidRPr="008A75DF">
        <w:rPr>
          <w:i/>
          <w:vertAlign w:val="subscript"/>
        </w:rPr>
        <w:t>г</w:t>
      </w:r>
      <w:r w:rsidRPr="008A75DF">
        <w:t>.                                                                (4.14)</w:t>
      </w:r>
    </w:p>
    <w:p w:rsidR="00F25558" w:rsidRPr="008A75DF" w:rsidRDefault="00F25558" w:rsidP="008A75DF">
      <w:r w:rsidRPr="008A75DF">
        <w:t xml:space="preserve">Для деаэрационной колонки малой производительности принимают </w:t>
      </w:r>
      <w:r w:rsidRPr="008A75DF">
        <w:rPr>
          <w:i/>
          <w:lang w:val="en-US"/>
        </w:rPr>
        <w:t>L</w:t>
      </w:r>
      <w:r w:rsidRPr="008A75DF">
        <w:t xml:space="preserve">=350 – 500 </w:t>
      </w:r>
      <w:r w:rsidRPr="008A75DF">
        <w:rPr>
          <w:i/>
        </w:rPr>
        <w:t>мм.</w:t>
      </w:r>
    </w:p>
    <w:p w:rsidR="00F25558" w:rsidRPr="008A75DF" w:rsidRDefault="00F25558" w:rsidP="008A75DF">
      <w:r w:rsidRPr="008A75DF">
        <w:t xml:space="preserve">Диаметр отверстий в тарелках принимают в пределах </w:t>
      </w:r>
      <w:r w:rsidRPr="008A75DF">
        <w:rPr>
          <w:i/>
          <w:lang w:val="en-US"/>
        </w:rPr>
        <w:t>d</w:t>
      </w:r>
      <w:r w:rsidRPr="008A75DF">
        <w:rPr>
          <w:i/>
          <w:vertAlign w:val="subscript"/>
        </w:rPr>
        <w:t>0</w:t>
      </w:r>
      <w:r w:rsidRPr="008A75DF">
        <w:rPr>
          <w:i/>
        </w:rPr>
        <w:t>=</w:t>
      </w:r>
      <w:r w:rsidRPr="008A75DF">
        <w:t xml:space="preserve">5-8 </w:t>
      </w:r>
      <w:r w:rsidRPr="008A75DF">
        <w:rPr>
          <w:i/>
        </w:rPr>
        <w:t>мм,</w:t>
      </w:r>
      <w:r w:rsidRPr="008A75DF">
        <w:t xml:space="preserve"> причем отверстия располагают в вершинах треугольников с шагом </w:t>
      </w:r>
      <w:r w:rsidRPr="008A75DF">
        <w:rPr>
          <w:i/>
          <w:lang w:val="en-US"/>
        </w:rPr>
        <w:t>S</w:t>
      </w:r>
      <w:r w:rsidRPr="008A75DF">
        <w:rPr>
          <w:i/>
          <w:vertAlign w:val="subscript"/>
          <w:lang w:val="en-US"/>
        </w:rPr>
        <w:t>d</w:t>
      </w:r>
      <w:r w:rsidRPr="008A75DF">
        <w:t xml:space="preserve">=18-20 </w:t>
      </w:r>
      <w:r w:rsidRPr="008A75DF">
        <w:rPr>
          <w:i/>
        </w:rPr>
        <w:t>мм</w:t>
      </w:r>
      <w:r w:rsidRPr="008A75DF">
        <w:t>.</w:t>
      </w:r>
    </w:p>
    <w:p w:rsidR="00F25558" w:rsidRPr="008A75DF" w:rsidRDefault="00F25558" w:rsidP="008A75DF">
      <w:r w:rsidRPr="008A75DF">
        <w:t xml:space="preserve">Теплообмен в отсеке определяется поверхностью раздела фаз и коэффициентами тепломассообмена или числом единиц теплопереноса между струями воды и потоком пара. </w:t>
      </w:r>
    </w:p>
    <w:p w:rsidR="00F25558" w:rsidRPr="008A75DF" w:rsidRDefault="00F25558" w:rsidP="008A75DF">
      <w:r w:rsidRPr="008A75DF">
        <w:t>1.Число единиц теплопереноса в отсеке от пара к нагреваемой воде при поперечном обтекании струй паром</w:t>
      </w:r>
    </w:p>
    <w:p w:rsidR="00F25558" w:rsidRPr="008A75DF" w:rsidRDefault="00F25558" w:rsidP="008A75DF">
      <w:r w:rsidRPr="008A75DF">
        <w:object w:dxaOrig="2460" w:dyaOrig="680">
          <v:shape id="_x0000_i1346" type="#_x0000_t75" style="width:123pt;height:33.75pt" o:ole="" fillcolor="window">
            <v:imagedata r:id="rId602" o:title=""/>
          </v:shape>
          <o:OLEObject Type="Embed" ProgID="Equation.3" ShapeID="_x0000_i1346" DrawAspect="Content" ObjectID="_1428755175" r:id="rId603"/>
        </w:object>
      </w:r>
      <w:r w:rsidRPr="008A75DF">
        <w:t>,                                           (4.15)</w:t>
      </w:r>
    </w:p>
    <w:p w:rsidR="00F25558" w:rsidRPr="008A75DF" w:rsidRDefault="00F25558" w:rsidP="008A75DF">
      <w:r w:rsidRPr="008A75DF">
        <w:t xml:space="preserve">где </w:t>
      </w:r>
      <w:r w:rsidRPr="008A75DF">
        <w:rPr>
          <w:i/>
          <w:lang w:val="en-US"/>
        </w:rPr>
        <w:t>w</w:t>
      </w:r>
      <w:r w:rsidRPr="008A75DF">
        <w:rPr>
          <w:i/>
          <w:vertAlign w:val="subscript"/>
        </w:rPr>
        <w:t>0</w:t>
      </w:r>
      <w:r w:rsidRPr="008A75DF">
        <w:rPr>
          <w:i/>
        </w:rPr>
        <w:t xml:space="preserve">, </w:t>
      </w:r>
      <w:r w:rsidRPr="008A75DF">
        <w:rPr>
          <w:i/>
          <w:lang w:val="en-US"/>
        </w:rPr>
        <w:t>w</w:t>
      </w:r>
      <w:r w:rsidRPr="008A75DF">
        <w:rPr>
          <w:i/>
          <w:vertAlign w:val="subscript"/>
        </w:rPr>
        <w:t>п</w:t>
      </w:r>
      <w:r w:rsidRPr="008A75DF">
        <w:t xml:space="preserve"> – скорость истечения струй и потока пара, </w:t>
      </w:r>
      <w:r w:rsidRPr="008A75DF">
        <w:rPr>
          <w:i/>
        </w:rPr>
        <w:t>А</w:t>
      </w:r>
      <w:r w:rsidRPr="008A75DF">
        <w:t xml:space="preserve"> – коэффициент,</w:t>
      </w:r>
    </w:p>
    <w:p w:rsidR="00F25558" w:rsidRPr="008A75DF" w:rsidRDefault="00F25558" w:rsidP="008A75DF">
      <w:r w:rsidRPr="008A75DF">
        <w:rPr>
          <w:i/>
        </w:rPr>
        <w:t>А</w:t>
      </w:r>
      <w:r w:rsidRPr="008A75DF">
        <w:t>=0.03+0.06</w:t>
      </w:r>
      <w:r w:rsidRPr="008A75DF">
        <w:rPr>
          <w:i/>
        </w:rPr>
        <w:t>(Р</w:t>
      </w:r>
      <w:r w:rsidRPr="008A75DF">
        <w:rPr>
          <w:i/>
          <w:vertAlign w:val="subscript"/>
        </w:rPr>
        <w:t>д</w:t>
      </w:r>
      <w:r w:rsidRPr="008A75DF">
        <w:rPr>
          <w:i/>
        </w:rPr>
        <w:t>-</w:t>
      </w:r>
      <w:r w:rsidRPr="008A75DF">
        <w:t>0.1</w:t>
      </w:r>
      <w:r w:rsidRPr="008A75DF">
        <w:rPr>
          <w:i/>
        </w:rPr>
        <w:t>)</w:t>
      </w:r>
      <w:r w:rsidRPr="008A75DF">
        <w:t>,                                 (4.16)</w:t>
      </w:r>
    </w:p>
    <w:p w:rsidR="00F25558" w:rsidRPr="008A75DF" w:rsidRDefault="00F25558" w:rsidP="008A75DF">
      <w:r w:rsidRPr="008A75DF">
        <w:t xml:space="preserve">где </w:t>
      </w:r>
      <w:r w:rsidRPr="008A75DF">
        <w:rPr>
          <w:i/>
        </w:rPr>
        <w:t>Р</w:t>
      </w:r>
      <w:r w:rsidRPr="008A75DF">
        <w:rPr>
          <w:i/>
          <w:vertAlign w:val="subscript"/>
        </w:rPr>
        <w:t>д</w:t>
      </w:r>
      <w:r w:rsidRPr="008A75DF">
        <w:t xml:space="preserve"> – давление в деаэраторе, </w:t>
      </w:r>
      <w:r w:rsidRPr="008A75DF">
        <w:rPr>
          <w:i/>
        </w:rPr>
        <w:t>МПа</w:t>
      </w:r>
      <w:r w:rsidRPr="008A75DF">
        <w:t>.</w:t>
      </w:r>
    </w:p>
    <w:p w:rsidR="00F25558" w:rsidRPr="008A75DF" w:rsidRDefault="00F25558" w:rsidP="008A75DF">
      <w:r w:rsidRPr="008A75DF">
        <w:t xml:space="preserve">2.При продольном обтекании струй паром </w:t>
      </w:r>
    </w:p>
    <w:p w:rsidR="00F25558" w:rsidRPr="008A75DF" w:rsidRDefault="00F25558" w:rsidP="008A75DF">
      <w:r w:rsidRPr="008A75DF">
        <w:object w:dxaOrig="2600" w:dyaOrig="800">
          <v:shape id="_x0000_i1347" type="#_x0000_t75" style="width:129pt;height:39.75pt" o:ole="" fillcolor="window">
            <v:imagedata r:id="rId604" o:title=""/>
          </v:shape>
          <o:OLEObject Type="Embed" ProgID="Equation.3" ShapeID="_x0000_i1347" DrawAspect="Content" ObjectID="_1428755176" r:id="rId605"/>
        </w:object>
      </w:r>
      <w:r w:rsidRPr="008A75DF">
        <w:t>.                                 (4.17)</w:t>
      </w:r>
    </w:p>
    <w:p w:rsidR="00F25558" w:rsidRPr="008A75DF" w:rsidRDefault="00F25558" w:rsidP="008A75DF">
      <w:r w:rsidRPr="008A75DF">
        <w:t>3. Коэффициент эффективности теплообмена между водой и паром в отсеке</w:t>
      </w:r>
    </w:p>
    <w:p w:rsidR="00F25558" w:rsidRPr="008A75DF" w:rsidRDefault="00F25558" w:rsidP="008A75DF">
      <w:r w:rsidRPr="008A75DF">
        <w:object w:dxaOrig="2820" w:dyaOrig="680">
          <v:shape id="_x0000_i1348" type="#_x0000_t75" style="width:141pt;height:33.75pt" o:ole="" fillcolor="window">
            <v:imagedata r:id="rId606" o:title=""/>
          </v:shape>
          <o:OLEObject Type="Embed" ProgID="Equation.3" ShapeID="_x0000_i1348" DrawAspect="Content" ObjectID="_1428755177" r:id="rId607"/>
        </w:object>
      </w:r>
      <w:r w:rsidRPr="008A75DF">
        <w:t>,                               (4.18)</w:t>
      </w:r>
    </w:p>
    <w:p w:rsidR="00F25558" w:rsidRPr="008A75DF" w:rsidRDefault="00F25558" w:rsidP="008A75DF">
      <w:r w:rsidRPr="008A75DF">
        <w:t xml:space="preserve">где </w:t>
      </w:r>
      <w:r w:rsidRPr="008A75DF">
        <w:rPr>
          <w:i/>
        </w:rPr>
        <w:t xml:space="preserve">, </w:t>
      </w:r>
      <w:r w:rsidRPr="008A75DF">
        <w:rPr>
          <w:i/>
          <w:lang w:val="en-US"/>
        </w:rPr>
        <w:t>t</w:t>
      </w:r>
      <w:r w:rsidRPr="008A75DF">
        <w:rPr>
          <w:i/>
          <w:vertAlign w:val="subscript"/>
        </w:rPr>
        <w:t>вх</w:t>
      </w:r>
      <w:r w:rsidRPr="008A75DF">
        <w:t xml:space="preserve">, </w:t>
      </w:r>
      <w:r w:rsidRPr="008A75DF">
        <w:rPr>
          <w:i/>
          <w:lang w:val="en-US"/>
        </w:rPr>
        <w:t>t</w:t>
      </w:r>
      <w:r w:rsidRPr="008A75DF">
        <w:rPr>
          <w:i/>
          <w:vertAlign w:val="subscript"/>
        </w:rPr>
        <w:t>вых</w:t>
      </w:r>
      <w:r w:rsidRPr="008A75DF">
        <w:rPr>
          <w:i/>
        </w:rPr>
        <w:t xml:space="preserve">, </w:t>
      </w:r>
      <w:r w:rsidRPr="008A75DF">
        <w:rPr>
          <w:i/>
          <w:lang w:val="en-US"/>
        </w:rPr>
        <w:t>t</w:t>
      </w:r>
      <w:r w:rsidRPr="008A75DF">
        <w:rPr>
          <w:i/>
          <w:vertAlign w:val="subscript"/>
          <w:lang w:val="en-US"/>
        </w:rPr>
        <w:t>s</w:t>
      </w:r>
      <w:r w:rsidRPr="008A75DF">
        <w:t xml:space="preserve"> – температура воды на входе и выходе из отсека, температура насыщенного пара.</w:t>
      </w:r>
    </w:p>
    <w:p w:rsidR="00F25558" w:rsidRPr="008A75DF" w:rsidRDefault="00F25558" w:rsidP="008A75DF">
      <w:r w:rsidRPr="008A75DF">
        <w:t xml:space="preserve">4. Скорость истечения струй воды определяется высотой гидростатического уровня воды на тарелке, который принимается обычно в пределах </w:t>
      </w:r>
      <w:r w:rsidRPr="008A75DF">
        <w:rPr>
          <w:i/>
          <w:lang w:val="en-US"/>
        </w:rPr>
        <w:t>h</w:t>
      </w:r>
      <w:r w:rsidRPr="008A75DF">
        <w:rPr>
          <w:i/>
          <w:vertAlign w:val="subscript"/>
        </w:rPr>
        <w:t>г</w:t>
      </w:r>
      <w:r w:rsidRPr="008A75DF">
        <w:t xml:space="preserve"> = 50-80 </w:t>
      </w:r>
      <w:r w:rsidRPr="008A75DF">
        <w:rPr>
          <w:i/>
        </w:rPr>
        <w:t>мм.</w:t>
      </w:r>
    </w:p>
    <w:p w:rsidR="00F25558" w:rsidRPr="008A75DF" w:rsidRDefault="00F25558" w:rsidP="008A75DF">
      <w:r w:rsidRPr="008A75DF">
        <w:rPr>
          <w:i/>
          <w:lang w:val="en-US"/>
        </w:rPr>
        <w:t>w</w:t>
      </w:r>
      <w:r w:rsidRPr="008A75DF">
        <w:rPr>
          <w:i/>
          <w:vertAlign w:val="subscript"/>
        </w:rPr>
        <w:t>0</w:t>
      </w:r>
      <w:r w:rsidRPr="008A75DF">
        <w:rPr>
          <w:i/>
        </w:rPr>
        <w:t>=а</w:t>
      </w:r>
      <w:r w:rsidRPr="008A75DF">
        <w:rPr>
          <w:i/>
          <w:vertAlign w:val="subscript"/>
        </w:rPr>
        <w:t>1</w:t>
      </w:r>
      <w:r w:rsidRPr="008A75DF">
        <w:rPr>
          <w:i/>
        </w:rPr>
        <w:t>∙</w:t>
      </w:r>
      <w:r w:rsidRPr="008A75DF">
        <w:rPr>
          <w:i/>
          <w:lang w:val="en-US"/>
        </w:rPr>
        <w:t>μ</w:t>
      </w:r>
      <w:r w:rsidRPr="008A75DF">
        <w:rPr>
          <w:i/>
          <w:vertAlign w:val="subscript"/>
        </w:rPr>
        <w:t>0</w:t>
      </w:r>
      <w:r w:rsidRPr="008A75DF">
        <w:rPr>
          <w:i/>
        </w:rPr>
        <w:t xml:space="preserve"> (2</w:t>
      </w:r>
      <w:r w:rsidRPr="008A75DF">
        <w:rPr>
          <w:i/>
          <w:lang w:val="en-US"/>
        </w:rPr>
        <w:t>gh</w:t>
      </w:r>
      <w:r w:rsidRPr="008A75DF">
        <w:rPr>
          <w:i/>
          <w:vertAlign w:val="subscript"/>
        </w:rPr>
        <w:t>г</w:t>
      </w:r>
      <w:r w:rsidRPr="008A75DF">
        <w:rPr>
          <w:i/>
        </w:rPr>
        <w:t>)</w:t>
      </w:r>
      <w:r w:rsidRPr="008A75DF">
        <w:rPr>
          <w:vertAlign w:val="superscript"/>
        </w:rPr>
        <w:t>½</w:t>
      </w:r>
      <w:r w:rsidRPr="008A75DF">
        <w:t xml:space="preserve"> ,                                                 (4.19)</w:t>
      </w:r>
    </w:p>
    <w:p w:rsidR="00F25558" w:rsidRPr="008A75DF" w:rsidRDefault="00F25558" w:rsidP="008A75DF">
      <w:r w:rsidRPr="008A75DF">
        <w:t xml:space="preserve">где </w:t>
      </w:r>
      <w:r w:rsidRPr="008A75DF">
        <w:rPr>
          <w:i/>
        </w:rPr>
        <w:t>а</w:t>
      </w:r>
      <w:r w:rsidRPr="008A75DF">
        <w:rPr>
          <w:i/>
          <w:vertAlign w:val="subscript"/>
        </w:rPr>
        <w:t>1</w:t>
      </w:r>
      <w:r w:rsidRPr="008A75DF">
        <w:t xml:space="preserve"> - коэффициент, учитывающий движение воды на тарелке, при диаметре отверстий 5-8 </w:t>
      </w:r>
      <w:r w:rsidRPr="008A75DF">
        <w:rPr>
          <w:i/>
        </w:rPr>
        <w:t>мм</w:t>
      </w:r>
      <w:r w:rsidRPr="008A75DF">
        <w:t xml:space="preserve">и толщине днища тарелки 4-6 </w:t>
      </w:r>
      <w:r w:rsidRPr="008A75DF">
        <w:rPr>
          <w:i/>
        </w:rPr>
        <w:t>мм</w:t>
      </w:r>
      <w:r w:rsidRPr="008A75DF">
        <w:t xml:space="preserve">величина </w:t>
      </w:r>
      <w:r w:rsidRPr="008A75DF">
        <w:rPr>
          <w:i/>
        </w:rPr>
        <w:t>а</w:t>
      </w:r>
      <w:r w:rsidRPr="008A75DF">
        <w:rPr>
          <w:i/>
          <w:vertAlign w:val="subscript"/>
        </w:rPr>
        <w:t>1</w:t>
      </w:r>
      <w:r w:rsidRPr="008A75DF">
        <w:rPr>
          <w:i/>
        </w:rPr>
        <w:t xml:space="preserve">∙= </w:t>
      </w:r>
      <w:r w:rsidRPr="008A75DF">
        <w:t xml:space="preserve">0.9, </w:t>
      </w:r>
      <w:r w:rsidRPr="008A75DF">
        <w:rPr>
          <w:i/>
          <w:lang w:val="en-US"/>
        </w:rPr>
        <w:t>μ</w:t>
      </w:r>
      <w:r w:rsidRPr="008A75DF">
        <w:rPr>
          <w:i/>
          <w:vertAlign w:val="subscript"/>
        </w:rPr>
        <w:t>0</w:t>
      </w:r>
      <w:r w:rsidRPr="008A75DF">
        <w:t xml:space="preserve"> – коэффициент расхода отверстия, ориентировочно </w:t>
      </w:r>
      <w:r w:rsidRPr="008A75DF">
        <w:rPr>
          <w:i/>
          <w:lang w:val="en-US"/>
        </w:rPr>
        <w:t>μ</w:t>
      </w:r>
      <w:r w:rsidRPr="008A75DF">
        <w:rPr>
          <w:i/>
          <w:vertAlign w:val="subscript"/>
        </w:rPr>
        <w:t>0</w:t>
      </w:r>
      <w:r w:rsidRPr="008A75DF">
        <w:t xml:space="preserve"> = 0.75.</w:t>
      </w:r>
    </w:p>
    <w:p w:rsidR="00F25558" w:rsidRPr="008A75DF" w:rsidRDefault="00F25558" w:rsidP="008A75DF">
      <w:r w:rsidRPr="008A75DF">
        <w:t xml:space="preserve">5. Скорость пара при поперечном входе в пучок струй  первого отсека </w:t>
      </w:r>
    </w:p>
    <w:p w:rsidR="00F25558" w:rsidRPr="008A75DF" w:rsidRDefault="00F25558" w:rsidP="008A75DF">
      <w:r w:rsidRPr="008A75DF">
        <w:rPr>
          <w:lang w:val="en-US"/>
        </w:rPr>
        <w:object w:dxaOrig="2400" w:dyaOrig="720">
          <v:shape id="_x0000_i1349" type="#_x0000_t75" style="width:120pt;height:36pt" o:ole="" fillcolor="window">
            <v:imagedata r:id="rId608" o:title=""/>
          </v:shape>
          <o:OLEObject Type="Embed" ProgID="Equation.3" ShapeID="_x0000_i1349" DrawAspect="Content" ObjectID="_1428755178" r:id="rId609"/>
        </w:object>
      </w:r>
      <w:r w:rsidRPr="008A75DF">
        <w:t>,                                        (4.20)</w:t>
      </w:r>
    </w:p>
    <w:p w:rsidR="00F25558" w:rsidRPr="008A75DF" w:rsidRDefault="00F25558" w:rsidP="008A75DF">
      <w:r w:rsidRPr="008A75DF">
        <w:t xml:space="preserve">а при выходе </w:t>
      </w:r>
    </w:p>
    <w:p w:rsidR="00F25558" w:rsidRPr="008A75DF" w:rsidRDefault="00F25558" w:rsidP="008A75DF">
      <w:r w:rsidRPr="008A75DF">
        <w:rPr>
          <w:lang w:val="en-US"/>
        </w:rPr>
        <w:object w:dxaOrig="2520" w:dyaOrig="680">
          <v:shape id="_x0000_i1350" type="#_x0000_t75" style="width:126pt;height:33.75pt" o:ole="" fillcolor="window">
            <v:imagedata r:id="rId610" o:title=""/>
          </v:shape>
          <o:OLEObject Type="Embed" ProgID="Equation.3" ShapeID="_x0000_i1350" DrawAspect="Content" ObjectID="_1428755179" r:id="rId611"/>
        </w:object>
      </w:r>
      <w:r w:rsidRPr="008A75DF">
        <w:t>,                                    (4.21)</w:t>
      </w:r>
    </w:p>
    <w:p w:rsidR="00F25558" w:rsidRPr="008A75DF" w:rsidRDefault="00F25558" w:rsidP="008A75DF">
      <w:r w:rsidRPr="008A75DF">
        <w:t xml:space="preserve">где </w:t>
      </w:r>
      <w:r w:rsidRPr="008A75DF">
        <w:rPr>
          <w:i/>
          <w:lang w:val="en-US"/>
        </w:rPr>
        <w:t>D</w:t>
      </w:r>
      <w:r w:rsidRPr="008A75DF">
        <w:rPr>
          <w:i/>
          <w:vertAlign w:val="subscript"/>
        </w:rPr>
        <w:t>1</w:t>
      </w:r>
      <w:r w:rsidRPr="008A75DF">
        <w:rPr>
          <w:i/>
        </w:rPr>
        <w:t>,</w:t>
      </w:r>
      <w:r w:rsidRPr="008A75DF">
        <w:rPr>
          <w:i/>
          <w:lang w:val="en-US"/>
        </w:rPr>
        <w:t>D</w:t>
      </w:r>
      <w:r w:rsidRPr="008A75DF">
        <w:rPr>
          <w:i/>
          <w:vertAlign w:val="subscript"/>
        </w:rPr>
        <w:t>2</w:t>
      </w:r>
      <w:r w:rsidRPr="008A75DF">
        <w:t xml:space="preserve"> – диаметры внешней и внутренней окружностей размещения отверстий в тарелке</w:t>
      </w:r>
      <w:r w:rsidRPr="008A75DF">
        <w:rPr>
          <w:i/>
        </w:rPr>
        <w:t xml:space="preserve">, </w:t>
      </w:r>
      <w:r w:rsidRPr="008A75DF">
        <w:rPr>
          <w:i/>
          <w:lang w:val="en-US"/>
        </w:rPr>
        <w:t>n</w:t>
      </w:r>
      <w:r w:rsidRPr="008A75DF">
        <w:rPr>
          <w:i/>
          <w:vertAlign w:val="subscript"/>
        </w:rPr>
        <w:t>1</w:t>
      </w:r>
      <w:r w:rsidRPr="008A75DF">
        <w:rPr>
          <w:i/>
        </w:rPr>
        <w:t>,</w:t>
      </w:r>
      <w:r w:rsidRPr="008A75DF">
        <w:rPr>
          <w:i/>
          <w:lang w:val="en-US"/>
        </w:rPr>
        <w:t>n</w:t>
      </w:r>
      <w:r w:rsidRPr="008A75DF">
        <w:rPr>
          <w:i/>
          <w:vertAlign w:val="subscript"/>
        </w:rPr>
        <w:t>2</w:t>
      </w:r>
      <w:r w:rsidRPr="008A75DF">
        <w:t xml:space="preserve"> – количество отверстий, размещенных на внешней и внутренней окружностях, </w:t>
      </w:r>
      <w:r w:rsidRPr="008A75DF">
        <w:object w:dxaOrig="180" w:dyaOrig="340">
          <v:shape id="_x0000_i1351" type="#_x0000_t75" style="width:9.75pt;height:18.75pt" o:ole="" fillcolor="window">
            <v:imagedata r:id="rId310" o:title=""/>
          </v:shape>
          <o:OLEObject Type="Embed" ProgID="Equation.3" ShapeID="_x0000_i1351" DrawAspect="Content" ObjectID="_1428755180" r:id="rId612"/>
        </w:object>
      </w:r>
      <w:r w:rsidRPr="008A75DF">
        <w:rPr>
          <w:i/>
        </w:rPr>
        <w:t>ρ</w:t>
      </w:r>
      <w:r w:rsidRPr="008A75DF">
        <w:rPr>
          <w:i/>
          <w:vertAlign w:val="subscript"/>
        </w:rPr>
        <w:t>п</w:t>
      </w:r>
      <w:r w:rsidRPr="008A75DF">
        <w:t xml:space="preserve"> – плотность пара.</w:t>
      </w:r>
    </w:p>
    <w:p w:rsidR="00F25558" w:rsidRPr="008A75DF" w:rsidRDefault="00F25558" w:rsidP="008A75DF">
      <w:r w:rsidRPr="008A75DF">
        <w:t xml:space="preserve">Средняя скорость пара </w:t>
      </w:r>
      <w:r w:rsidRPr="008A75DF">
        <w:rPr>
          <w:i/>
          <w:lang w:val="en-US"/>
        </w:rPr>
        <w:t>w</w:t>
      </w:r>
      <w:r w:rsidRPr="008A75DF">
        <w:rPr>
          <w:i/>
          <w:vertAlign w:val="subscript"/>
        </w:rPr>
        <w:t>п</w:t>
      </w:r>
      <w:r w:rsidRPr="008A75DF">
        <w:t xml:space="preserve"> рассчитывается из условия :</w:t>
      </w:r>
    </w:p>
    <w:p w:rsidR="00F25558" w:rsidRPr="008A75DF" w:rsidRDefault="00F25558" w:rsidP="008A75DF">
      <w:r w:rsidRPr="008A75DF">
        <w:t xml:space="preserve">При </w:t>
      </w:r>
      <w:r w:rsidRPr="008A75DF">
        <w:rPr>
          <w:i/>
          <w:lang w:val="en-US"/>
        </w:rPr>
        <w:t>w</w:t>
      </w:r>
      <w:r w:rsidRPr="008A75DF">
        <w:rPr>
          <w:i/>
          <w:vertAlign w:val="subscript"/>
        </w:rPr>
        <w:t>п</w:t>
      </w:r>
      <w:r w:rsidRPr="008A75DF">
        <w:rPr>
          <w:i/>
        </w:rPr>
        <w:t>.</w:t>
      </w:r>
      <w:r w:rsidRPr="008A75DF">
        <w:rPr>
          <w:i/>
          <w:vertAlign w:val="subscript"/>
        </w:rPr>
        <w:t>вх</w:t>
      </w:r>
      <w:r w:rsidRPr="008A75DF">
        <w:rPr>
          <w:i/>
        </w:rPr>
        <w:t>/</w:t>
      </w:r>
      <w:r w:rsidRPr="008A75DF">
        <w:rPr>
          <w:i/>
          <w:lang w:val="en-US"/>
        </w:rPr>
        <w:t>w</w:t>
      </w:r>
      <w:r w:rsidRPr="008A75DF">
        <w:rPr>
          <w:i/>
          <w:vertAlign w:val="subscript"/>
        </w:rPr>
        <w:t>п</w:t>
      </w:r>
      <w:r w:rsidRPr="008A75DF">
        <w:rPr>
          <w:i/>
        </w:rPr>
        <w:t>.</w:t>
      </w:r>
      <w:r w:rsidRPr="008A75DF">
        <w:rPr>
          <w:i/>
          <w:vertAlign w:val="subscript"/>
        </w:rPr>
        <w:t>вых</w:t>
      </w:r>
      <w:r w:rsidRPr="008A75DF">
        <w:t xml:space="preserve"> ≤ 1.25       </w:t>
      </w:r>
      <w:r w:rsidRPr="008A75DF">
        <w:rPr>
          <w:i/>
          <w:lang w:val="en-US"/>
        </w:rPr>
        <w:t>w</w:t>
      </w:r>
      <w:r w:rsidRPr="008A75DF">
        <w:rPr>
          <w:i/>
          <w:vertAlign w:val="subscript"/>
        </w:rPr>
        <w:t>п</w:t>
      </w:r>
      <w:r w:rsidRPr="008A75DF">
        <w:t>=(</w:t>
      </w:r>
      <w:r w:rsidRPr="008A75DF">
        <w:rPr>
          <w:i/>
          <w:lang w:val="en-US"/>
        </w:rPr>
        <w:t>w</w:t>
      </w:r>
      <w:r w:rsidRPr="008A75DF">
        <w:rPr>
          <w:i/>
          <w:vertAlign w:val="subscript"/>
        </w:rPr>
        <w:t>п</w:t>
      </w:r>
      <w:r w:rsidRPr="008A75DF">
        <w:rPr>
          <w:i/>
        </w:rPr>
        <w:t>.</w:t>
      </w:r>
      <w:r w:rsidRPr="008A75DF">
        <w:rPr>
          <w:i/>
          <w:vertAlign w:val="subscript"/>
        </w:rPr>
        <w:t xml:space="preserve">вх  </w:t>
      </w:r>
      <w:r w:rsidRPr="008A75DF">
        <w:rPr>
          <w:i/>
        </w:rPr>
        <w:t>+</w:t>
      </w:r>
      <w:r w:rsidRPr="008A75DF">
        <w:rPr>
          <w:i/>
          <w:lang w:val="en-US"/>
        </w:rPr>
        <w:t>w</w:t>
      </w:r>
      <w:r w:rsidRPr="008A75DF">
        <w:rPr>
          <w:i/>
          <w:vertAlign w:val="subscript"/>
        </w:rPr>
        <w:t>п</w:t>
      </w:r>
      <w:r w:rsidRPr="008A75DF">
        <w:rPr>
          <w:i/>
        </w:rPr>
        <w:t>.</w:t>
      </w:r>
      <w:r w:rsidRPr="008A75DF">
        <w:rPr>
          <w:i/>
          <w:vertAlign w:val="subscript"/>
        </w:rPr>
        <w:t>вых</w:t>
      </w:r>
      <w:r w:rsidRPr="008A75DF">
        <w:rPr>
          <w:i/>
        </w:rPr>
        <w:t>)/</w:t>
      </w:r>
      <w:r w:rsidRPr="008A75DF">
        <w:t>2,</w:t>
      </w:r>
    </w:p>
    <w:p w:rsidR="00F25558" w:rsidRPr="008A75DF" w:rsidRDefault="00F25558" w:rsidP="008A75DF">
      <w:r w:rsidRPr="008A75DF">
        <w:t xml:space="preserve">При </w:t>
      </w:r>
      <w:r w:rsidRPr="008A75DF">
        <w:rPr>
          <w:i/>
          <w:lang w:val="en-US"/>
        </w:rPr>
        <w:t>w</w:t>
      </w:r>
      <w:r w:rsidRPr="008A75DF">
        <w:rPr>
          <w:i/>
          <w:vertAlign w:val="subscript"/>
        </w:rPr>
        <w:t>п</w:t>
      </w:r>
      <w:r w:rsidRPr="008A75DF">
        <w:rPr>
          <w:i/>
        </w:rPr>
        <w:t>.</w:t>
      </w:r>
      <w:r w:rsidRPr="008A75DF">
        <w:rPr>
          <w:i/>
          <w:vertAlign w:val="subscript"/>
        </w:rPr>
        <w:t>вх</w:t>
      </w:r>
      <w:r w:rsidRPr="008A75DF">
        <w:rPr>
          <w:i/>
        </w:rPr>
        <w:t>/</w:t>
      </w:r>
      <w:r w:rsidRPr="008A75DF">
        <w:rPr>
          <w:i/>
          <w:lang w:val="en-US"/>
        </w:rPr>
        <w:t>w</w:t>
      </w:r>
      <w:r w:rsidRPr="008A75DF">
        <w:rPr>
          <w:i/>
          <w:vertAlign w:val="subscript"/>
        </w:rPr>
        <w:t>п</w:t>
      </w:r>
      <w:r w:rsidRPr="008A75DF">
        <w:rPr>
          <w:i/>
        </w:rPr>
        <w:t>.</w:t>
      </w:r>
      <w:r w:rsidRPr="008A75DF">
        <w:rPr>
          <w:i/>
          <w:vertAlign w:val="subscript"/>
        </w:rPr>
        <w:t>вых</w:t>
      </w:r>
      <w:r w:rsidRPr="008A75DF">
        <w:t xml:space="preserve">&gt; 1.25    </w:t>
      </w:r>
      <w:r w:rsidRPr="008A75DF">
        <w:rPr>
          <w:i/>
          <w:lang w:val="en-US"/>
        </w:rPr>
        <w:t>w</w:t>
      </w:r>
      <w:r w:rsidRPr="008A75DF">
        <w:rPr>
          <w:i/>
          <w:vertAlign w:val="subscript"/>
        </w:rPr>
        <w:t>п</w:t>
      </w:r>
      <w:r w:rsidRPr="008A75DF">
        <w:rPr>
          <w:i/>
        </w:rPr>
        <w:t>=</w:t>
      </w:r>
      <w:r w:rsidRPr="008A75DF">
        <w:t>(</w:t>
      </w:r>
      <w:r w:rsidRPr="008A75DF">
        <w:rPr>
          <w:i/>
          <w:lang w:val="en-US"/>
        </w:rPr>
        <w:t>w</w:t>
      </w:r>
      <w:r w:rsidRPr="008A75DF">
        <w:rPr>
          <w:i/>
          <w:vertAlign w:val="subscript"/>
        </w:rPr>
        <w:t>п</w:t>
      </w:r>
      <w:r w:rsidRPr="008A75DF">
        <w:rPr>
          <w:i/>
        </w:rPr>
        <w:t>.</w:t>
      </w:r>
      <w:r w:rsidRPr="008A75DF">
        <w:rPr>
          <w:i/>
          <w:vertAlign w:val="subscript"/>
        </w:rPr>
        <w:t>вх</w:t>
      </w:r>
      <w:r w:rsidRPr="008A75DF">
        <w:rPr>
          <w:i/>
        </w:rPr>
        <w:t>+</w:t>
      </w:r>
      <w:r w:rsidRPr="008A75DF">
        <w:rPr>
          <w:i/>
          <w:lang w:val="en-US"/>
        </w:rPr>
        <w:t>w</w:t>
      </w:r>
      <w:r w:rsidRPr="008A75DF">
        <w:rPr>
          <w:i/>
          <w:vertAlign w:val="subscript"/>
        </w:rPr>
        <w:t>п</w:t>
      </w:r>
      <w:r w:rsidRPr="008A75DF">
        <w:rPr>
          <w:i/>
        </w:rPr>
        <w:t>.</w:t>
      </w:r>
      <w:r w:rsidRPr="008A75DF">
        <w:rPr>
          <w:i/>
          <w:vertAlign w:val="subscript"/>
        </w:rPr>
        <w:t>вых</w:t>
      </w:r>
      <w:r w:rsidRPr="008A75DF">
        <w:rPr>
          <w:i/>
        </w:rPr>
        <w:t>)/</w:t>
      </w:r>
      <w:r w:rsidRPr="008A75DF">
        <w:rPr>
          <w:lang w:val="en-US"/>
        </w:rPr>
        <w:t>ln</w:t>
      </w:r>
      <w:r w:rsidRPr="008A75DF">
        <w:t>(</w:t>
      </w:r>
      <w:r w:rsidRPr="008A75DF">
        <w:rPr>
          <w:i/>
          <w:lang w:val="en-US"/>
        </w:rPr>
        <w:t>w</w:t>
      </w:r>
      <w:r w:rsidRPr="008A75DF">
        <w:rPr>
          <w:i/>
          <w:vertAlign w:val="subscript"/>
        </w:rPr>
        <w:t>п</w:t>
      </w:r>
      <w:r w:rsidRPr="008A75DF">
        <w:rPr>
          <w:i/>
        </w:rPr>
        <w:t>.</w:t>
      </w:r>
      <w:r w:rsidRPr="008A75DF">
        <w:rPr>
          <w:i/>
          <w:vertAlign w:val="subscript"/>
        </w:rPr>
        <w:t>вх</w:t>
      </w:r>
      <w:r w:rsidRPr="008A75DF">
        <w:rPr>
          <w:i/>
        </w:rPr>
        <w:t>/</w:t>
      </w:r>
      <w:r w:rsidRPr="008A75DF">
        <w:rPr>
          <w:i/>
          <w:lang w:val="en-US"/>
        </w:rPr>
        <w:t>w</w:t>
      </w:r>
      <w:r w:rsidRPr="008A75DF">
        <w:rPr>
          <w:i/>
          <w:vertAlign w:val="subscript"/>
        </w:rPr>
        <w:t>п</w:t>
      </w:r>
      <w:r w:rsidRPr="008A75DF">
        <w:rPr>
          <w:i/>
        </w:rPr>
        <w:t>.</w:t>
      </w:r>
      <w:r w:rsidRPr="008A75DF">
        <w:rPr>
          <w:i/>
          <w:vertAlign w:val="subscript"/>
        </w:rPr>
        <w:t>вых</w:t>
      </w:r>
      <w:r w:rsidRPr="008A75DF">
        <w:t>).                           (4.22)</w:t>
      </w:r>
    </w:p>
    <w:p w:rsidR="00F25558" w:rsidRPr="008A75DF" w:rsidRDefault="00F25558" w:rsidP="008A75DF">
      <w:r w:rsidRPr="008A75DF">
        <w:t xml:space="preserve">6. Коэффициент эффективности выделения кислорода из воды в отсеке </w:t>
      </w:r>
    </w:p>
    <w:p w:rsidR="00F25558" w:rsidRPr="008A75DF" w:rsidRDefault="00F25558" w:rsidP="008A75DF">
      <w:r w:rsidRPr="008A75DF">
        <w:object w:dxaOrig="3100" w:dyaOrig="680">
          <v:shape id="_x0000_i1352" type="#_x0000_t75" style="width:155.25pt;height:33.75pt" o:ole="" fillcolor="window">
            <v:imagedata r:id="rId613" o:title=""/>
          </v:shape>
          <o:OLEObject Type="Embed" ProgID="Equation.3" ShapeID="_x0000_i1352" DrawAspect="Content" ObjectID="_1428755181" r:id="rId614"/>
        </w:object>
      </w:r>
      <w:r w:rsidRPr="008A75DF">
        <w:t>,                                        (4.23)</w:t>
      </w:r>
    </w:p>
    <w:p w:rsidR="00F25558" w:rsidRPr="008A75DF" w:rsidRDefault="00F25558" w:rsidP="008A75DF">
      <w:r w:rsidRPr="008A75DF">
        <w:t xml:space="preserve">где </w:t>
      </w:r>
      <w:r w:rsidRPr="008A75DF">
        <w:rPr>
          <w:i/>
        </w:rPr>
        <w:t>с</w:t>
      </w:r>
      <w:r w:rsidRPr="008A75DF">
        <w:rPr>
          <w:i/>
          <w:vertAlign w:val="subscript"/>
        </w:rPr>
        <w:t>вх</w:t>
      </w:r>
      <w:r w:rsidRPr="008A75DF">
        <w:rPr>
          <w:i/>
        </w:rPr>
        <w:t>, с</w:t>
      </w:r>
      <w:r w:rsidRPr="008A75DF">
        <w:rPr>
          <w:i/>
          <w:vertAlign w:val="subscript"/>
        </w:rPr>
        <w:t>вых</w:t>
      </w:r>
      <w:r w:rsidRPr="008A75DF">
        <w:t xml:space="preserve"> – концентрация кислорода в воде на входе и выходе из отсека, </w:t>
      </w:r>
      <w:r w:rsidRPr="008A75DF">
        <w:rPr>
          <w:i/>
          <w:lang w:val="en-US"/>
        </w:rPr>
        <w:t>N</w:t>
      </w:r>
      <w:r w:rsidRPr="008A75DF">
        <w:rPr>
          <w:i/>
          <w:vertAlign w:val="subscript"/>
          <w:lang w:val="en-US"/>
        </w:rPr>
        <w:t>o</w:t>
      </w:r>
      <w:r w:rsidRPr="008A75DF">
        <w:rPr>
          <w:i/>
          <w:vertAlign w:val="subscript"/>
        </w:rPr>
        <w:t>2</w:t>
      </w:r>
      <w:r w:rsidRPr="008A75DF">
        <w:t xml:space="preserve"> – число единиц массопереноса в отсеке.</w:t>
      </w:r>
    </w:p>
    <w:p w:rsidR="00F25558" w:rsidRPr="008A75DF" w:rsidRDefault="00F25558" w:rsidP="008A75DF">
      <w:r w:rsidRPr="008A75DF">
        <w:t>7. При поперечном омывании струй паром под давлением больше атмосферного</w:t>
      </w:r>
    </w:p>
    <w:p w:rsidR="00F25558" w:rsidRPr="008A75DF" w:rsidRDefault="00F25558" w:rsidP="008A75DF">
      <w:r w:rsidRPr="008A75DF">
        <w:object w:dxaOrig="3200" w:dyaOrig="800">
          <v:shape id="_x0000_i1353" type="#_x0000_t75" style="width:158.25pt;height:39.75pt" o:ole="" fillcolor="window">
            <v:imagedata r:id="rId615" o:title=""/>
          </v:shape>
          <o:OLEObject Type="Embed" ProgID="Equation.3" ShapeID="_x0000_i1353" DrawAspect="Content" ObjectID="_1428755182" r:id="rId616"/>
        </w:object>
      </w:r>
      <w:r w:rsidRPr="008A75DF">
        <w:t xml:space="preserve"> ,                                 (4.24)</w:t>
      </w:r>
    </w:p>
    <w:p w:rsidR="00F25558" w:rsidRPr="008A75DF" w:rsidRDefault="00F25558" w:rsidP="008A75DF">
      <w:r w:rsidRPr="008A75DF">
        <w:t xml:space="preserve">где </w:t>
      </w:r>
      <w:r w:rsidRPr="008A75DF">
        <w:rPr>
          <w:i/>
        </w:rPr>
        <w:t>В</w:t>
      </w:r>
      <w:r w:rsidRPr="008A75DF">
        <w:t xml:space="preserve"> – опытный  коэффициент.</w:t>
      </w:r>
    </w:p>
    <w:p w:rsidR="00F25558" w:rsidRPr="008A75DF" w:rsidRDefault="00F25558" w:rsidP="008A75DF">
      <w:r w:rsidRPr="008A75DF">
        <w:rPr>
          <w:i/>
        </w:rPr>
        <w:t>В=</w:t>
      </w:r>
      <w:r w:rsidRPr="008A75DF">
        <w:t xml:space="preserve"> [10.5+45(</w:t>
      </w:r>
      <w:r w:rsidRPr="008A75DF">
        <w:rPr>
          <w:i/>
        </w:rPr>
        <w:t>Р</w:t>
      </w:r>
      <w:r w:rsidRPr="008A75DF">
        <w:rPr>
          <w:i/>
          <w:vertAlign w:val="subscript"/>
        </w:rPr>
        <w:t>д</w:t>
      </w:r>
      <w:r w:rsidRPr="008A75DF">
        <w:t xml:space="preserve"> – 0.1)]/10</w:t>
      </w:r>
      <w:r w:rsidRPr="008A75DF">
        <w:rPr>
          <w:vertAlign w:val="superscript"/>
        </w:rPr>
        <w:t>4</w:t>
      </w:r>
      <w:r w:rsidRPr="008A75DF">
        <w:t xml:space="preserve"> .                            (4.25)</w:t>
      </w:r>
    </w:p>
    <w:p w:rsidR="00F25558" w:rsidRPr="000F76D3" w:rsidRDefault="00F25558" w:rsidP="008A75DF">
      <w:r w:rsidRPr="008A75DF">
        <w:t>8. При продольном омывании</w:t>
      </w:r>
    </w:p>
    <w:p w:rsidR="00F25558" w:rsidRPr="008A75DF" w:rsidRDefault="00F25558" w:rsidP="008A75DF">
      <w:r w:rsidRPr="008A75DF">
        <w:object w:dxaOrig="2659" w:dyaOrig="800">
          <v:shape id="_x0000_i1354" type="#_x0000_t75" style="width:131.25pt;height:39.75pt" o:ole="" fillcolor="window">
            <v:imagedata r:id="rId617" o:title=""/>
          </v:shape>
          <o:OLEObject Type="Embed" ProgID="Equation.3" ShapeID="_x0000_i1354" DrawAspect="Content" ObjectID="_1428755183" r:id="rId618"/>
        </w:object>
      </w:r>
      <w:r w:rsidRPr="008A75DF">
        <w:t>.                                    (4.26)</w:t>
      </w:r>
    </w:p>
    <w:p w:rsidR="00F25558" w:rsidRPr="008A75DF" w:rsidRDefault="00F25558" w:rsidP="008A75DF">
      <w:r w:rsidRPr="008A75DF">
        <w:t xml:space="preserve">9. Насыщенность воды газом </w:t>
      </w:r>
    </w:p>
    <w:p w:rsidR="00F25558" w:rsidRPr="008A75DF" w:rsidRDefault="00F25558" w:rsidP="008A75DF">
      <w:r w:rsidRPr="008A75DF">
        <w:rPr>
          <w:i/>
        </w:rPr>
        <w:t>φ</w:t>
      </w:r>
      <w:r w:rsidRPr="008A75DF">
        <w:rPr>
          <w:i/>
          <w:vertAlign w:val="subscript"/>
        </w:rPr>
        <w:t>н</w:t>
      </w:r>
      <w:r w:rsidRPr="008A75DF">
        <w:rPr>
          <w:i/>
        </w:rPr>
        <w:t>=с</w:t>
      </w:r>
      <w:r w:rsidRPr="008A75DF">
        <w:rPr>
          <w:i/>
          <w:vertAlign w:val="subscript"/>
        </w:rPr>
        <w:t>вых</w:t>
      </w:r>
      <w:r w:rsidRPr="008A75DF">
        <w:rPr>
          <w:i/>
        </w:rPr>
        <w:t>/</w:t>
      </w:r>
      <w:r w:rsidRPr="008A75DF">
        <w:rPr>
          <w:i/>
          <w:lang w:val="en-US"/>
        </w:rPr>
        <w:t>c</w:t>
      </w:r>
      <w:r w:rsidRPr="008A75DF">
        <w:rPr>
          <w:i/>
          <w:vertAlign w:val="subscript"/>
        </w:rPr>
        <w:t>н</w:t>
      </w:r>
      <w:r w:rsidRPr="008A75DF">
        <w:t xml:space="preserve"> ,                                       (4.27)</w:t>
      </w:r>
    </w:p>
    <w:p w:rsidR="00F25558" w:rsidRPr="008A75DF" w:rsidRDefault="00F25558" w:rsidP="008A75DF">
      <w:r w:rsidRPr="008A75DF">
        <w:t xml:space="preserve">где </w:t>
      </w:r>
      <w:r w:rsidRPr="008A75DF">
        <w:rPr>
          <w:i/>
        </w:rPr>
        <w:t>с</w:t>
      </w:r>
      <w:r w:rsidRPr="008A75DF">
        <w:rPr>
          <w:i/>
          <w:vertAlign w:val="subscript"/>
        </w:rPr>
        <w:t>н</w:t>
      </w:r>
      <w:r w:rsidRPr="008A75DF">
        <w:t xml:space="preserve"> – предельная концентрация газа в воде, соответствующая состоянию насыщения при данном давлении и  температуре. </w:t>
      </w:r>
    </w:p>
    <w:p w:rsidR="00F25558" w:rsidRPr="008A75DF" w:rsidRDefault="00F25558" w:rsidP="008A75DF">
      <w:pPr>
        <w:rPr>
          <w:i/>
        </w:rPr>
      </w:pPr>
    </w:p>
    <w:p w:rsidR="00F25558" w:rsidRPr="008A75DF" w:rsidRDefault="00F25558" w:rsidP="008A75DF">
      <w:pPr>
        <w:rPr>
          <w:i/>
        </w:rPr>
      </w:pPr>
      <w:r w:rsidRPr="008A75DF">
        <w:rPr>
          <w:i/>
        </w:rPr>
        <w:t>4.3.3 Зависимости для конструктивных расчетов</w:t>
      </w:r>
    </w:p>
    <w:p w:rsidR="00F25558" w:rsidRPr="008A75DF" w:rsidRDefault="00F25558" w:rsidP="008A75DF">
      <w:r w:rsidRPr="008A75DF">
        <w:t>1.Общее количество отверстий в днище тарелки</w:t>
      </w:r>
    </w:p>
    <w:p w:rsidR="00F25558" w:rsidRPr="008A75DF" w:rsidRDefault="00F25558" w:rsidP="008A75DF">
      <w:r w:rsidRPr="008A75DF">
        <w:object w:dxaOrig="1880" w:dyaOrig="740">
          <v:shape id="_x0000_i1355" type="#_x0000_t75" style="width:93pt;height:36.75pt" o:ole="" fillcolor="window">
            <v:imagedata r:id="rId619" o:title=""/>
          </v:shape>
          <o:OLEObject Type="Embed" ProgID="Equation.3" ShapeID="_x0000_i1355" DrawAspect="Content" ObjectID="_1428755184" r:id="rId620"/>
        </w:object>
      </w:r>
      <w:r w:rsidRPr="008A75DF">
        <w:t>,                                         (4.28)</w:t>
      </w:r>
    </w:p>
    <w:p w:rsidR="00F25558" w:rsidRPr="008A75DF" w:rsidRDefault="00F25558" w:rsidP="008A75DF">
      <w:r w:rsidRPr="008A75DF">
        <w:t xml:space="preserve">где </w:t>
      </w:r>
      <w:r w:rsidRPr="008A75DF">
        <w:rPr>
          <w:i/>
        </w:rPr>
        <w:t>а</w:t>
      </w:r>
      <w:r w:rsidRPr="008A75DF">
        <w:rPr>
          <w:i/>
          <w:vertAlign w:val="subscript"/>
        </w:rPr>
        <w:t>2</w:t>
      </w:r>
      <w:r w:rsidRPr="008A75DF">
        <w:t xml:space="preserve"> – коэффициент запаса на загрязнение, принимаемый в пределах 1-1.1, </w:t>
      </w:r>
      <w:r w:rsidRPr="008A75DF">
        <w:rPr>
          <w:i/>
        </w:rPr>
        <w:t>ρ</w:t>
      </w:r>
      <w:r w:rsidRPr="008A75DF">
        <w:rPr>
          <w:i/>
          <w:vertAlign w:val="subscript"/>
        </w:rPr>
        <w:t>Д.В</w:t>
      </w:r>
      <w:r w:rsidRPr="008A75DF">
        <w:rPr>
          <w:vertAlign w:val="subscript"/>
        </w:rPr>
        <w:t>.</w:t>
      </w:r>
      <w:r w:rsidRPr="008A75DF">
        <w:t>- плотность деаэрируемой воды.</w:t>
      </w:r>
    </w:p>
    <w:p w:rsidR="00F25558" w:rsidRPr="008A75DF" w:rsidRDefault="00F25558" w:rsidP="008A75DF">
      <w:r w:rsidRPr="008A75DF">
        <w:t>2. Диаметр внешней окружности размещения отверстий</w:t>
      </w:r>
    </w:p>
    <w:p w:rsidR="00F25558" w:rsidRPr="008A75DF" w:rsidRDefault="00F25558" w:rsidP="008A75DF">
      <w:r w:rsidRPr="008A75DF">
        <w:rPr>
          <w:i/>
          <w:lang w:val="en-US"/>
        </w:rPr>
        <w:t>D</w:t>
      </w:r>
      <w:r w:rsidRPr="008A75DF">
        <w:rPr>
          <w:i/>
          <w:vertAlign w:val="subscript"/>
        </w:rPr>
        <w:t>1</w:t>
      </w:r>
      <w:r w:rsidRPr="008A75DF">
        <w:rPr>
          <w:i/>
        </w:rPr>
        <w:t>=</w:t>
      </w:r>
      <w:r w:rsidRPr="008A75DF">
        <w:rPr>
          <w:i/>
          <w:lang w:val="en-US"/>
        </w:rPr>
        <w:t>D</w:t>
      </w:r>
      <w:r w:rsidRPr="008A75DF">
        <w:rPr>
          <w:i/>
          <w:vertAlign w:val="subscript"/>
          <w:lang w:val="en-US"/>
        </w:rPr>
        <w:t>m</w:t>
      </w:r>
      <w:r w:rsidRPr="008A75DF">
        <w:rPr>
          <w:i/>
        </w:rPr>
        <w:t>-2</w:t>
      </w:r>
      <w:r w:rsidRPr="008A75DF">
        <w:rPr>
          <w:i/>
          <w:lang w:val="en-US"/>
        </w:rPr>
        <w:t>S</w:t>
      </w:r>
      <w:r w:rsidRPr="008A75DF">
        <w:rPr>
          <w:i/>
          <w:vertAlign w:val="subscript"/>
          <w:lang w:val="en-US"/>
        </w:rPr>
        <w:t>d</w:t>
      </w:r>
      <w:r w:rsidRPr="008A75DF">
        <w:t xml:space="preserve">,                                                      (4.29) </w:t>
      </w:r>
    </w:p>
    <w:p w:rsidR="00F25558" w:rsidRPr="008A75DF" w:rsidRDefault="00F25558" w:rsidP="008A75DF">
      <w:r w:rsidRPr="008A75DF">
        <w:t xml:space="preserve">где </w:t>
      </w:r>
      <w:r w:rsidRPr="008A75DF">
        <w:rPr>
          <w:i/>
          <w:lang w:val="en-US"/>
        </w:rPr>
        <w:t>D</w:t>
      </w:r>
      <w:r w:rsidRPr="008A75DF">
        <w:rPr>
          <w:i/>
          <w:vertAlign w:val="subscript"/>
          <w:lang w:val="en-US"/>
        </w:rPr>
        <w:t>m</w:t>
      </w:r>
      <w:r w:rsidRPr="008A75DF">
        <w:t xml:space="preserve"> – внутренний диаметр тарелки.</w:t>
      </w:r>
    </w:p>
    <w:p w:rsidR="00F25558" w:rsidRPr="008A75DF" w:rsidRDefault="00F25558" w:rsidP="008A75DF">
      <w:r w:rsidRPr="008A75DF">
        <w:t xml:space="preserve">3. Количество отверстий в днище, размещаемых на внешней окружности диаметром </w:t>
      </w:r>
      <w:r w:rsidRPr="008A75DF">
        <w:rPr>
          <w:i/>
          <w:lang w:val="en-US"/>
        </w:rPr>
        <w:t>D</w:t>
      </w:r>
      <w:r w:rsidRPr="008A75DF">
        <w:rPr>
          <w:i/>
          <w:vertAlign w:val="subscript"/>
        </w:rPr>
        <w:t>1</w:t>
      </w:r>
      <w:r w:rsidRPr="008A75DF">
        <w:t xml:space="preserve"> :</w:t>
      </w:r>
    </w:p>
    <w:p w:rsidR="00F25558" w:rsidRPr="008A75DF" w:rsidRDefault="00F25558" w:rsidP="008A75DF">
      <w:r w:rsidRPr="008A75DF">
        <w:rPr>
          <w:i/>
          <w:lang w:val="en-US"/>
        </w:rPr>
        <w:t>n</w:t>
      </w:r>
      <w:r w:rsidRPr="008A75DF">
        <w:rPr>
          <w:i/>
          <w:vertAlign w:val="subscript"/>
        </w:rPr>
        <w:t>1</w:t>
      </w:r>
      <w:r w:rsidRPr="008A75DF">
        <w:rPr>
          <w:i/>
        </w:rPr>
        <w:t>=</w:t>
      </w:r>
      <w:r w:rsidRPr="008A75DF">
        <w:rPr>
          <w:i/>
          <w:lang w:val="en-US"/>
        </w:rPr>
        <w:t>πD</w:t>
      </w:r>
      <w:r w:rsidRPr="008A75DF">
        <w:rPr>
          <w:i/>
          <w:vertAlign w:val="subscript"/>
        </w:rPr>
        <w:t>1</w:t>
      </w:r>
      <w:r w:rsidRPr="008A75DF">
        <w:rPr>
          <w:i/>
        </w:rPr>
        <w:t>/</w:t>
      </w:r>
      <w:r w:rsidRPr="008A75DF">
        <w:rPr>
          <w:i/>
          <w:lang w:val="en-US"/>
        </w:rPr>
        <w:t>S</w:t>
      </w:r>
      <w:r w:rsidRPr="008A75DF">
        <w:rPr>
          <w:i/>
          <w:vertAlign w:val="subscript"/>
          <w:lang w:val="en-US"/>
        </w:rPr>
        <w:t>d</w:t>
      </w:r>
      <w:r w:rsidRPr="008A75DF">
        <w:t xml:space="preserve"> .                                                               (4.30)</w:t>
      </w:r>
    </w:p>
    <w:p w:rsidR="00F25558" w:rsidRPr="008A75DF" w:rsidRDefault="00F25558" w:rsidP="008A75DF">
      <w:r w:rsidRPr="008A75DF">
        <w:t>3. Диаметр каждой следующей, ближе к центру, окружности для размещения отверстий</w:t>
      </w:r>
    </w:p>
    <w:p w:rsidR="00F25558" w:rsidRPr="008A75DF" w:rsidRDefault="00F25558" w:rsidP="008A75DF">
      <w:r w:rsidRPr="008A75DF">
        <w:rPr>
          <w:i/>
          <w:lang w:val="en-US"/>
        </w:rPr>
        <w:t>D</w:t>
      </w:r>
      <w:r w:rsidRPr="008A75DF">
        <w:rPr>
          <w:i/>
          <w:vertAlign w:val="subscript"/>
          <w:lang w:val="en-US"/>
        </w:rPr>
        <w:t>i</w:t>
      </w:r>
      <w:r w:rsidRPr="008A75DF">
        <w:rPr>
          <w:i/>
          <w:vertAlign w:val="subscript"/>
        </w:rPr>
        <w:t>-1</w:t>
      </w:r>
      <w:r w:rsidRPr="008A75DF">
        <w:rPr>
          <w:i/>
        </w:rPr>
        <w:t>=</w:t>
      </w:r>
      <w:r w:rsidRPr="008A75DF">
        <w:rPr>
          <w:i/>
          <w:lang w:val="en-US"/>
        </w:rPr>
        <w:t>D</w:t>
      </w:r>
      <w:r w:rsidRPr="008A75DF">
        <w:rPr>
          <w:i/>
          <w:vertAlign w:val="subscript"/>
          <w:lang w:val="en-US"/>
        </w:rPr>
        <w:t>i</w:t>
      </w:r>
      <w:r w:rsidRPr="008A75DF">
        <w:rPr>
          <w:i/>
        </w:rPr>
        <w:t>-</w:t>
      </w:r>
      <w:r w:rsidRPr="008A75DF">
        <w:t>1</w:t>
      </w:r>
      <w:r w:rsidRPr="008A75DF">
        <w:rPr>
          <w:i/>
        </w:rPr>
        <w:t>.</w:t>
      </w:r>
      <w:r w:rsidRPr="008A75DF">
        <w:t>72</w:t>
      </w:r>
      <w:r w:rsidRPr="008A75DF">
        <w:rPr>
          <w:i/>
          <w:lang w:val="en-US"/>
        </w:rPr>
        <w:t>S</w:t>
      </w:r>
      <w:r w:rsidRPr="008A75DF">
        <w:rPr>
          <w:i/>
          <w:vertAlign w:val="subscript"/>
          <w:lang w:val="en-US"/>
        </w:rPr>
        <w:t>d</w:t>
      </w:r>
      <w:r w:rsidRPr="008A75DF">
        <w:t>.                                           (4.31)</w:t>
      </w:r>
    </w:p>
    <w:p w:rsidR="00F25558" w:rsidRPr="008A75DF" w:rsidRDefault="00F25558" w:rsidP="008A75DF">
      <w:pPr>
        <w:rPr>
          <w:i/>
        </w:rPr>
      </w:pPr>
      <w:r w:rsidRPr="008A75DF">
        <w:rPr>
          <w:i/>
        </w:rPr>
        <w:t>4.3.4.Последовательность расчета колонки</w:t>
      </w:r>
    </w:p>
    <w:p w:rsidR="00F25558" w:rsidRPr="008A75DF" w:rsidRDefault="00F25558" w:rsidP="008A75DF"/>
    <w:p w:rsidR="00F25558" w:rsidRPr="008A75DF" w:rsidRDefault="00F25558" w:rsidP="008A75DF">
      <w:r w:rsidRPr="008A75DF">
        <w:t xml:space="preserve">5.1 Рассчитываются величины </w:t>
      </w:r>
      <w:r w:rsidRPr="008A75DF">
        <w:rPr>
          <w:i/>
          <w:lang w:val="en-US"/>
        </w:rPr>
        <w:t>D</w:t>
      </w:r>
      <w:r w:rsidRPr="008A75DF">
        <w:rPr>
          <w:i/>
          <w:vertAlign w:val="subscript"/>
        </w:rPr>
        <w:t>ВТ</w:t>
      </w:r>
      <w:r w:rsidRPr="008A75DF">
        <w:rPr>
          <w:i/>
        </w:rPr>
        <w:t xml:space="preserve">, </w:t>
      </w:r>
      <w:r w:rsidRPr="008A75DF">
        <w:rPr>
          <w:i/>
          <w:lang w:val="en-US"/>
        </w:rPr>
        <w:t>D</w:t>
      </w:r>
      <w:r w:rsidRPr="008A75DF">
        <w:rPr>
          <w:i/>
          <w:vertAlign w:val="subscript"/>
        </w:rPr>
        <w:t>П</w:t>
      </w:r>
      <w:r w:rsidRPr="008A75DF">
        <w:rPr>
          <w:i/>
        </w:rPr>
        <w:t xml:space="preserve">, </w:t>
      </w:r>
      <w:r w:rsidRPr="008A75DF">
        <w:rPr>
          <w:i/>
          <w:lang w:val="en-US"/>
        </w:rPr>
        <w:t>h</w:t>
      </w:r>
      <w:r w:rsidRPr="008A75DF">
        <w:rPr>
          <w:i/>
          <w:vertAlign w:val="subscript"/>
        </w:rPr>
        <w:t>П.СР</w:t>
      </w:r>
      <w:r w:rsidRPr="008A75DF">
        <w:rPr>
          <w:i/>
        </w:rPr>
        <w:t>,</w:t>
      </w:r>
      <w:r w:rsidRPr="008A75DF">
        <w:rPr>
          <w:i/>
          <w:lang w:val="en-US"/>
        </w:rPr>
        <w:t>G</w:t>
      </w:r>
      <w:r w:rsidRPr="008A75DF">
        <w:rPr>
          <w:i/>
          <w:vertAlign w:val="subscript"/>
          <w:lang w:val="en-US"/>
        </w:rPr>
        <w:t>B</w:t>
      </w:r>
      <w:r w:rsidRPr="008A75DF">
        <w:rPr>
          <w:i/>
          <w:vertAlign w:val="superscript"/>
        </w:rPr>
        <w:t>(1)</w:t>
      </w:r>
      <w:r w:rsidRPr="008A75DF">
        <w:t xml:space="preserve">, </w:t>
      </w:r>
      <w:r w:rsidRPr="008A75DF">
        <w:rPr>
          <w:i/>
          <w:lang w:val="en-US"/>
        </w:rPr>
        <w:t>t</w:t>
      </w:r>
      <w:r w:rsidRPr="008A75DF">
        <w:rPr>
          <w:i/>
          <w:vertAlign w:val="subscript"/>
        </w:rPr>
        <w:t>вх</w:t>
      </w:r>
      <w:r w:rsidRPr="008A75DF">
        <w:rPr>
          <w:vertAlign w:val="superscript"/>
        </w:rPr>
        <w:t>(1)</w:t>
      </w:r>
      <w:r w:rsidRPr="008A75DF">
        <w:t xml:space="preserve"> по зависимостям (4.3), (4.7), (4.8), (4.9), (4.10).</w:t>
      </w:r>
    </w:p>
    <w:p w:rsidR="00F25558" w:rsidRPr="008A75DF" w:rsidRDefault="00F25558" w:rsidP="008A75DF">
      <w:r w:rsidRPr="008A75DF">
        <w:t xml:space="preserve">5.2 Принимаются диаметр отверстий </w:t>
      </w:r>
      <w:r w:rsidRPr="008A75DF">
        <w:rPr>
          <w:i/>
          <w:lang w:val="en-US"/>
        </w:rPr>
        <w:t>d</w:t>
      </w:r>
      <w:r w:rsidRPr="008A75DF">
        <w:rPr>
          <w:i/>
          <w:vertAlign w:val="subscript"/>
        </w:rPr>
        <w:t>0</w:t>
      </w:r>
      <w:r w:rsidRPr="008A75DF">
        <w:t xml:space="preserve">, высота </w:t>
      </w:r>
      <w:r w:rsidRPr="008A75DF">
        <w:rPr>
          <w:i/>
          <w:lang w:val="en-US"/>
        </w:rPr>
        <w:t>h</w:t>
      </w:r>
      <w:r w:rsidRPr="008A75DF">
        <w:rPr>
          <w:i/>
          <w:vertAlign w:val="subscript"/>
        </w:rPr>
        <w:t>г</w:t>
      </w:r>
      <w:r w:rsidRPr="008A75DF">
        <w:t xml:space="preserve"> и определяются величины </w:t>
      </w:r>
      <w:r w:rsidRPr="008A75DF">
        <w:rPr>
          <w:i/>
          <w:lang w:val="en-US"/>
        </w:rPr>
        <w:t>L</w:t>
      </w:r>
      <w:r w:rsidRPr="008A75DF">
        <w:t xml:space="preserve">, </w:t>
      </w:r>
      <w:r w:rsidRPr="008A75DF">
        <w:rPr>
          <w:i/>
          <w:lang w:val="en-US"/>
        </w:rPr>
        <w:t>w</w:t>
      </w:r>
      <w:r w:rsidRPr="008A75DF">
        <w:rPr>
          <w:i/>
          <w:vertAlign w:val="subscript"/>
        </w:rPr>
        <w:t>0</w:t>
      </w:r>
      <w:r w:rsidRPr="008A75DF">
        <w:t>по (4.14) и (4.19).</w:t>
      </w:r>
    </w:p>
    <w:p w:rsidR="00F25558" w:rsidRPr="008A75DF" w:rsidRDefault="00F25558" w:rsidP="008A75DF">
      <w:r w:rsidRPr="008A75DF">
        <w:t xml:space="preserve">5.3 Вычисляются общееколичество отверстий в днище тарелки </w:t>
      </w:r>
      <w:r w:rsidRPr="008A75DF">
        <w:rPr>
          <w:i/>
          <w:lang w:val="en-US"/>
        </w:rPr>
        <w:t>N</w:t>
      </w:r>
      <w:r w:rsidRPr="008A75DF">
        <w:rPr>
          <w:i/>
          <w:vertAlign w:val="subscript"/>
        </w:rPr>
        <w:t>отв</w:t>
      </w:r>
      <w:r w:rsidRPr="008A75DF">
        <w:t xml:space="preserve"> по (4.27) ,</w:t>
      </w:r>
      <w:r w:rsidRPr="008A75DF">
        <w:rPr>
          <w:i/>
          <w:lang w:val="en-US"/>
        </w:rPr>
        <w:t>D</w:t>
      </w:r>
      <w:r w:rsidRPr="008A75DF">
        <w:rPr>
          <w:i/>
          <w:vertAlign w:val="subscript"/>
        </w:rPr>
        <w:t>1</w:t>
      </w:r>
      <w:r w:rsidRPr="008A75DF">
        <w:t xml:space="preserve"> по (4.29), </w:t>
      </w:r>
      <w:r w:rsidRPr="008A75DF">
        <w:rPr>
          <w:i/>
          <w:lang w:val="en-US"/>
        </w:rPr>
        <w:t>n</w:t>
      </w:r>
      <w:r w:rsidRPr="008A75DF">
        <w:rPr>
          <w:i/>
          <w:vertAlign w:val="subscript"/>
        </w:rPr>
        <w:t>1</w:t>
      </w:r>
      <w:r w:rsidRPr="008A75DF">
        <w:t>по (4.30).</w:t>
      </w:r>
    </w:p>
    <w:p w:rsidR="00F25558" w:rsidRPr="008A75DF" w:rsidRDefault="00F25558" w:rsidP="008A75DF">
      <w:r w:rsidRPr="008A75DF">
        <w:t xml:space="preserve">5.4 Определяются диаметры окружностей и их количество для размещения всех отверстий по (4.31). Количество отверстий </w:t>
      </w:r>
      <w:r w:rsidRPr="008A75DF">
        <w:rPr>
          <w:i/>
          <w:lang w:val="en-US"/>
        </w:rPr>
        <w:t>n</w:t>
      </w:r>
      <w:r w:rsidRPr="008A75DF">
        <w:rPr>
          <w:i/>
          <w:vertAlign w:val="subscript"/>
        </w:rPr>
        <w:t>2</w:t>
      </w:r>
      <w:r w:rsidRPr="008A75DF">
        <w:t xml:space="preserve"> на окружности наименьшего диаметра дополняется до максимально возможного, соответственно увеличивается общее количество отверстий до </w:t>
      </w:r>
      <w:r w:rsidRPr="008A75DF">
        <w:rPr>
          <w:i/>
          <w:lang w:val="en-US"/>
        </w:rPr>
        <w:t>N</w:t>
      </w:r>
      <w:r w:rsidRPr="008A75DF">
        <w:rPr>
          <w:i/>
          <w:vertAlign w:val="subscript"/>
        </w:rPr>
        <w:t>0</w:t>
      </w:r>
      <w:r w:rsidRPr="008A75DF">
        <w:t xml:space="preserve"> и уточняется уровень воды </w:t>
      </w:r>
      <w:r w:rsidRPr="008A75DF">
        <w:rPr>
          <w:i/>
          <w:lang w:val="en-US"/>
        </w:rPr>
        <w:t>h</w:t>
      </w:r>
      <w:r w:rsidRPr="008A75DF">
        <w:rPr>
          <w:i/>
          <w:vertAlign w:val="subscript"/>
        </w:rPr>
        <w:t>г</w:t>
      </w:r>
      <w:r w:rsidRPr="008A75DF">
        <w:rPr>
          <w:i/>
        </w:rPr>
        <w:t>.</w:t>
      </w:r>
    </w:p>
    <w:p w:rsidR="00F25558" w:rsidRPr="008A75DF" w:rsidRDefault="00F25558" w:rsidP="008A75DF">
      <w:r w:rsidRPr="008A75DF">
        <w:t xml:space="preserve">5.5 Находится ориентировочно расход пара в верхнем отсеке </w:t>
      </w:r>
      <w:r w:rsidRPr="008A75DF">
        <w:object w:dxaOrig="2420" w:dyaOrig="620">
          <v:shape id="_x0000_i1356" type="#_x0000_t75" style="width:120pt;height:30.75pt" o:ole="" fillcolor="window">
            <v:imagedata r:id="rId621" o:title=""/>
          </v:shape>
          <o:OLEObject Type="Embed" ProgID="Equation.3" ShapeID="_x0000_i1356" DrawAspect="Content" ObjectID="_1428755185" r:id="rId622"/>
        </w:object>
      </w:r>
      <w:r w:rsidRPr="008A75DF">
        <w:t xml:space="preserve">, определяется его плотность по таблицам насыщенного пара, и по (4.20)-(4.23) определяется средняя скорость пара </w:t>
      </w:r>
      <w:r w:rsidRPr="008A75DF">
        <w:rPr>
          <w:i/>
          <w:lang w:val="en-US"/>
        </w:rPr>
        <w:t>w</w:t>
      </w:r>
      <w:r w:rsidRPr="008A75DF">
        <w:rPr>
          <w:i/>
          <w:vertAlign w:val="subscript"/>
        </w:rPr>
        <w:t>п</w:t>
      </w:r>
      <w:r w:rsidRPr="008A75DF">
        <w:t>.</w:t>
      </w:r>
    </w:p>
    <w:p w:rsidR="00F25558" w:rsidRPr="008A75DF" w:rsidRDefault="00F25558" w:rsidP="008A75DF">
      <w:r w:rsidRPr="008A75DF">
        <w:t xml:space="preserve">5.6 Рассчитываются величины </w:t>
      </w:r>
      <w:r w:rsidRPr="008A75DF">
        <w:rPr>
          <w:i/>
        </w:rPr>
        <w:t xml:space="preserve">А, </w:t>
      </w:r>
      <w:r w:rsidRPr="008A75DF">
        <w:rPr>
          <w:i/>
          <w:lang w:val="en-US"/>
        </w:rPr>
        <w:t>N</w:t>
      </w:r>
      <w:r w:rsidRPr="008A75DF">
        <w:rPr>
          <w:i/>
          <w:vertAlign w:val="subscript"/>
          <w:lang w:val="en-US"/>
        </w:rPr>
        <w:t>t</w:t>
      </w:r>
      <w:r w:rsidRPr="008A75DF">
        <w:rPr>
          <w:i/>
          <w:vertAlign w:val="subscript"/>
        </w:rPr>
        <w:t>пп</w:t>
      </w:r>
      <w:r w:rsidRPr="008A75DF">
        <w:rPr>
          <w:i/>
        </w:rPr>
        <w:t>, Е</w:t>
      </w:r>
      <w:r w:rsidRPr="008A75DF">
        <w:rPr>
          <w:i/>
          <w:vertAlign w:val="subscript"/>
          <w:lang w:val="en-US"/>
        </w:rPr>
        <w:t>t</w:t>
      </w:r>
      <w:r w:rsidRPr="008A75DF">
        <w:t xml:space="preserve"> по (4.16), (4.15), (4.18), затем определяется температура на выходе из первого отсека по (4.18) и количество пара, сконденсировавшегося в верхнем отсеке, по (4.11).</w:t>
      </w:r>
    </w:p>
    <w:p w:rsidR="00F25558" w:rsidRPr="008A75DF" w:rsidRDefault="00F25558" w:rsidP="008A75DF">
      <w:r w:rsidRPr="008A75DF">
        <w:t xml:space="preserve">5.7 Определяются величины </w:t>
      </w:r>
      <w:r w:rsidRPr="008A75DF">
        <w:rPr>
          <w:i/>
          <w:lang w:val="en-US"/>
        </w:rPr>
        <w:t>N</w:t>
      </w:r>
      <w:r w:rsidRPr="008A75DF">
        <w:rPr>
          <w:i/>
          <w:vertAlign w:val="subscript"/>
          <w:lang w:val="en-US"/>
        </w:rPr>
        <w:t>t</w:t>
      </w:r>
      <w:r w:rsidRPr="008A75DF">
        <w:rPr>
          <w:i/>
          <w:vertAlign w:val="subscript"/>
        </w:rPr>
        <w:t>.пр</w:t>
      </w:r>
      <w:r w:rsidRPr="008A75DF">
        <w:rPr>
          <w:i/>
        </w:rPr>
        <w:t>, Е</w:t>
      </w:r>
      <w:r w:rsidRPr="008A75DF">
        <w:rPr>
          <w:i/>
          <w:vertAlign w:val="subscript"/>
          <w:lang w:val="en-US"/>
        </w:rPr>
        <w:t>t</w:t>
      </w:r>
      <w:r w:rsidRPr="008A75DF">
        <w:t xml:space="preserve"> по (4.13), (4.18), а затем находится температура воды на выходе из нижнего отсека по (4.18).</w:t>
      </w:r>
    </w:p>
    <w:p w:rsidR="00F25558" w:rsidRPr="008A75DF" w:rsidRDefault="00F25558" w:rsidP="008A75DF">
      <w:r w:rsidRPr="008A75DF">
        <w:t xml:space="preserve">5.8 Для верхнего отсека рассчитываются величины </w:t>
      </w:r>
      <w:r w:rsidRPr="008A75DF">
        <w:rPr>
          <w:i/>
          <w:lang w:val="en-US"/>
        </w:rPr>
        <w:t>B</w:t>
      </w:r>
      <w:r w:rsidRPr="008A75DF">
        <w:rPr>
          <w:i/>
        </w:rPr>
        <w:t xml:space="preserve">, </w:t>
      </w:r>
      <w:r w:rsidRPr="008A75DF">
        <w:rPr>
          <w:i/>
          <w:lang w:val="en-US"/>
        </w:rPr>
        <w:t>N</w:t>
      </w:r>
      <w:r w:rsidRPr="008A75DF">
        <w:rPr>
          <w:i/>
          <w:vertAlign w:val="subscript"/>
          <w:lang w:val="en-US"/>
        </w:rPr>
        <w:t>o</w:t>
      </w:r>
      <w:r w:rsidRPr="008A75DF">
        <w:rPr>
          <w:i/>
          <w:vertAlign w:val="subscript"/>
        </w:rPr>
        <w:t>2пп</w:t>
      </w:r>
      <w:r w:rsidRPr="008A75DF">
        <w:rPr>
          <w:i/>
        </w:rPr>
        <w:t>, Е</w:t>
      </w:r>
      <w:r w:rsidRPr="008A75DF">
        <w:rPr>
          <w:i/>
          <w:vertAlign w:val="subscript"/>
        </w:rPr>
        <w:t>о2</w:t>
      </w:r>
      <w:r w:rsidRPr="008A75DF">
        <w:rPr>
          <w:i/>
        </w:rPr>
        <w:t>, с</w:t>
      </w:r>
      <w:r w:rsidRPr="008A75DF">
        <w:rPr>
          <w:i/>
          <w:vertAlign w:val="subscript"/>
        </w:rPr>
        <w:t>вых</w:t>
      </w:r>
      <w:r w:rsidRPr="008A75DF">
        <w:t xml:space="preserve">, </w:t>
      </w:r>
      <w:r w:rsidRPr="008A75DF">
        <w:rPr>
          <w:i/>
        </w:rPr>
        <w:t>φ</w:t>
      </w:r>
      <w:r w:rsidRPr="008A75DF">
        <w:rPr>
          <w:i/>
          <w:vertAlign w:val="subscript"/>
        </w:rPr>
        <w:t>н</w:t>
      </w:r>
      <w:r w:rsidRPr="008A75DF">
        <w:t xml:space="preserve"> по зависимостям (4.25), (4.24), (4.23), (4.27).</w:t>
      </w:r>
    </w:p>
    <w:p w:rsidR="00F25558" w:rsidRPr="008A75DF" w:rsidRDefault="00F25558" w:rsidP="008A75DF">
      <w:r w:rsidRPr="008A75DF">
        <w:t xml:space="preserve">5.9 Для нижнего отсека рассчитываются величины </w:t>
      </w:r>
      <w:r w:rsidRPr="008A75DF">
        <w:rPr>
          <w:i/>
          <w:lang w:val="en-US"/>
        </w:rPr>
        <w:t>N</w:t>
      </w:r>
      <w:r w:rsidRPr="008A75DF">
        <w:rPr>
          <w:i/>
          <w:vertAlign w:val="subscript"/>
          <w:lang w:val="en-US"/>
        </w:rPr>
        <w:t>o</w:t>
      </w:r>
      <w:r w:rsidRPr="008A75DF">
        <w:rPr>
          <w:i/>
          <w:vertAlign w:val="subscript"/>
        </w:rPr>
        <w:t>2пр</w:t>
      </w:r>
      <w:r w:rsidRPr="008A75DF">
        <w:rPr>
          <w:i/>
        </w:rPr>
        <w:t>, Е</w:t>
      </w:r>
      <w:r w:rsidRPr="008A75DF">
        <w:rPr>
          <w:i/>
          <w:vertAlign w:val="subscript"/>
        </w:rPr>
        <w:t>о2</w:t>
      </w:r>
      <w:r w:rsidRPr="008A75DF">
        <w:rPr>
          <w:i/>
        </w:rPr>
        <w:t>,с</w:t>
      </w:r>
      <w:r w:rsidRPr="008A75DF">
        <w:rPr>
          <w:i/>
          <w:vertAlign w:val="subscript"/>
        </w:rPr>
        <w:t>вых</w:t>
      </w:r>
      <w:r w:rsidRPr="008A75DF">
        <w:t xml:space="preserve"> , </w:t>
      </w:r>
      <w:r w:rsidRPr="008A75DF">
        <w:rPr>
          <w:i/>
        </w:rPr>
        <w:t>φ</w:t>
      </w:r>
      <w:r w:rsidRPr="008A75DF">
        <w:rPr>
          <w:i/>
          <w:vertAlign w:val="subscript"/>
        </w:rPr>
        <w:t>н</w:t>
      </w:r>
      <w:r w:rsidRPr="008A75DF">
        <w:t xml:space="preserve"> по зависимостям (4.26), (4.23), (4.27).</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r w:rsidRPr="008A75DF">
        <w:br w:type="page"/>
        <w:t>Приложения</w:t>
      </w:r>
    </w:p>
    <w:p w:rsidR="00F25558" w:rsidRPr="008A75DF" w:rsidRDefault="00F25558" w:rsidP="008A75DF"/>
    <w:p w:rsidR="00F25558" w:rsidRPr="008A75DF" w:rsidRDefault="00F25558" w:rsidP="008A75DF">
      <w:r w:rsidRPr="008A75DF">
        <w:t>Приложение 1</w:t>
      </w:r>
    </w:p>
    <w:p w:rsidR="00F25558" w:rsidRPr="008A75DF" w:rsidRDefault="00F25558" w:rsidP="008A75DF">
      <w:r w:rsidRPr="008A75DF">
        <w:t>Контрольные вопросы</w:t>
      </w:r>
    </w:p>
    <w:p w:rsidR="00F25558" w:rsidRPr="008A75DF" w:rsidRDefault="00F25558" w:rsidP="008A75DF">
      <w:r w:rsidRPr="008A75DF">
        <w:t>По расчету пластинчатого водонагревателя</w:t>
      </w:r>
    </w:p>
    <w:p w:rsidR="00F25558" w:rsidRPr="008A75DF" w:rsidRDefault="00F25558" w:rsidP="008A75DF"/>
    <w:p w:rsidR="00F25558" w:rsidRPr="008A75DF" w:rsidRDefault="00F25558" w:rsidP="008A75DF">
      <w:pPr>
        <w:numPr>
          <w:ilvl w:val="0"/>
          <w:numId w:val="3"/>
        </w:numPr>
      </w:pPr>
      <w:r w:rsidRPr="008A75DF">
        <w:t>Используя результаты расчета пластинчатого водонагревателя (ПВН) определить температуру нагреваемой воды при условии:</w:t>
      </w:r>
    </w:p>
    <w:p w:rsidR="00F25558" w:rsidRPr="008A75DF" w:rsidRDefault="00F25558" w:rsidP="008A75DF">
      <w:r w:rsidRPr="008A75DF">
        <w:t>1.1 полного удаления химической промывкой отложений накипи со стороны каждого теплоносителя;</w:t>
      </w:r>
    </w:p>
    <w:p w:rsidR="00F25558" w:rsidRPr="008A75DF" w:rsidRDefault="00F25558" w:rsidP="008A75DF">
      <w:r w:rsidRPr="008A75DF">
        <w:t>1.2 возрастания термического сопротивления отложений накипи в 2 раза;</w:t>
      </w:r>
    </w:p>
    <w:p w:rsidR="00F25558" w:rsidRPr="008A75DF" w:rsidRDefault="00F25558" w:rsidP="008A75DF">
      <w:r w:rsidRPr="008A75DF">
        <w:t>1.3 повышения температуры греющей воды на входе в ПВН на 10</w:t>
      </w:r>
      <w:r w:rsidRPr="008A75DF">
        <w:rPr>
          <w:vertAlign w:val="superscript"/>
        </w:rPr>
        <w:t>0</w:t>
      </w:r>
      <w:r w:rsidRPr="008A75DF">
        <w:t>С;</w:t>
      </w:r>
    </w:p>
    <w:p w:rsidR="00F25558" w:rsidRPr="008A75DF" w:rsidRDefault="00F25558" w:rsidP="008A75DF">
      <w:r w:rsidRPr="008A75DF">
        <w:t>1.4 понижения начальной температуры нагреваемой воды на 10</w:t>
      </w:r>
      <w:r w:rsidRPr="008A75DF">
        <w:rPr>
          <w:vertAlign w:val="superscript"/>
        </w:rPr>
        <w:t>0</w:t>
      </w:r>
      <w:r w:rsidRPr="008A75DF">
        <w:t>С;</w:t>
      </w:r>
    </w:p>
    <w:p w:rsidR="00F25558" w:rsidRPr="008A75DF" w:rsidRDefault="00F25558" w:rsidP="008A75DF">
      <w:r w:rsidRPr="008A75DF">
        <w:t>1.5 увеличения расхода греющей воды на 30% и сохранении неизменной величины коэффициента теплоотдачи;</w:t>
      </w:r>
    </w:p>
    <w:p w:rsidR="00F25558" w:rsidRPr="008A75DF" w:rsidRDefault="00F25558" w:rsidP="008A75DF">
      <w:r w:rsidRPr="008A75DF">
        <w:t>1.6  уменьшения расхода нагреваемой воды на 20% и сохранении неизменной величины коэффициента теплоотдачи;</w:t>
      </w:r>
    </w:p>
    <w:p w:rsidR="00F25558" w:rsidRPr="008A75DF" w:rsidRDefault="00F25558" w:rsidP="008A75DF">
      <w:r w:rsidRPr="008A75DF">
        <w:t>1.7 понижения коэффициента теплопередачи теплопередачи  на 20%;</w:t>
      </w:r>
    </w:p>
    <w:p w:rsidR="00F25558" w:rsidRPr="008A75DF" w:rsidRDefault="00F25558" w:rsidP="008A75DF">
      <w:r w:rsidRPr="008A75DF">
        <w:t xml:space="preserve">1.8 уменьшения расхода греющего теплоносителя до величины </w:t>
      </w:r>
      <w:r w:rsidRPr="008A75DF">
        <w:rPr>
          <w:i/>
          <w:lang w:val="en-US"/>
        </w:rPr>
        <w:t>G</w:t>
      </w:r>
      <w:r w:rsidRPr="008A75DF">
        <w:rPr>
          <w:i/>
          <w:vertAlign w:val="subscript"/>
        </w:rPr>
        <w:t>г</w:t>
      </w:r>
      <w:r w:rsidRPr="008A75DF">
        <w:rPr>
          <w:i/>
          <w:lang w:val="en-US"/>
        </w:rPr>
        <w:t>c</w:t>
      </w:r>
      <w:r w:rsidRPr="008A75DF">
        <w:rPr>
          <w:i/>
          <w:vertAlign w:val="subscript"/>
        </w:rPr>
        <w:t>г</w:t>
      </w:r>
      <w:r w:rsidRPr="008A75DF">
        <w:rPr>
          <w:i/>
        </w:rPr>
        <w:t>=</w:t>
      </w:r>
      <w:r w:rsidRPr="008A75DF">
        <w:rPr>
          <w:i/>
          <w:lang w:val="en-US"/>
        </w:rPr>
        <w:t>G</w:t>
      </w:r>
      <w:r w:rsidRPr="008A75DF">
        <w:rPr>
          <w:i/>
          <w:vertAlign w:val="subscript"/>
        </w:rPr>
        <w:t>х</w:t>
      </w:r>
      <w:r w:rsidRPr="008A75DF">
        <w:rPr>
          <w:i/>
          <w:lang w:val="en-US"/>
        </w:rPr>
        <w:t>c</w:t>
      </w:r>
      <w:r w:rsidRPr="008A75DF">
        <w:rPr>
          <w:i/>
          <w:vertAlign w:val="subscript"/>
        </w:rPr>
        <w:t xml:space="preserve">х </w:t>
      </w:r>
      <w:r w:rsidRPr="008A75DF">
        <w:t xml:space="preserve"> и сохранении величины коэффициента теплопередачи </w:t>
      </w:r>
      <w:r w:rsidRPr="008A75DF">
        <w:rPr>
          <w:i/>
        </w:rPr>
        <w:t>;</w:t>
      </w:r>
    </w:p>
    <w:p w:rsidR="00F25558" w:rsidRPr="008A75DF" w:rsidRDefault="00F25558" w:rsidP="008A75DF">
      <w:r w:rsidRPr="008A75DF">
        <w:t>1.9 увеличения поверхности теплообмена на 20% и сохранении величины коэффициента теплопередачи;</w:t>
      </w:r>
    </w:p>
    <w:p w:rsidR="00F25558" w:rsidRPr="008A75DF" w:rsidRDefault="00F25558" w:rsidP="008A75DF">
      <w:r w:rsidRPr="008A75DF">
        <w:t>1.10 уменьшения  поверхности теплообмена на 20% и сохранении величины коэффициента теплопередачи;</w:t>
      </w:r>
    </w:p>
    <w:p w:rsidR="00F25558" w:rsidRPr="008A75DF" w:rsidRDefault="00F25558" w:rsidP="008A75DF"/>
    <w:p w:rsidR="00F25558" w:rsidRPr="008A75DF" w:rsidRDefault="00F25558" w:rsidP="008A75DF">
      <w:pPr>
        <w:numPr>
          <w:ilvl w:val="0"/>
          <w:numId w:val="3"/>
        </w:numPr>
      </w:pPr>
      <w:r w:rsidRPr="008A75DF">
        <w:t>В чем заключается экономическая целесообразность полного использования располагаемых напоров теплоносителей ?</w:t>
      </w:r>
    </w:p>
    <w:p w:rsidR="00F25558" w:rsidRPr="008A75DF" w:rsidRDefault="00F25558" w:rsidP="008A75DF">
      <w:pPr>
        <w:numPr>
          <w:ilvl w:val="0"/>
          <w:numId w:val="3"/>
        </w:numPr>
      </w:pPr>
      <w:r w:rsidRPr="008A75DF">
        <w:t>Каким способом можно повысить температуру нагрева воды без увеличения поверхности теплообмена ?</w:t>
      </w:r>
    </w:p>
    <w:p w:rsidR="00F25558" w:rsidRPr="008A75DF" w:rsidRDefault="00F25558" w:rsidP="008A75DF">
      <w:pPr>
        <w:numPr>
          <w:ilvl w:val="0"/>
          <w:numId w:val="3"/>
        </w:numPr>
      </w:pPr>
      <w:r w:rsidRPr="008A75DF">
        <w:t>В чем заключаются результаты повышенной турбулизации потоков  в пластинчатых водонагревателях ?</w:t>
      </w:r>
    </w:p>
    <w:p w:rsidR="00F25558" w:rsidRPr="008A75DF" w:rsidRDefault="00F25558" w:rsidP="008A75DF">
      <w:pPr>
        <w:numPr>
          <w:ilvl w:val="0"/>
          <w:numId w:val="3"/>
        </w:numPr>
      </w:pPr>
      <w:r w:rsidRPr="008A75DF">
        <w:t xml:space="preserve">Как можно выразить число единиц теплопереноса </w:t>
      </w:r>
      <w:r w:rsidRPr="008A75DF">
        <w:rPr>
          <w:i/>
          <w:lang w:val="en-US"/>
        </w:rPr>
        <w:t>N</w:t>
      </w:r>
      <w:r w:rsidRPr="008A75DF">
        <w:rPr>
          <w:i/>
        </w:rPr>
        <w:t>=</w:t>
      </w:r>
      <w:r w:rsidRPr="008A75DF">
        <w:rPr>
          <w:i/>
          <w:lang w:val="en-US"/>
        </w:rPr>
        <w:t>kF</w:t>
      </w:r>
      <w:r w:rsidRPr="008A75DF">
        <w:rPr>
          <w:i/>
        </w:rPr>
        <w:t>/</w:t>
      </w:r>
      <w:r w:rsidRPr="008A75DF">
        <w:rPr>
          <w:i/>
          <w:lang w:val="en-US"/>
        </w:rPr>
        <w:t>Gc</w:t>
      </w:r>
      <w:r w:rsidRPr="008A75DF">
        <w:t xml:space="preserve"> через температуры теплоносителей ?</w:t>
      </w:r>
    </w:p>
    <w:p w:rsidR="00F25558" w:rsidRPr="008A75DF" w:rsidRDefault="00F25558" w:rsidP="008A75DF">
      <w:pPr>
        <w:numPr>
          <w:ilvl w:val="0"/>
          <w:numId w:val="3"/>
        </w:numPr>
      </w:pPr>
      <w:r w:rsidRPr="008A75DF">
        <w:t xml:space="preserve">Как повлияет увеличение расхода нагреваемого теплоносителя на изменение коэффициента теплопередачи </w:t>
      </w:r>
      <w:r w:rsidRPr="008A75DF">
        <w:rPr>
          <w:i/>
          <w:lang w:val="en-US"/>
        </w:rPr>
        <w:t>k</w:t>
      </w:r>
      <w:r w:rsidRPr="008A75DF">
        <w:t xml:space="preserve"> и </w:t>
      </w:r>
      <w:r w:rsidRPr="008A75DF">
        <w:rPr>
          <w:i/>
          <w:lang w:val="en-US"/>
        </w:rPr>
        <w:t>N</w:t>
      </w:r>
      <w:r w:rsidRPr="008A75DF">
        <w:t xml:space="preserve">? </w:t>
      </w:r>
    </w:p>
    <w:p w:rsidR="00F25558" w:rsidRPr="008A75DF" w:rsidRDefault="00F25558" w:rsidP="008A75DF">
      <w:pPr>
        <w:numPr>
          <w:ilvl w:val="0"/>
          <w:numId w:val="3"/>
        </w:numPr>
      </w:pPr>
      <w:r w:rsidRPr="008A75DF">
        <w:t>В чем заключается преимущество симметричной схемы движения теплоносителей по сравнению с несимметричной?</w:t>
      </w:r>
    </w:p>
    <w:p w:rsidR="00F25558" w:rsidRPr="008A75DF" w:rsidRDefault="00F25558" w:rsidP="008A75DF">
      <w:pPr>
        <w:numPr>
          <w:ilvl w:val="0"/>
          <w:numId w:val="3"/>
        </w:numPr>
      </w:pPr>
      <w:r w:rsidRPr="008A75DF">
        <w:t xml:space="preserve">Объяснить, почему при одинаковых скоростях движения теплоносителей в  пластинчатых ТА достигаются более высокие </w:t>
      </w:r>
      <w:r w:rsidRPr="008A75DF">
        <w:rPr>
          <w:lang w:val="en-US"/>
        </w:rPr>
        <w:t>k</w:t>
      </w:r>
      <w:r w:rsidRPr="008A75DF">
        <w:t xml:space="preserve"> , чем в трубчатых. Пояснить это по формуле общего вида </w:t>
      </w:r>
      <w:r w:rsidRPr="008A75DF">
        <w:rPr>
          <w:lang w:val="en-US"/>
        </w:rPr>
        <w:t>Nu</w:t>
      </w:r>
      <w:r w:rsidRPr="008A75DF">
        <w:t xml:space="preserve">= </w:t>
      </w:r>
      <w:r w:rsidRPr="008A75DF">
        <w:rPr>
          <w:lang w:val="en-US"/>
        </w:rPr>
        <w:t>ARePr</w:t>
      </w:r>
      <w:r w:rsidRPr="008A75DF">
        <w:t>.</w:t>
      </w:r>
    </w:p>
    <w:p w:rsidR="00F25558" w:rsidRPr="008A75DF" w:rsidRDefault="00F25558" w:rsidP="008A75DF">
      <w:pPr>
        <w:numPr>
          <w:ilvl w:val="0"/>
          <w:numId w:val="3"/>
        </w:numPr>
      </w:pPr>
      <w:r w:rsidRPr="008A75DF">
        <w:t>Как обеспечивается изменение направления движения теплоносителей конструкцией «граничной пластины»?</w:t>
      </w:r>
    </w:p>
    <w:p w:rsidR="00F25558" w:rsidRPr="008A75DF" w:rsidRDefault="00F25558" w:rsidP="008A75DF"/>
    <w:p w:rsidR="00F25558" w:rsidRPr="008A75DF" w:rsidRDefault="00F25558" w:rsidP="008A75DF">
      <w:r w:rsidRPr="008A75DF">
        <w:t>По расчету колонки деаэратора</w:t>
      </w:r>
    </w:p>
    <w:p w:rsidR="00F25558" w:rsidRPr="008A75DF" w:rsidRDefault="00F25558" w:rsidP="008A75DF"/>
    <w:p w:rsidR="00F25558" w:rsidRPr="008A75DF" w:rsidRDefault="00F25558" w:rsidP="008A75DF">
      <w:pPr>
        <w:numPr>
          <w:ilvl w:val="0"/>
          <w:numId w:val="3"/>
        </w:numPr>
      </w:pPr>
      <w:r w:rsidRPr="008A75DF">
        <w:t>Обосновать по чертежу длину струи воды.</w:t>
      </w:r>
    </w:p>
    <w:p w:rsidR="00F25558" w:rsidRPr="008A75DF" w:rsidRDefault="00F25558" w:rsidP="008A75DF">
      <w:pPr>
        <w:numPr>
          <w:ilvl w:val="0"/>
          <w:numId w:val="3"/>
        </w:numPr>
      </w:pPr>
      <w:r w:rsidRPr="008A75DF">
        <w:t xml:space="preserve">Объясните влияние конструктивных и режимных характеристик деаэратора    ( </w:t>
      </w:r>
      <w:r w:rsidRPr="008A75DF">
        <w:rPr>
          <w:i/>
          <w:lang w:val="en-US"/>
        </w:rPr>
        <w:t>h</w:t>
      </w:r>
      <w:r w:rsidRPr="008A75DF">
        <w:rPr>
          <w:i/>
          <w:vertAlign w:val="subscript"/>
        </w:rPr>
        <w:t>г</w:t>
      </w:r>
      <w:r w:rsidRPr="008A75DF">
        <w:rPr>
          <w:i/>
        </w:rPr>
        <w:t>,</w:t>
      </w:r>
      <w:r w:rsidRPr="008A75DF">
        <w:rPr>
          <w:i/>
          <w:lang w:val="en-US"/>
        </w:rPr>
        <w:t>d</w:t>
      </w:r>
      <w:r w:rsidRPr="008A75DF">
        <w:rPr>
          <w:i/>
          <w:vertAlign w:val="subscript"/>
        </w:rPr>
        <w:t>0</w:t>
      </w:r>
      <w:r w:rsidRPr="008A75DF">
        <w:rPr>
          <w:i/>
        </w:rPr>
        <w:t>,</w:t>
      </w:r>
      <w:r w:rsidRPr="008A75DF">
        <w:rPr>
          <w:i/>
          <w:lang w:val="en-US"/>
        </w:rPr>
        <w:t>w</w:t>
      </w:r>
      <w:r w:rsidRPr="008A75DF">
        <w:rPr>
          <w:i/>
          <w:vertAlign w:val="subscript"/>
        </w:rPr>
        <w:t>в</w:t>
      </w:r>
      <w:r w:rsidRPr="008A75DF">
        <w:rPr>
          <w:i/>
        </w:rPr>
        <w:t>,</w:t>
      </w:r>
      <w:r w:rsidRPr="008A75DF">
        <w:rPr>
          <w:i/>
          <w:lang w:val="en-US"/>
        </w:rPr>
        <w:t>w</w:t>
      </w:r>
      <w:r w:rsidRPr="008A75DF">
        <w:rPr>
          <w:i/>
          <w:vertAlign w:val="subscript"/>
        </w:rPr>
        <w:t>п</w:t>
      </w:r>
      <w:r w:rsidRPr="008A75DF">
        <w:rPr>
          <w:i/>
        </w:rPr>
        <w:t>,</w:t>
      </w:r>
      <w:r w:rsidRPr="008A75DF">
        <w:rPr>
          <w:i/>
          <w:lang w:val="en-US"/>
        </w:rPr>
        <w:t>L</w:t>
      </w:r>
      <w:r w:rsidRPr="008A75DF">
        <w:rPr>
          <w:i/>
        </w:rPr>
        <w:t>,</w:t>
      </w:r>
      <w:r w:rsidRPr="008A75DF">
        <w:rPr>
          <w:i/>
          <w:lang w:val="en-US"/>
        </w:rPr>
        <w:t>D</w:t>
      </w:r>
      <w:r w:rsidRPr="008A75DF">
        <w:rPr>
          <w:i/>
          <w:vertAlign w:val="subscript"/>
        </w:rPr>
        <w:t>тар</w:t>
      </w:r>
      <w:r w:rsidRPr="008A75DF">
        <w:rPr>
          <w:i/>
        </w:rPr>
        <w:t xml:space="preserve">, </w:t>
      </w:r>
      <w:r w:rsidRPr="008A75DF">
        <w:rPr>
          <w:i/>
          <w:lang w:val="en-US"/>
        </w:rPr>
        <w:t>N</w:t>
      </w:r>
      <w:r w:rsidRPr="008A75DF">
        <w:rPr>
          <w:i/>
          <w:vertAlign w:val="subscript"/>
        </w:rPr>
        <w:t>отв</w:t>
      </w:r>
      <w:r w:rsidRPr="008A75DF">
        <w:rPr>
          <w:i/>
        </w:rPr>
        <w:t>)</w:t>
      </w:r>
      <w:r w:rsidRPr="008A75DF">
        <w:t xml:space="preserve"> на температуру нагреваемой воды ?</w:t>
      </w:r>
    </w:p>
    <w:p w:rsidR="00F25558" w:rsidRPr="008A75DF" w:rsidRDefault="00F25558" w:rsidP="008A75DF">
      <w:pPr>
        <w:numPr>
          <w:ilvl w:val="0"/>
          <w:numId w:val="3"/>
        </w:numPr>
      </w:pPr>
      <w:r w:rsidRPr="008A75DF">
        <w:t>Пояснить схему движения теплоносителей в колонке деаэратора перекрестную и продольную.</w:t>
      </w:r>
    </w:p>
    <w:p w:rsidR="00F25558" w:rsidRPr="008A75DF" w:rsidRDefault="00F25558" w:rsidP="008A75DF">
      <w:pPr>
        <w:numPr>
          <w:ilvl w:val="0"/>
          <w:numId w:val="3"/>
        </w:numPr>
      </w:pPr>
      <w:r w:rsidRPr="008A75DF">
        <w:t>Предложить способ повышения эффективности нагрева воды во втором отсеке деаэратора.</w:t>
      </w:r>
    </w:p>
    <w:p w:rsidR="00F25558" w:rsidRPr="008A75DF" w:rsidRDefault="00F25558" w:rsidP="008A75DF">
      <w:pPr>
        <w:numPr>
          <w:ilvl w:val="0"/>
          <w:numId w:val="3"/>
        </w:numPr>
      </w:pPr>
      <w:r w:rsidRPr="008A75DF">
        <w:t>Объяснить различие коэффициентов эффективности нагрева воды в первом и во втором отсеках колонки деаэратора.</w:t>
      </w:r>
    </w:p>
    <w:p w:rsidR="00F25558" w:rsidRPr="008A75DF" w:rsidRDefault="00F25558" w:rsidP="008A75DF">
      <w:pPr>
        <w:numPr>
          <w:ilvl w:val="0"/>
          <w:numId w:val="3"/>
        </w:numPr>
      </w:pPr>
      <w:r w:rsidRPr="008A75DF">
        <w:t>Показать по чертежу возможные места замеров температур воды на входе в верхний отсек,  на выходе из отсеков.</w:t>
      </w:r>
    </w:p>
    <w:p w:rsidR="00F25558" w:rsidRPr="008A75DF" w:rsidRDefault="00F25558" w:rsidP="008A75DF">
      <w:pPr>
        <w:numPr>
          <w:ilvl w:val="0"/>
          <w:numId w:val="3"/>
        </w:numPr>
      </w:pPr>
      <w:r w:rsidRPr="008A75DF">
        <w:t>По данным расчета получить точное количество воды, поступающей в бак-аккумулятор деаэрированной воды.</w:t>
      </w:r>
    </w:p>
    <w:p w:rsidR="00F25558" w:rsidRPr="008A75DF" w:rsidRDefault="00F25558" w:rsidP="008A75DF">
      <w:pPr>
        <w:numPr>
          <w:ilvl w:val="0"/>
          <w:numId w:val="3"/>
        </w:numPr>
      </w:pPr>
      <w:r w:rsidRPr="008A75DF">
        <w:t>От чего зависит количество сконденсировавшегося в отсеках пара ?</w:t>
      </w:r>
    </w:p>
    <w:p w:rsidR="00F25558" w:rsidRPr="008A75DF" w:rsidRDefault="00F25558" w:rsidP="008A75DF">
      <w:pPr>
        <w:numPr>
          <w:ilvl w:val="0"/>
          <w:numId w:val="3"/>
        </w:numPr>
      </w:pPr>
      <w:r w:rsidRPr="008A75DF">
        <w:t>В чем заключается назначение бака аккумулятора в деаэраторе ?</w:t>
      </w:r>
    </w:p>
    <w:p w:rsidR="00F25558" w:rsidRPr="008A75DF" w:rsidRDefault="00F25558" w:rsidP="008A75DF">
      <w:pPr>
        <w:numPr>
          <w:ilvl w:val="0"/>
          <w:numId w:val="3"/>
        </w:numPr>
      </w:pPr>
      <w:r w:rsidRPr="008A75DF">
        <w:t>Объяснить образование вторичного пара при подаче кипящего потока воды в деаэратор.</w:t>
      </w:r>
    </w:p>
    <w:p w:rsidR="00F25558" w:rsidRPr="008A75DF" w:rsidRDefault="00F25558" w:rsidP="008A75DF">
      <w:pPr>
        <w:numPr>
          <w:ilvl w:val="0"/>
          <w:numId w:val="3"/>
        </w:numPr>
      </w:pPr>
      <w:r w:rsidRPr="008A75DF">
        <w:t>С какой целью предусматривают не один, а несколько отсеков в колонке деаэратора ?</w:t>
      </w:r>
    </w:p>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p w:rsidR="00F25558" w:rsidRPr="008A75DF" w:rsidRDefault="00F25558" w:rsidP="008A75DF">
      <w:r w:rsidRPr="008A75DF">
        <w:t>Приложение2.</w:t>
      </w:r>
    </w:p>
    <w:p w:rsidR="00F25558" w:rsidRPr="008A75DF" w:rsidRDefault="00F25558" w:rsidP="008A75DF"/>
    <w:p w:rsidR="00F25558" w:rsidRPr="008A75DF" w:rsidRDefault="00F25558" w:rsidP="008A75DF"/>
    <w:p w:rsidR="00F25558" w:rsidRPr="008A75DF" w:rsidRDefault="00F25558" w:rsidP="008A75DF">
      <w:r w:rsidRPr="008A75DF">
        <w:t>Трудоемкость выполнения курсовой работы</w:t>
      </w:r>
    </w:p>
    <w:p w:rsidR="00F25558" w:rsidRPr="008A75DF" w:rsidRDefault="00F25558" w:rsidP="008A75D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284"/>
        <w:gridCol w:w="284"/>
        <w:gridCol w:w="284"/>
        <w:gridCol w:w="284"/>
        <w:gridCol w:w="284"/>
        <w:gridCol w:w="284"/>
        <w:gridCol w:w="284"/>
        <w:gridCol w:w="284"/>
        <w:gridCol w:w="284"/>
        <w:gridCol w:w="284"/>
        <w:gridCol w:w="284"/>
        <w:gridCol w:w="284"/>
        <w:gridCol w:w="284"/>
        <w:gridCol w:w="284"/>
      </w:tblGrid>
      <w:tr w:rsidR="00F25558" w:rsidRPr="003715A8" w:rsidTr="00D12D99">
        <w:trPr>
          <w:cantSplit/>
        </w:trPr>
        <w:tc>
          <w:tcPr>
            <w:tcW w:w="2835" w:type="dxa"/>
            <w:vMerge w:val="restart"/>
          </w:tcPr>
          <w:p w:rsidR="00F25558" w:rsidRPr="003715A8" w:rsidRDefault="00F25558" w:rsidP="008A75DF">
            <w:r w:rsidRPr="003715A8">
              <w:t>Содержание работы</w:t>
            </w:r>
          </w:p>
        </w:tc>
        <w:tc>
          <w:tcPr>
            <w:tcW w:w="3976" w:type="dxa"/>
            <w:gridSpan w:val="14"/>
          </w:tcPr>
          <w:p w:rsidR="00F25558" w:rsidRPr="003715A8" w:rsidRDefault="00F25558" w:rsidP="008A75DF">
            <w:r w:rsidRPr="003715A8">
              <w:t>Учебные недели</w:t>
            </w:r>
          </w:p>
        </w:tc>
      </w:tr>
      <w:tr w:rsidR="00F25558" w:rsidRPr="003715A8" w:rsidTr="00D12D99">
        <w:trPr>
          <w:cantSplit/>
        </w:trPr>
        <w:tc>
          <w:tcPr>
            <w:tcW w:w="2835" w:type="dxa"/>
            <w:vMerge/>
          </w:tcPr>
          <w:p w:rsidR="00F25558" w:rsidRPr="003715A8" w:rsidRDefault="00F25558" w:rsidP="008A75DF"/>
        </w:tc>
        <w:tc>
          <w:tcPr>
            <w:tcW w:w="284" w:type="dxa"/>
          </w:tcPr>
          <w:p w:rsidR="00F25558" w:rsidRPr="003715A8" w:rsidRDefault="00F25558" w:rsidP="008A75DF">
            <w:r w:rsidRPr="003715A8">
              <w:t>1</w:t>
            </w:r>
          </w:p>
        </w:tc>
        <w:tc>
          <w:tcPr>
            <w:tcW w:w="284" w:type="dxa"/>
          </w:tcPr>
          <w:p w:rsidR="00F25558" w:rsidRPr="003715A8" w:rsidRDefault="00F25558" w:rsidP="008A75DF">
            <w:r w:rsidRPr="003715A8">
              <w:t>2</w:t>
            </w:r>
          </w:p>
        </w:tc>
        <w:tc>
          <w:tcPr>
            <w:tcW w:w="284" w:type="dxa"/>
          </w:tcPr>
          <w:p w:rsidR="00F25558" w:rsidRPr="003715A8" w:rsidRDefault="00F25558" w:rsidP="008A75DF">
            <w:r w:rsidRPr="003715A8">
              <w:t>3</w:t>
            </w:r>
          </w:p>
        </w:tc>
        <w:tc>
          <w:tcPr>
            <w:tcW w:w="284" w:type="dxa"/>
          </w:tcPr>
          <w:p w:rsidR="00F25558" w:rsidRPr="003715A8" w:rsidRDefault="00F25558" w:rsidP="008A75DF">
            <w:r w:rsidRPr="003715A8">
              <w:t>4</w:t>
            </w:r>
          </w:p>
        </w:tc>
        <w:tc>
          <w:tcPr>
            <w:tcW w:w="284" w:type="dxa"/>
          </w:tcPr>
          <w:p w:rsidR="00F25558" w:rsidRPr="003715A8" w:rsidRDefault="00F25558" w:rsidP="008A75DF">
            <w:r w:rsidRPr="003715A8">
              <w:t>5</w:t>
            </w:r>
          </w:p>
        </w:tc>
        <w:tc>
          <w:tcPr>
            <w:tcW w:w="284" w:type="dxa"/>
          </w:tcPr>
          <w:p w:rsidR="00F25558" w:rsidRPr="003715A8" w:rsidRDefault="00F25558" w:rsidP="008A75DF">
            <w:r w:rsidRPr="003715A8">
              <w:t>6</w:t>
            </w:r>
          </w:p>
        </w:tc>
        <w:tc>
          <w:tcPr>
            <w:tcW w:w="284" w:type="dxa"/>
          </w:tcPr>
          <w:p w:rsidR="00F25558" w:rsidRPr="003715A8" w:rsidRDefault="00F25558" w:rsidP="008A75DF">
            <w:r w:rsidRPr="003715A8">
              <w:t>7</w:t>
            </w:r>
          </w:p>
        </w:tc>
        <w:tc>
          <w:tcPr>
            <w:tcW w:w="284" w:type="dxa"/>
          </w:tcPr>
          <w:p w:rsidR="00F25558" w:rsidRPr="003715A8" w:rsidRDefault="00F25558" w:rsidP="008A75DF">
            <w:r w:rsidRPr="003715A8">
              <w:t>8</w:t>
            </w:r>
          </w:p>
        </w:tc>
        <w:tc>
          <w:tcPr>
            <w:tcW w:w="284" w:type="dxa"/>
          </w:tcPr>
          <w:p w:rsidR="00F25558" w:rsidRPr="003715A8" w:rsidRDefault="00F25558" w:rsidP="008A75DF">
            <w:r w:rsidRPr="003715A8">
              <w:t>9</w:t>
            </w:r>
          </w:p>
        </w:tc>
        <w:tc>
          <w:tcPr>
            <w:tcW w:w="284" w:type="dxa"/>
          </w:tcPr>
          <w:p w:rsidR="00F25558" w:rsidRPr="003715A8" w:rsidRDefault="00F25558" w:rsidP="008A75DF">
            <w:r w:rsidRPr="003715A8">
              <w:t>10</w:t>
            </w:r>
          </w:p>
        </w:tc>
        <w:tc>
          <w:tcPr>
            <w:tcW w:w="284" w:type="dxa"/>
          </w:tcPr>
          <w:p w:rsidR="00F25558" w:rsidRPr="003715A8" w:rsidRDefault="00F25558" w:rsidP="008A75DF">
            <w:r w:rsidRPr="003715A8">
              <w:t>11</w:t>
            </w:r>
          </w:p>
        </w:tc>
        <w:tc>
          <w:tcPr>
            <w:tcW w:w="284" w:type="dxa"/>
          </w:tcPr>
          <w:p w:rsidR="00F25558" w:rsidRPr="003715A8" w:rsidRDefault="00F25558" w:rsidP="008A75DF">
            <w:r w:rsidRPr="003715A8">
              <w:t>12</w:t>
            </w:r>
          </w:p>
        </w:tc>
        <w:tc>
          <w:tcPr>
            <w:tcW w:w="284" w:type="dxa"/>
          </w:tcPr>
          <w:p w:rsidR="00F25558" w:rsidRPr="003715A8" w:rsidRDefault="00F25558" w:rsidP="008A75DF">
            <w:r w:rsidRPr="003715A8">
              <w:t>13</w:t>
            </w:r>
          </w:p>
        </w:tc>
        <w:tc>
          <w:tcPr>
            <w:tcW w:w="284" w:type="dxa"/>
          </w:tcPr>
          <w:p w:rsidR="00F25558" w:rsidRPr="003715A8" w:rsidRDefault="00F25558" w:rsidP="008A75DF">
            <w:r w:rsidRPr="003715A8">
              <w:t>14</w:t>
            </w:r>
          </w:p>
        </w:tc>
      </w:tr>
      <w:tr w:rsidR="00F25558" w:rsidRPr="003715A8" w:rsidTr="00D12D99">
        <w:tc>
          <w:tcPr>
            <w:tcW w:w="2835" w:type="dxa"/>
          </w:tcPr>
          <w:p w:rsidR="00F25558" w:rsidRPr="003715A8" w:rsidRDefault="00F25558" w:rsidP="008A75DF">
            <w:pPr>
              <w:numPr>
                <w:ilvl w:val="0"/>
                <w:numId w:val="2"/>
              </w:numPr>
            </w:pPr>
            <w:r w:rsidRPr="003715A8">
              <w:t>Расчет пластинчатого</w:t>
            </w:r>
          </w:p>
          <w:p w:rsidR="00F25558" w:rsidRPr="003715A8" w:rsidRDefault="00F25558" w:rsidP="008A75DF">
            <w:r w:rsidRPr="003715A8">
              <w:t>Водонагревателя</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 xml:space="preserve">1.1. Расчет скоростей теплоносителей и числа ходов </w:t>
            </w:r>
          </w:p>
        </w:tc>
        <w:tc>
          <w:tcPr>
            <w:tcW w:w="284" w:type="dxa"/>
          </w:tcPr>
          <w:p w:rsidR="00F25558" w:rsidRPr="003715A8" w:rsidRDefault="00F25558" w:rsidP="008A75DF">
            <w:r w:rsidRPr="003715A8">
              <w:t>-----</w:t>
            </w:r>
          </w:p>
        </w:tc>
        <w:tc>
          <w:tcPr>
            <w:tcW w:w="284" w:type="dxa"/>
          </w:tcPr>
          <w:p w:rsidR="00F25558" w:rsidRPr="003715A8" w:rsidRDefault="00F25558" w:rsidP="008A75DF">
            <w:r w:rsidRPr="003715A8">
              <w:t>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1.2. Расчет конечных температур теплоносителей и поверхности теплообмена</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r w:rsidRPr="003715A8">
              <w:t>___</w:t>
            </w:r>
          </w:p>
        </w:tc>
        <w:tc>
          <w:tcPr>
            <w:tcW w:w="284" w:type="dxa"/>
          </w:tcPr>
          <w:p w:rsidR="00F25558" w:rsidRPr="003715A8" w:rsidRDefault="00F25558" w:rsidP="008A75DF">
            <w:r w:rsidRPr="003715A8">
              <w:t>___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2. Расчет деаэратора</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 xml:space="preserve">2.1. Конструктивный расчет </w:t>
            </w:r>
          </w:p>
          <w:p w:rsidR="00F25558" w:rsidRPr="003715A8" w:rsidRDefault="00F25558" w:rsidP="008A75DF">
            <w:r w:rsidRPr="003715A8">
              <w:t>тарелки</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r w:rsidRPr="003715A8">
              <w:t>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2.2. Расчет теплообмена в отсеках деаэратора</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r w:rsidRPr="003715A8">
              <w:t>-----</w:t>
            </w:r>
          </w:p>
        </w:tc>
        <w:tc>
          <w:tcPr>
            <w:tcW w:w="284" w:type="dxa"/>
          </w:tcPr>
          <w:p w:rsidR="00F25558" w:rsidRPr="003715A8" w:rsidRDefault="00F25558" w:rsidP="008A75DF">
            <w:r w:rsidRPr="003715A8">
              <w:t>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2.3. Расчет массообмена</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r w:rsidRPr="003715A8">
              <w:t>-----</w:t>
            </w:r>
          </w:p>
        </w:tc>
        <w:tc>
          <w:tcPr>
            <w:tcW w:w="284" w:type="dxa"/>
          </w:tcPr>
          <w:p w:rsidR="00F25558" w:rsidRPr="003715A8" w:rsidRDefault="00F25558" w:rsidP="008A75DF">
            <w:r w:rsidRPr="003715A8">
              <w:t>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r w:rsidR="00F25558" w:rsidRPr="003715A8" w:rsidTr="00D12D99">
        <w:tc>
          <w:tcPr>
            <w:tcW w:w="2835" w:type="dxa"/>
          </w:tcPr>
          <w:p w:rsidR="00F25558" w:rsidRPr="003715A8" w:rsidRDefault="00F25558" w:rsidP="008A75DF">
            <w:r w:rsidRPr="003715A8">
              <w:t>2.4. Оформление пояснительной записки</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r w:rsidRPr="003715A8">
              <w:t>_----</w:t>
            </w:r>
          </w:p>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c>
          <w:tcPr>
            <w:tcW w:w="284" w:type="dxa"/>
          </w:tcPr>
          <w:p w:rsidR="00F25558" w:rsidRPr="003715A8" w:rsidRDefault="00F25558" w:rsidP="008A75DF"/>
        </w:tc>
      </w:tr>
    </w:tbl>
    <w:p w:rsidR="00F25558" w:rsidRPr="008A75DF" w:rsidRDefault="00F25558" w:rsidP="008A75DF"/>
    <w:p w:rsidR="00F25558" w:rsidRPr="008A75DF" w:rsidRDefault="00F25558" w:rsidP="008A75DF">
      <w:r w:rsidRPr="008A75DF">
        <w:t>Приложение 3.</w:t>
      </w:r>
    </w:p>
    <w:p w:rsidR="00F25558" w:rsidRPr="008A75DF" w:rsidRDefault="00F25558" w:rsidP="008A75DF"/>
    <w:p w:rsidR="00F25558" w:rsidRPr="008A75DF" w:rsidRDefault="00F25558" w:rsidP="008A75DF">
      <w:r w:rsidRPr="008A75DF">
        <w:t>Растворимость кислорода в воде (мг/кг) в зависимости от температуры воды и давления насыщенной паровоздушной смеси над ней</w:t>
      </w:r>
    </w:p>
    <w:p w:rsidR="00F25558" w:rsidRPr="008A75DF" w:rsidRDefault="00F25558" w:rsidP="008A75D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233"/>
        <w:gridCol w:w="903"/>
        <w:gridCol w:w="850"/>
        <w:gridCol w:w="851"/>
        <w:gridCol w:w="850"/>
      </w:tblGrid>
      <w:tr w:rsidR="00F25558" w:rsidRPr="003715A8" w:rsidTr="00D12D99">
        <w:trPr>
          <w:cantSplit/>
        </w:trPr>
        <w:tc>
          <w:tcPr>
            <w:tcW w:w="983" w:type="dxa"/>
            <w:vMerge w:val="restart"/>
          </w:tcPr>
          <w:p w:rsidR="00F25558" w:rsidRPr="003715A8" w:rsidRDefault="00F25558" w:rsidP="008A75DF">
            <w:r w:rsidRPr="003715A8">
              <w:t>Темпе-</w:t>
            </w:r>
          </w:p>
          <w:p w:rsidR="00F25558" w:rsidRPr="003715A8" w:rsidRDefault="00F25558" w:rsidP="008A75DF">
            <w:r w:rsidRPr="003715A8">
              <w:t xml:space="preserve">ратура </w:t>
            </w:r>
          </w:p>
          <w:p w:rsidR="00F25558" w:rsidRPr="003715A8" w:rsidRDefault="00F25558" w:rsidP="008A75DF">
            <w:r w:rsidRPr="003715A8">
              <w:t xml:space="preserve">воды, </w:t>
            </w:r>
            <w:r w:rsidRPr="003715A8">
              <w:rPr>
                <w:vertAlign w:val="superscript"/>
              </w:rPr>
              <w:t>0</w:t>
            </w:r>
            <w:r w:rsidRPr="003715A8">
              <w:t>С</w:t>
            </w:r>
          </w:p>
        </w:tc>
        <w:tc>
          <w:tcPr>
            <w:tcW w:w="1233" w:type="dxa"/>
            <w:vMerge w:val="restart"/>
          </w:tcPr>
          <w:p w:rsidR="00F25558" w:rsidRPr="003715A8" w:rsidRDefault="00F25558" w:rsidP="008A75DF">
            <w:r w:rsidRPr="003715A8">
              <w:t>Давление сухого воз-духа 735 мм рт.ст.</w:t>
            </w:r>
          </w:p>
        </w:tc>
        <w:tc>
          <w:tcPr>
            <w:tcW w:w="3454" w:type="dxa"/>
            <w:gridSpan w:val="4"/>
          </w:tcPr>
          <w:p w:rsidR="00F25558" w:rsidRPr="003715A8" w:rsidRDefault="00F25558" w:rsidP="008A75DF">
            <w:r w:rsidRPr="003715A8">
              <w:t>Давление насыщенной паровоздуш-ной смеси,МПА</w:t>
            </w:r>
          </w:p>
        </w:tc>
      </w:tr>
      <w:tr w:rsidR="00F25558" w:rsidRPr="003715A8" w:rsidTr="00D12D99">
        <w:trPr>
          <w:cantSplit/>
        </w:trPr>
        <w:tc>
          <w:tcPr>
            <w:tcW w:w="983" w:type="dxa"/>
            <w:vMerge/>
          </w:tcPr>
          <w:p w:rsidR="00F25558" w:rsidRPr="003715A8" w:rsidRDefault="00F25558" w:rsidP="008A75DF"/>
        </w:tc>
        <w:tc>
          <w:tcPr>
            <w:tcW w:w="1233" w:type="dxa"/>
            <w:vMerge/>
          </w:tcPr>
          <w:p w:rsidR="00F25558" w:rsidRPr="003715A8" w:rsidRDefault="00F25558" w:rsidP="008A75DF"/>
        </w:tc>
        <w:tc>
          <w:tcPr>
            <w:tcW w:w="903" w:type="dxa"/>
          </w:tcPr>
          <w:p w:rsidR="00F25558" w:rsidRPr="003715A8" w:rsidRDefault="00F25558" w:rsidP="008A75DF">
            <w:pPr>
              <w:rPr>
                <w:lang w:val="en-US"/>
              </w:rPr>
            </w:pPr>
            <w:r w:rsidRPr="003715A8">
              <w:rPr>
                <w:lang w:val="en-US"/>
              </w:rPr>
              <w:t>0,1</w:t>
            </w:r>
          </w:p>
        </w:tc>
        <w:tc>
          <w:tcPr>
            <w:tcW w:w="850" w:type="dxa"/>
          </w:tcPr>
          <w:p w:rsidR="00F25558" w:rsidRPr="003715A8" w:rsidRDefault="00F25558" w:rsidP="008A75DF">
            <w:pPr>
              <w:rPr>
                <w:lang w:val="en-US"/>
              </w:rPr>
            </w:pPr>
            <w:r w:rsidRPr="003715A8">
              <w:rPr>
                <w:lang w:val="en-US"/>
              </w:rPr>
              <w:t>0,2</w:t>
            </w:r>
          </w:p>
        </w:tc>
        <w:tc>
          <w:tcPr>
            <w:tcW w:w="851" w:type="dxa"/>
          </w:tcPr>
          <w:p w:rsidR="00F25558" w:rsidRPr="003715A8" w:rsidRDefault="00F25558" w:rsidP="008A75DF">
            <w:pPr>
              <w:rPr>
                <w:lang w:val="en-US"/>
              </w:rPr>
            </w:pPr>
            <w:r w:rsidRPr="003715A8">
              <w:rPr>
                <w:lang w:val="en-US"/>
              </w:rPr>
              <w:t>0,3</w:t>
            </w:r>
          </w:p>
        </w:tc>
        <w:tc>
          <w:tcPr>
            <w:tcW w:w="850" w:type="dxa"/>
          </w:tcPr>
          <w:p w:rsidR="00F25558" w:rsidRPr="003715A8" w:rsidRDefault="00F25558" w:rsidP="008A75DF">
            <w:pPr>
              <w:rPr>
                <w:lang w:val="en-US"/>
              </w:rPr>
            </w:pPr>
            <w:r w:rsidRPr="003715A8">
              <w:rPr>
                <w:lang w:val="en-US"/>
              </w:rPr>
              <w:t>0,4</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0</w:t>
            </w:r>
          </w:p>
        </w:tc>
        <w:tc>
          <w:tcPr>
            <w:tcW w:w="1233" w:type="dxa"/>
          </w:tcPr>
          <w:p w:rsidR="00F25558" w:rsidRPr="003715A8" w:rsidRDefault="00F25558" w:rsidP="008A75DF">
            <w:pPr>
              <w:rPr>
                <w:lang w:val="en-US"/>
              </w:rPr>
            </w:pPr>
            <w:r w:rsidRPr="003715A8">
              <w:rPr>
                <w:lang w:val="en-US"/>
              </w:rPr>
              <w:t>14,2</w:t>
            </w:r>
          </w:p>
        </w:tc>
        <w:tc>
          <w:tcPr>
            <w:tcW w:w="903" w:type="dxa"/>
          </w:tcPr>
          <w:p w:rsidR="00F25558" w:rsidRPr="003715A8" w:rsidRDefault="00F25558" w:rsidP="008A75DF">
            <w:pPr>
              <w:rPr>
                <w:lang w:val="en-US"/>
              </w:rPr>
            </w:pPr>
            <w:r w:rsidRPr="003715A8">
              <w:rPr>
                <w:lang w:val="en-US"/>
              </w:rPr>
              <w:t>14,11</w:t>
            </w:r>
          </w:p>
        </w:tc>
        <w:tc>
          <w:tcPr>
            <w:tcW w:w="850" w:type="dxa"/>
          </w:tcPr>
          <w:p w:rsidR="00F25558" w:rsidRPr="003715A8" w:rsidRDefault="00F25558" w:rsidP="008A75DF">
            <w:pPr>
              <w:rPr>
                <w:lang w:val="en-US"/>
              </w:rPr>
            </w:pPr>
            <w:r w:rsidRPr="003715A8">
              <w:rPr>
                <w:lang w:val="en-US"/>
              </w:rPr>
              <w:t>28,31</w:t>
            </w:r>
          </w:p>
        </w:tc>
        <w:tc>
          <w:tcPr>
            <w:tcW w:w="851" w:type="dxa"/>
          </w:tcPr>
          <w:p w:rsidR="00F25558" w:rsidRPr="003715A8" w:rsidRDefault="00F25558" w:rsidP="008A75DF">
            <w:pPr>
              <w:rPr>
                <w:lang w:val="en-US"/>
              </w:rPr>
            </w:pPr>
            <w:r w:rsidRPr="003715A8">
              <w:rPr>
                <w:lang w:val="en-US"/>
              </w:rPr>
              <w:t>42,51</w:t>
            </w:r>
          </w:p>
        </w:tc>
        <w:tc>
          <w:tcPr>
            <w:tcW w:w="850" w:type="dxa"/>
          </w:tcPr>
          <w:p w:rsidR="00F25558" w:rsidRPr="003715A8" w:rsidRDefault="00F25558" w:rsidP="008A75DF">
            <w:pPr>
              <w:rPr>
                <w:lang w:val="en-US"/>
              </w:rPr>
            </w:pPr>
            <w:r w:rsidRPr="003715A8">
              <w:rPr>
                <w:lang w:val="en-US"/>
              </w:rPr>
              <w:t>56,71</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5</w:t>
            </w:r>
          </w:p>
        </w:tc>
        <w:tc>
          <w:tcPr>
            <w:tcW w:w="1233" w:type="dxa"/>
          </w:tcPr>
          <w:p w:rsidR="00F25558" w:rsidRPr="003715A8" w:rsidRDefault="00F25558" w:rsidP="008A75DF">
            <w:pPr>
              <w:rPr>
                <w:lang w:val="en-US"/>
              </w:rPr>
            </w:pPr>
            <w:r w:rsidRPr="003715A8">
              <w:rPr>
                <w:lang w:val="en-US"/>
              </w:rPr>
              <w:t>12,44</w:t>
            </w:r>
          </w:p>
        </w:tc>
        <w:tc>
          <w:tcPr>
            <w:tcW w:w="903" w:type="dxa"/>
          </w:tcPr>
          <w:p w:rsidR="00F25558" w:rsidRPr="003715A8" w:rsidRDefault="00F25558" w:rsidP="008A75DF">
            <w:pPr>
              <w:rPr>
                <w:lang w:val="en-US"/>
              </w:rPr>
            </w:pPr>
            <w:r w:rsidRPr="003715A8">
              <w:rPr>
                <w:lang w:val="en-US"/>
              </w:rPr>
              <w:t>12,33</w:t>
            </w:r>
          </w:p>
        </w:tc>
        <w:tc>
          <w:tcPr>
            <w:tcW w:w="850" w:type="dxa"/>
          </w:tcPr>
          <w:p w:rsidR="00F25558" w:rsidRPr="003715A8" w:rsidRDefault="00F25558" w:rsidP="008A75DF">
            <w:pPr>
              <w:rPr>
                <w:lang w:val="en-US"/>
              </w:rPr>
            </w:pPr>
            <w:r w:rsidRPr="003715A8">
              <w:rPr>
                <w:lang w:val="en-US"/>
              </w:rPr>
              <w:t>24,77</w:t>
            </w:r>
          </w:p>
        </w:tc>
        <w:tc>
          <w:tcPr>
            <w:tcW w:w="851" w:type="dxa"/>
          </w:tcPr>
          <w:p w:rsidR="00F25558" w:rsidRPr="003715A8" w:rsidRDefault="00F25558" w:rsidP="008A75DF">
            <w:pPr>
              <w:rPr>
                <w:lang w:val="en-US"/>
              </w:rPr>
            </w:pPr>
            <w:r w:rsidRPr="003715A8">
              <w:rPr>
                <w:lang w:val="en-US"/>
              </w:rPr>
              <w:t>37,21</w:t>
            </w:r>
          </w:p>
        </w:tc>
        <w:tc>
          <w:tcPr>
            <w:tcW w:w="850" w:type="dxa"/>
          </w:tcPr>
          <w:p w:rsidR="00F25558" w:rsidRPr="003715A8" w:rsidRDefault="00F25558" w:rsidP="008A75DF">
            <w:pPr>
              <w:rPr>
                <w:lang w:val="en-US"/>
              </w:rPr>
            </w:pPr>
            <w:r w:rsidRPr="003715A8">
              <w:rPr>
                <w:lang w:val="en-US"/>
              </w:rPr>
              <w:t>49,65</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10</w:t>
            </w:r>
          </w:p>
        </w:tc>
        <w:tc>
          <w:tcPr>
            <w:tcW w:w="1233" w:type="dxa"/>
          </w:tcPr>
          <w:p w:rsidR="00F25558" w:rsidRPr="003715A8" w:rsidRDefault="00F25558" w:rsidP="008A75DF">
            <w:pPr>
              <w:rPr>
                <w:lang w:val="en-US"/>
              </w:rPr>
            </w:pPr>
            <w:r w:rsidRPr="003715A8">
              <w:rPr>
                <w:lang w:val="en-US"/>
              </w:rPr>
              <w:t>11,04</w:t>
            </w:r>
          </w:p>
        </w:tc>
        <w:tc>
          <w:tcPr>
            <w:tcW w:w="903" w:type="dxa"/>
          </w:tcPr>
          <w:p w:rsidR="00F25558" w:rsidRPr="003715A8" w:rsidRDefault="00F25558" w:rsidP="008A75DF">
            <w:pPr>
              <w:rPr>
                <w:lang w:val="en-US"/>
              </w:rPr>
            </w:pPr>
            <w:r w:rsidRPr="003715A8">
              <w:rPr>
                <w:lang w:val="en-US"/>
              </w:rPr>
              <w:t>10,9</w:t>
            </w:r>
          </w:p>
        </w:tc>
        <w:tc>
          <w:tcPr>
            <w:tcW w:w="850" w:type="dxa"/>
          </w:tcPr>
          <w:p w:rsidR="00F25558" w:rsidRPr="003715A8" w:rsidRDefault="00F25558" w:rsidP="008A75DF">
            <w:pPr>
              <w:rPr>
                <w:lang w:val="en-US"/>
              </w:rPr>
            </w:pPr>
            <w:r w:rsidRPr="003715A8">
              <w:rPr>
                <w:lang w:val="en-US"/>
              </w:rPr>
              <w:t>21,94</w:t>
            </w:r>
          </w:p>
        </w:tc>
        <w:tc>
          <w:tcPr>
            <w:tcW w:w="851" w:type="dxa"/>
          </w:tcPr>
          <w:p w:rsidR="00F25558" w:rsidRPr="003715A8" w:rsidRDefault="00F25558" w:rsidP="008A75DF">
            <w:pPr>
              <w:rPr>
                <w:lang w:val="en-US"/>
              </w:rPr>
            </w:pPr>
            <w:r w:rsidRPr="003715A8">
              <w:rPr>
                <w:lang w:val="en-US"/>
              </w:rPr>
              <w:t>32,98</w:t>
            </w:r>
          </w:p>
        </w:tc>
        <w:tc>
          <w:tcPr>
            <w:tcW w:w="850" w:type="dxa"/>
          </w:tcPr>
          <w:p w:rsidR="00F25558" w:rsidRPr="003715A8" w:rsidRDefault="00F25558" w:rsidP="008A75DF">
            <w:pPr>
              <w:rPr>
                <w:lang w:val="en-US"/>
              </w:rPr>
            </w:pPr>
            <w:r w:rsidRPr="003715A8">
              <w:rPr>
                <w:lang w:val="en-US"/>
              </w:rPr>
              <w:t>44,02</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15</w:t>
            </w:r>
          </w:p>
        </w:tc>
        <w:tc>
          <w:tcPr>
            <w:tcW w:w="1233" w:type="dxa"/>
          </w:tcPr>
          <w:p w:rsidR="00F25558" w:rsidRPr="003715A8" w:rsidRDefault="00F25558" w:rsidP="008A75DF">
            <w:pPr>
              <w:rPr>
                <w:lang w:val="en-US"/>
              </w:rPr>
            </w:pPr>
            <w:r w:rsidRPr="003715A8">
              <w:rPr>
                <w:lang w:val="en-US"/>
              </w:rPr>
              <w:t>9,92</w:t>
            </w:r>
          </w:p>
        </w:tc>
        <w:tc>
          <w:tcPr>
            <w:tcW w:w="903" w:type="dxa"/>
          </w:tcPr>
          <w:p w:rsidR="00F25558" w:rsidRPr="003715A8" w:rsidRDefault="00F25558" w:rsidP="008A75DF">
            <w:pPr>
              <w:rPr>
                <w:lang w:val="en-US"/>
              </w:rPr>
            </w:pPr>
            <w:r w:rsidRPr="003715A8">
              <w:rPr>
                <w:lang w:val="en-US"/>
              </w:rPr>
              <w:t>9,75</w:t>
            </w:r>
          </w:p>
        </w:tc>
        <w:tc>
          <w:tcPr>
            <w:tcW w:w="850" w:type="dxa"/>
          </w:tcPr>
          <w:p w:rsidR="00F25558" w:rsidRPr="003715A8" w:rsidRDefault="00F25558" w:rsidP="008A75DF">
            <w:pPr>
              <w:rPr>
                <w:lang w:val="en-US"/>
              </w:rPr>
            </w:pPr>
            <w:r w:rsidRPr="003715A8">
              <w:rPr>
                <w:lang w:val="en-US"/>
              </w:rPr>
              <w:t>19,67</w:t>
            </w:r>
          </w:p>
        </w:tc>
        <w:tc>
          <w:tcPr>
            <w:tcW w:w="851" w:type="dxa"/>
          </w:tcPr>
          <w:p w:rsidR="00F25558" w:rsidRPr="003715A8" w:rsidRDefault="00F25558" w:rsidP="008A75DF">
            <w:pPr>
              <w:rPr>
                <w:lang w:val="en-US"/>
              </w:rPr>
            </w:pPr>
            <w:r w:rsidRPr="003715A8">
              <w:rPr>
                <w:lang w:val="en-US"/>
              </w:rPr>
              <w:t>29,59</w:t>
            </w:r>
          </w:p>
        </w:tc>
        <w:tc>
          <w:tcPr>
            <w:tcW w:w="850" w:type="dxa"/>
          </w:tcPr>
          <w:p w:rsidR="00F25558" w:rsidRPr="003715A8" w:rsidRDefault="00F25558" w:rsidP="008A75DF">
            <w:pPr>
              <w:rPr>
                <w:lang w:val="en-US"/>
              </w:rPr>
            </w:pPr>
            <w:r w:rsidRPr="003715A8">
              <w:rPr>
                <w:lang w:val="en-US"/>
              </w:rPr>
              <w:t>39,51</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20</w:t>
            </w:r>
          </w:p>
        </w:tc>
        <w:tc>
          <w:tcPr>
            <w:tcW w:w="1233" w:type="dxa"/>
          </w:tcPr>
          <w:p w:rsidR="00F25558" w:rsidRPr="003715A8" w:rsidRDefault="00F25558" w:rsidP="008A75DF">
            <w:pPr>
              <w:rPr>
                <w:lang w:val="en-US"/>
              </w:rPr>
            </w:pPr>
            <w:r w:rsidRPr="003715A8">
              <w:rPr>
                <w:lang w:val="en-US"/>
              </w:rPr>
              <w:t>9,02</w:t>
            </w:r>
          </w:p>
        </w:tc>
        <w:tc>
          <w:tcPr>
            <w:tcW w:w="903" w:type="dxa"/>
          </w:tcPr>
          <w:p w:rsidR="00F25558" w:rsidRPr="003715A8" w:rsidRDefault="00F25558" w:rsidP="008A75DF">
            <w:pPr>
              <w:rPr>
                <w:lang w:val="en-US"/>
              </w:rPr>
            </w:pPr>
            <w:r w:rsidRPr="003715A8">
              <w:rPr>
                <w:lang w:val="en-US"/>
              </w:rPr>
              <w:t>8,81</w:t>
            </w:r>
          </w:p>
        </w:tc>
        <w:tc>
          <w:tcPr>
            <w:tcW w:w="850" w:type="dxa"/>
          </w:tcPr>
          <w:p w:rsidR="00F25558" w:rsidRPr="003715A8" w:rsidRDefault="00F25558" w:rsidP="008A75DF">
            <w:pPr>
              <w:rPr>
                <w:lang w:val="en-US"/>
              </w:rPr>
            </w:pPr>
            <w:r w:rsidRPr="003715A8">
              <w:rPr>
                <w:lang w:val="en-US"/>
              </w:rPr>
              <w:t>17,82</w:t>
            </w:r>
          </w:p>
        </w:tc>
        <w:tc>
          <w:tcPr>
            <w:tcW w:w="851" w:type="dxa"/>
          </w:tcPr>
          <w:p w:rsidR="00F25558" w:rsidRPr="003715A8" w:rsidRDefault="00F25558" w:rsidP="008A75DF">
            <w:pPr>
              <w:rPr>
                <w:lang w:val="en-US"/>
              </w:rPr>
            </w:pPr>
            <w:r w:rsidRPr="003715A8">
              <w:rPr>
                <w:lang w:val="en-US"/>
              </w:rPr>
              <w:t>25,84</w:t>
            </w:r>
          </w:p>
        </w:tc>
        <w:tc>
          <w:tcPr>
            <w:tcW w:w="850" w:type="dxa"/>
          </w:tcPr>
          <w:p w:rsidR="00F25558" w:rsidRPr="003715A8" w:rsidRDefault="00F25558" w:rsidP="008A75DF">
            <w:pPr>
              <w:rPr>
                <w:lang w:val="en-US"/>
              </w:rPr>
            </w:pPr>
            <w:r w:rsidRPr="003715A8">
              <w:rPr>
                <w:lang w:val="en-US"/>
              </w:rPr>
              <w:t>35,86</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25</w:t>
            </w:r>
          </w:p>
        </w:tc>
        <w:tc>
          <w:tcPr>
            <w:tcW w:w="1233" w:type="dxa"/>
          </w:tcPr>
          <w:p w:rsidR="00F25558" w:rsidRPr="003715A8" w:rsidRDefault="00F25558" w:rsidP="008A75DF">
            <w:pPr>
              <w:rPr>
                <w:lang w:val="en-US"/>
              </w:rPr>
            </w:pPr>
            <w:r w:rsidRPr="003715A8">
              <w:rPr>
                <w:lang w:val="en-US"/>
              </w:rPr>
              <w:t>8,24</w:t>
            </w:r>
          </w:p>
        </w:tc>
        <w:tc>
          <w:tcPr>
            <w:tcW w:w="903" w:type="dxa"/>
          </w:tcPr>
          <w:p w:rsidR="00F25558" w:rsidRPr="003715A8" w:rsidRDefault="00F25558" w:rsidP="008A75DF">
            <w:pPr>
              <w:rPr>
                <w:lang w:val="en-US"/>
              </w:rPr>
            </w:pPr>
            <w:r w:rsidRPr="003715A8">
              <w:rPr>
                <w:lang w:val="en-US"/>
              </w:rPr>
              <w:t>7,97</w:t>
            </w:r>
          </w:p>
        </w:tc>
        <w:tc>
          <w:tcPr>
            <w:tcW w:w="850" w:type="dxa"/>
          </w:tcPr>
          <w:p w:rsidR="00F25558" w:rsidRPr="003715A8" w:rsidRDefault="00F25558" w:rsidP="008A75DF">
            <w:pPr>
              <w:rPr>
                <w:lang w:val="en-US"/>
              </w:rPr>
            </w:pPr>
            <w:r w:rsidRPr="003715A8">
              <w:rPr>
                <w:lang w:val="en-US"/>
              </w:rPr>
              <w:t>16,21</w:t>
            </w:r>
          </w:p>
        </w:tc>
        <w:tc>
          <w:tcPr>
            <w:tcW w:w="851" w:type="dxa"/>
          </w:tcPr>
          <w:p w:rsidR="00F25558" w:rsidRPr="003715A8" w:rsidRDefault="00F25558" w:rsidP="008A75DF">
            <w:pPr>
              <w:rPr>
                <w:lang w:val="en-US"/>
              </w:rPr>
            </w:pPr>
            <w:r w:rsidRPr="003715A8">
              <w:rPr>
                <w:lang w:val="en-US"/>
              </w:rPr>
              <w:t>24,45</w:t>
            </w:r>
          </w:p>
        </w:tc>
        <w:tc>
          <w:tcPr>
            <w:tcW w:w="850" w:type="dxa"/>
          </w:tcPr>
          <w:p w:rsidR="00F25558" w:rsidRPr="003715A8" w:rsidRDefault="00F25558" w:rsidP="008A75DF">
            <w:pPr>
              <w:rPr>
                <w:lang w:val="en-US"/>
              </w:rPr>
            </w:pPr>
            <w:r w:rsidRPr="003715A8">
              <w:rPr>
                <w:lang w:val="en-US"/>
              </w:rPr>
              <w:t>32,7</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30</w:t>
            </w:r>
          </w:p>
        </w:tc>
        <w:tc>
          <w:tcPr>
            <w:tcW w:w="1233" w:type="dxa"/>
          </w:tcPr>
          <w:p w:rsidR="00F25558" w:rsidRPr="003715A8" w:rsidRDefault="00F25558" w:rsidP="008A75DF">
            <w:pPr>
              <w:rPr>
                <w:lang w:val="en-US"/>
              </w:rPr>
            </w:pPr>
            <w:r w:rsidRPr="003715A8">
              <w:rPr>
                <w:lang w:val="en-US"/>
              </w:rPr>
              <w:t>7,6</w:t>
            </w:r>
          </w:p>
        </w:tc>
        <w:tc>
          <w:tcPr>
            <w:tcW w:w="903" w:type="dxa"/>
          </w:tcPr>
          <w:p w:rsidR="00F25558" w:rsidRPr="003715A8" w:rsidRDefault="00F25558" w:rsidP="008A75DF">
            <w:pPr>
              <w:rPr>
                <w:lang w:val="en-US"/>
              </w:rPr>
            </w:pPr>
            <w:r w:rsidRPr="003715A8">
              <w:rPr>
                <w:lang w:val="en-US"/>
              </w:rPr>
              <w:t>7,27</w:t>
            </w:r>
          </w:p>
        </w:tc>
        <w:tc>
          <w:tcPr>
            <w:tcW w:w="850" w:type="dxa"/>
          </w:tcPr>
          <w:p w:rsidR="00F25558" w:rsidRPr="003715A8" w:rsidRDefault="00F25558" w:rsidP="008A75DF">
            <w:pPr>
              <w:rPr>
                <w:lang w:val="en-US"/>
              </w:rPr>
            </w:pPr>
            <w:r w:rsidRPr="003715A8">
              <w:rPr>
                <w:lang w:val="en-US"/>
              </w:rPr>
              <w:t>14,87</w:t>
            </w:r>
          </w:p>
        </w:tc>
        <w:tc>
          <w:tcPr>
            <w:tcW w:w="851" w:type="dxa"/>
          </w:tcPr>
          <w:p w:rsidR="00F25558" w:rsidRPr="003715A8" w:rsidRDefault="00F25558" w:rsidP="008A75DF">
            <w:pPr>
              <w:rPr>
                <w:lang w:val="en-US"/>
              </w:rPr>
            </w:pPr>
            <w:r w:rsidRPr="003715A8">
              <w:rPr>
                <w:lang w:val="en-US"/>
              </w:rPr>
              <w:t>22,47</w:t>
            </w:r>
          </w:p>
        </w:tc>
        <w:tc>
          <w:tcPr>
            <w:tcW w:w="850" w:type="dxa"/>
          </w:tcPr>
          <w:p w:rsidR="00F25558" w:rsidRPr="003715A8" w:rsidRDefault="00F25558" w:rsidP="008A75DF">
            <w:pPr>
              <w:rPr>
                <w:lang w:val="en-US"/>
              </w:rPr>
            </w:pPr>
            <w:r w:rsidRPr="003715A8">
              <w:rPr>
                <w:lang w:val="en-US"/>
              </w:rPr>
              <w:t>30</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35</w:t>
            </w:r>
          </w:p>
        </w:tc>
        <w:tc>
          <w:tcPr>
            <w:tcW w:w="1233" w:type="dxa"/>
          </w:tcPr>
          <w:p w:rsidR="00F25558" w:rsidRPr="003715A8" w:rsidRDefault="00F25558" w:rsidP="008A75DF">
            <w:pPr>
              <w:rPr>
                <w:lang w:val="en-US"/>
              </w:rPr>
            </w:pPr>
            <w:r w:rsidRPr="003715A8">
              <w:rPr>
                <w:lang w:val="en-US"/>
              </w:rPr>
              <w:t>7,12</w:t>
            </w:r>
          </w:p>
        </w:tc>
        <w:tc>
          <w:tcPr>
            <w:tcW w:w="903" w:type="dxa"/>
          </w:tcPr>
          <w:p w:rsidR="00F25558" w:rsidRPr="003715A8" w:rsidRDefault="00F25558" w:rsidP="008A75DF">
            <w:pPr>
              <w:rPr>
                <w:lang w:val="en-US"/>
              </w:rPr>
            </w:pPr>
            <w:r w:rsidRPr="003715A8">
              <w:rPr>
                <w:lang w:val="en-US"/>
              </w:rPr>
              <w:t>6,71</w:t>
            </w:r>
          </w:p>
        </w:tc>
        <w:tc>
          <w:tcPr>
            <w:tcW w:w="850" w:type="dxa"/>
          </w:tcPr>
          <w:p w:rsidR="00F25558" w:rsidRPr="003715A8" w:rsidRDefault="00F25558" w:rsidP="008A75DF">
            <w:pPr>
              <w:rPr>
                <w:lang w:val="en-US"/>
              </w:rPr>
            </w:pPr>
            <w:r w:rsidRPr="003715A8">
              <w:rPr>
                <w:lang w:val="en-US"/>
              </w:rPr>
              <w:t>13,83</w:t>
            </w:r>
          </w:p>
        </w:tc>
        <w:tc>
          <w:tcPr>
            <w:tcW w:w="851" w:type="dxa"/>
          </w:tcPr>
          <w:p w:rsidR="00F25558" w:rsidRPr="003715A8" w:rsidRDefault="00F25558" w:rsidP="008A75DF">
            <w:pPr>
              <w:rPr>
                <w:lang w:val="en-US"/>
              </w:rPr>
            </w:pPr>
            <w:r w:rsidRPr="003715A8">
              <w:rPr>
                <w:lang w:val="en-US"/>
              </w:rPr>
              <w:t>20,95</w:t>
            </w:r>
          </w:p>
        </w:tc>
        <w:tc>
          <w:tcPr>
            <w:tcW w:w="850" w:type="dxa"/>
          </w:tcPr>
          <w:p w:rsidR="00F25558" w:rsidRPr="003715A8" w:rsidRDefault="00F25558" w:rsidP="008A75DF">
            <w:pPr>
              <w:rPr>
                <w:lang w:val="en-US"/>
              </w:rPr>
            </w:pPr>
            <w:r w:rsidRPr="003715A8">
              <w:rPr>
                <w:lang w:val="en-US"/>
              </w:rPr>
              <w:t>28,07</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40</w:t>
            </w:r>
          </w:p>
        </w:tc>
        <w:tc>
          <w:tcPr>
            <w:tcW w:w="1233" w:type="dxa"/>
          </w:tcPr>
          <w:p w:rsidR="00F25558" w:rsidRPr="003715A8" w:rsidRDefault="00F25558" w:rsidP="008A75DF">
            <w:pPr>
              <w:rPr>
                <w:lang w:val="en-US"/>
              </w:rPr>
            </w:pPr>
            <w:r w:rsidRPr="003715A8">
              <w:rPr>
                <w:lang w:val="en-US"/>
              </w:rPr>
              <w:t>6,74</w:t>
            </w:r>
          </w:p>
        </w:tc>
        <w:tc>
          <w:tcPr>
            <w:tcW w:w="903" w:type="dxa"/>
          </w:tcPr>
          <w:p w:rsidR="00F25558" w:rsidRPr="003715A8" w:rsidRDefault="00F25558" w:rsidP="008A75DF">
            <w:pPr>
              <w:rPr>
                <w:lang w:val="en-US"/>
              </w:rPr>
            </w:pPr>
            <w:r w:rsidRPr="003715A8">
              <w:rPr>
                <w:lang w:val="en-US"/>
              </w:rPr>
              <w:t>6,23</w:t>
            </w:r>
          </w:p>
        </w:tc>
        <w:tc>
          <w:tcPr>
            <w:tcW w:w="850" w:type="dxa"/>
          </w:tcPr>
          <w:p w:rsidR="00F25558" w:rsidRPr="003715A8" w:rsidRDefault="00F25558" w:rsidP="008A75DF">
            <w:pPr>
              <w:rPr>
                <w:lang w:val="en-US"/>
              </w:rPr>
            </w:pPr>
            <w:r w:rsidRPr="003715A8">
              <w:rPr>
                <w:lang w:val="en-US"/>
              </w:rPr>
              <w:t>12,97</w:t>
            </w:r>
          </w:p>
        </w:tc>
        <w:tc>
          <w:tcPr>
            <w:tcW w:w="851" w:type="dxa"/>
          </w:tcPr>
          <w:p w:rsidR="00F25558" w:rsidRPr="003715A8" w:rsidRDefault="00F25558" w:rsidP="008A75DF">
            <w:pPr>
              <w:rPr>
                <w:lang w:val="en-US"/>
              </w:rPr>
            </w:pPr>
            <w:r w:rsidRPr="003715A8">
              <w:rPr>
                <w:lang w:val="en-US"/>
              </w:rPr>
              <w:t>19,71</w:t>
            </w:r>
          </w:p>
        </w:tc>
        <w:tc>
          <w:tcPr>
            <w:tcW w:w="850" w:type="dxa"/>
          </w:tcPr>
          <w:p w:rsidR="00F25558" w:rsidRPr="003715A8" w:rsidRDefault="00F25558" w:rsidP="008A75DF">
            <w:pPr>
              <w:rPr>
                <w:lang w:val="en-US"/>
              </w:rPr>
            </w:pPr>
            <w:r w:rsidRPr="003715A8">
              <w:rPr>
                <w:lang w:val="en-US"/>
              </w:rPr>
              <w:t>26,45</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45</w:t>
            </w:r>
          </w:p>
        </w:tc>
        <w:tc>
          <w:tcPr>
            <w:tcW w:w="1233" w:type="dxa"/>
          </w:tcPr>
          <w:p w:rsidR="00F25558" w:rsidRPr="003715A8" w:rsidRDefault="00F25558" w:rsidP="008A75DF">
            <w:pPr>
              <w:rPr>
                <w:lang w:val="en-US"/>
              </w:rPr>
            </w:pPr>
            <w:r w:rsidRPr="003715A8">
              <w:rPr>
                <w:lang w:val="en-US"/>
              </w:rPr>
              <w:t>6,41</w:t>
            </w:r>
          </w:p>
        </w:tc>
        <w:tc>
          <w:tcPr>
            <w:tcW w:w="903" w:type="dxa"/>
          </w:tcPr>
          <w:p w:rsidR="00F25558" w:rsidRPr="003715A8" w:rsidRDefault="00F25558" w:rsidP="008A75DF">
            <w:pPr>
              <w:rPr>
                <w:lang w:val="en-US"/>
              </w:rPr>
            </w:pPr>
            <w:r w:rsidRPr="003715A8">
              <w:rPr>
                <w:lang w:val="en-US"/>
              </w:rPr>
              <w:t>5,78</w:t>
            </w:r>
          </w:p>
        </w:tc>
        <w:tc>
          <w:tcPr>
            <w:tcW w:w="850" w:type="dxa"/>
          </w:tcPr>
          <w:p w:rsidR="00F25558" w:rsidRPr="003715A8" w:rsidRDefault="00F25558" w:rsidP="008A75DF">
            <w:pPr>
              <w:rPr>
                <w:lang w:val="en-US"/>
              </w:rPr>
            </w:pPr>
            <w:r w:rsidRPr="003715A8">
              <w:rPr>
                <w:lang w:val="en-US"/>
              </w:rPr>
              <w:t>12,19</w:t>
            </w:r>
          </w:p>
        </w:tc>
        <w:tc>
          <w:tcPr>
            <w:tcW w:w="851" w:type="dxa"/>
          </w:tcPr>
          <w:p w:rsidR="00F25558" w:rsidRPr="003715A8" w:rsidRDefault="00F25558" w:rsidP="008A75DF">
            <w:pPr>
              <w:rPr>
                <w:lang w:val="en-US"/>
              </w:rPr>
            </w:pPr>
            <w:r w:rsidRPr="003715A8">
              <w:rPr>
                <w:lang w:val="en-US"/>
              </w:rPr>
              <w:t>18,6</w:t>
            </w:r>
          </w:p>
        </w:tc>
        <w:tc>
          <w:tcPr>
            <w:tcW w:w="850" w:type="dxa"/>
          </w:tcPr>
          <w:p w:rsidR="00F25558" w:rsidRPr="003715A8" w:rsidRDefault="00F25558" w:rsidP="008A75DF">
            <w:pPr>
              <w:rPr>
                <w:lang w:val="en-US"/>
              </w:rPr>
            </w:pPr>
            <w:r w:rsidRPr="003715A8">
              <w:rPr>
                <w:lang w:val="en-US"/>
              </w:rPr>
              <w:t>25,01</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50</w:t>
            </w:r>
          </w:p>
        </w:tc>
        <w:tc>
          <w:tcPr>
            <w:tcW w:w="1233" w:type="dxa"/>
          </w:tcPr>
          <w:p w:rsidR="00F25558" w:rsidRPr="003715A8" w:rsidRDefault="00F25558" w:rsidP="008A75DF">
            <w:pPr>
              <w:rPr>
                <w:lang w:val="en-US"/>
              </w:rPr>
            </w:pPr>
            <w:r w:rsidRPr="003715A8">
              <w:rPr>
                <w:lang w:val="en-US"/>
              </w:rPr>
              <w:t>6,13</w:t>
            </w:r>
          </w:p>
        </w:tc>
        <w:tc>
          <w:tcPr>
            <w:tcW w:w="903" w:type="dxa"/>
          </w:tcPr>
          <w:p w:rsidR="00F25558" w:rsidRPr="003715A8" w:rsidRDefault="00F25558" w:rsidP="008A75DF">
            <w:pPr>
              <w:rPr>
                <w:lang w:val="en-US"/>
              </w:rPr>
            </w:pPr>
            <w:r w:rsidRPr="003715A8">
              <w:rPr>
                <w:lang w:val="en-US"/>
              </w:rPr>
              <w:t>5,36</w:t>
            </w:r>
          </w:p>
        </w:tc>
        <w:tc>
          <w:tcPr>
            <w:tcW w:w="850" w:type="dxa"/>
          </w:tcPr>
          <w:p w:rsidR="00F25558" w:rsidRPr="003715A8" w:rsidRDefault="00F25558" w:rsidP="008A75DF">
            <w:pPr>
              <w:rPr>
                <w:lang w:val="en-US"/>
              </w:rPr>
            </w:pPr>
            <w:r w:rsidRPr="003715A8">
              <w:rPr>
                <w:lang w:val="en-US"/>
              </w:rPr>
              <w:t>11,49</w:t>
            </w:r>
          </w:p>
        </w:tc>
        <w:tc>
          <w:tcPr>
            <w:tcW w:w="851" w:type="dxa"/>
          </w:tcPr>
          <w:p w:rsidR="00F25558" w:rsidRPr="003715A8" w:rsidRDefault="00F25558" w:rsidP="008A75DF">
            <w:pPr>
              <w:rPr>
                <w:lang w:val="en-US"/>
              </w:rPr>
            </w:pPr>
            <w:r w:rsidRPr="003715A8">
              <w:rPr>
                <w:lang w:val="en-US"/>
              </w:rPr>
              <w:t>17,62</w:t>
            </w:r>
          </w:p>
        </w:tc>
        <w:tc>
          <w:tcPr>
            <w:tcW w:w="850" w:type="dxa"/>
          </w:tcPr>
          <w:p w:rsidR="00F25558" w:rsidRPr="003715A8" w:rsidRDefault="00F25558" w:rsidP="008A75DF">
            <w:pPr>
              <w:rPr>
                <w:lang w:val="en-US"/>
              </w:rPr>
            </w:pPr>
            <w:r w:rsidRPr="003715A8">
              <w:rPr>
                <w:lang w:val="en-US"/>
              </w:rPr>
              <w:t>23,75</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60</w:t>
            </w:r>
          </w:p>
        </w:tc>
        <w:tc>
          <w:tcPr>
            <w:tcW w:w="1233" w:type="dxa"/>
          </w:tcPr>
          <w:p w:rsidR="00F25558" w:rsidRPr="003715A8" w:rsidRDefault="00F25558" w:rsidP="008A75DF">
            <w:pPr>
              <w:rPr>
                <w:lang w:val="en-US"/>
              </w:rPr>
            </w:pPr>
            <w:r w:rsidRPr="003715A8">
              <w:rPr>
                <w:lang w:val="en-US"/>
              </w:rPr>
              <w:t>5,74</w:t>
            </w:r>
          </w:p>
        </w:tc>
        <w:tc>
          <w:tcPr>
            <w:tcW w:w="903" w:type="dxa"/>
          </w:tcPr>
          <w:p w:rsidR="00F25558" w:rsidRPr="003715A8" w:rsidRDefault="00F25558" w:rsidP="008A75DF">
            <w:pPr>
              <w:rPr>
                <w:lang w:val="en-US"/>
              </w:rPr>
            </w:pPr>
            <w:r w:rsidRPr="003715A8">
              <w:rPr>
                <w:lang w:val="en-US"/>
              </w:rPr>
              <w:t>4,57</w:t>
            </w:r>
          </w:p>
        </w:tc>
        <w:tc>
          <w:tcPr>
            <w:tcW w:w="850" w:type="dxa"/>
          </w:tcPr>
          <w:p w:rsidR="00F25558" w:rsidRPr="003715A8" w:rsidRDefault="00F25558" w:rsidP="008A75DF">
            <w:pPr>
              <w:rPr>
                <w:lang w:val="en-US"/>
              </w:rPr>
            </w:pPr>
            <w:r w:rsidRPr="003715A8">
              <w:rPr>
                <w:lang w:val="en-US"/>
              </w:rPr>
              <w:t>10,31</w:t>
            </w:r>
          </w:p>
        </w:tc>
        <w:tc>
          <w:tcPr>
            <w:tcW w:w="851" w:type="dxa"/>
          </w:tcPr>
          <w:p w:rsidR="00F25558" w:rsidRPr="003715A8" w:rsidRDefault="00F25558" w:rsidP="008A75DF">
            <w:pPr>
              <w:rPr>
                <w:lang w:val="en-US"/>
              </w:rPr>
            </w:pPr>
            <w:r w:rsidRPr="003715A8">
              <w:rPr>
                <w:lang w:val="en-US"/>
              </w:rPr>
              <w:t>16,05</w:t>
            </w:r>
          </w:p>
        </w:tc>
        <w:tc>
          <w:tcPr>
            <w:tcW w:w="850" w:type="dxa"/>
          </w:tcPr>
          <w:p w:rsidR="00F25558" w:rsidRPr="003715A8" w:rsidRDefault="00F25558" w:rsidP="008A75DF">
            <w:pPr>
              <w:rPr>
                <w:lang w:val="en-US"/>
              </w:rPr>
            </w:pPr>
            <w:r w:rsidRPr="003715A8">
              <w:rPr>
                <w:lang w:val="en-US"/>
              </w:rPr>
              <w:t>21,8</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70</w:t>
            </w:r>
          </w:p>
        </w:tc>
        <w:tc>
          <w:tcPr>
            <w:tcW w:w="1233" w:type="dxa"/>
          </w:tcPr>
          <w:p w:rsidR="00F25558" w:rsidRPr="003715A8" w:rsidRDefault="00F25558" w:rsidP="008A75DF">
            <w:pPr>
              <w:rPr>
                <w:lang w:val="en-US"/>
              </w:rPr>
            </w:pPr>
            <w:r w:rsidRPr="003715A8">
              <w:rPr>
                <w:lang w:val="en-US"/>
              </w:rPr>
              <w:t>5,44</w:t>
            </w:r>
          </w:p>
        </w:tc>
        <w:tc>
          <w:tcPr>
            <w:tcW w:w="903" w:type="dxa"/>
          </w:tcPr>
          <w:p w:rsidR="00F25558" w:rsidRPr="003715A8" w:rsidRDefault="00F25558" w:rsidP="008A75DF">
            <w:pPr>
              <w:rPr>
                <w:lang w:val="en-US"/>
              </w:rPr>
            </w:pPr>
            <w:r w:rsidRPr="003715A8">
              <w:rPr>
                <w:lang w:val="en-US"/>
              </w:rPr>
              <w:t>3,71</w:t>
            </w:r>
          </w:p>
        </w:tc>
        <w:tc>
          <w:tcPr>
            <w:tcW w:w="850" w:type="dxa"/>
          </w:tcPr>
          <w:p w:rsidR="00F25558" w:rsidRPr="003715A8" w:rsidRDefault="00F25558" w:rsidP="008A75DF">
            <w:pPr>
              <w:rPr>
                <w:lang w:val="en-US"/>
              </w:rPr>
            </w:pPr>
            <w:r w:rsidRPr="003715A8">
              <w:rPr>
                <w:lang w:val="en-US"/>
              </w:rPr>
              <w:t>9,15</w:t>
            </w:r>
          </w:p>
        </w:tc>
        <w:tc>
          <w:tcPr>
            <w:tcW w:w="851" w:type="dxa"/>
          </w:tcPr>
          <w:p w:rsidR="00F25558" w:rsidRPr="003715A8" w:rsidRDefault="00F25558" w:rsidP="008A75DF">
            <w:pPr>
              <w:rPr>
                <w:lang w:val="en-US"/>
              </w:rPr>
            </w:pPr>
            <w:r w:rsidRPr="003715A8">
              <w:rPr>
                <w:lang w:val="en-US"/>
              </w:rPr>
              <w:t>14,6</w:t>
            </w:r>
          </w:p>
        </w:tc>
        <w:tc>
          <w:tcPr>
            <w:tcW w:w="850" w:type="dxa"/>
          </w:tcPr>
          <w:p w:rsidR="00F25558" w:rsidRPr="003715A8" w:rsidRDefault="00F25558" w:rsidP="008A75DF">
            <w:pPr>
              <w:rPr>
                <w:lang w:val="en-US"/>
              </w:rPr>
            </w:pPr>
            <w:r w:rsidRPr="003715A8">
              <w:rPr>
                <w:lang w:val="en-US"/>
              </w:rPr>
              <w:t>20,03</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80</w:t>
            </w:r>
          </w:p>
        </w:tc>
        <w:tc>
          <w:tcPr>
            <w:tcW w:w="1233" w:type="dxa"/>
          </w:tcPr>
          <w:p w:rsidR="00F25558" w:rsidRPr="003715A8" w:rsidRDefault="00F25558" w:rsidP="008A75DF">
            <w:pPr>
              <w:rPr>
                <w:lang w:val="en-US"/>
              </w:rPr>
            </w:pPr>
            <w:r w:rsidRPr="003715A8">
              <w:rPr>
                <w:lang w:val="en-US"/>
              </w:rPr>
              <w:t>5,25</w:t>
            </w:r>
          </w:p>
        </w:tc>
        <w:tc>
          <w:tcPr>
            <w:tcW w:w="903" w:type="dxa"/>
          </w:tcPr>
          <w:p w:rsidR="00F25558" w:rsidRPr="003715A8" w:rsidRDefault="00F25558" w:rsidP="008A75DF">
            <w:pPr>
              <w:rPr>
                <w:lang w:val="en-US"/>
              </w:rPr>
            </w:pPr>
            <w:r w:rsidRPr="003715A8">
              <w:rPr>
                <w:lang w:val="en-US"/>
              </w:rPr>
              <w:t>2,71</w:t>
            </w:r>
          </w:p>
        </w:tc>
        <w:tc>
          <w:tcPr>
            <w:tcW w:w="850" w:type="dxa"/>
          </w:tcPr>
          <w:p w:rsidR="00F25558" w:rsidRPr="003715A8" w:rsidRDefault="00F25558" w:rsidP="008A75DF">
            <w:pPr>
              <w:rPr>
                <w:lang w:val="en-US"/>
              </w:rPr>
            </w:pPr>
            <w:r w:rsidRPr="003715A8">
              <w:rPr>
                <w:lang w:val="en-US"/>
              </w:rPr>
              <w:t>7,96</w:t>
            </w:r>
          </w:p>
        </w:tc>
        <w:tc>
          <w:tcPr>
            <w:tcW w:w="851" w:type="dxa"/>
          </w:tcPr>
          <w:p w:rsidR="00F25558" w:rsidRPr="003715A8" w:rsidRDefault="00F25558" w:rsidP="008A75DF">
            <w:pPr>
              <w:rPr>
                <w:lang w:val="en-US"/>
              </w:rPr>
            </w:pPr>
            <w:r w:rsidRPr="003715A8">
              <w:rPr>
                <w:lang w:val="en-US"/>
              </w:rPr>
              <w:t>13,21</w:t>
            </w:r>
          </w:p>
        </w:tc>
        <w:tc>
          <w:tcPr>
            <w:tcW w:w="850" w:type="dxa"/>
          </w:tcPr>
          <w:p w:rsidR="00F25558" w:rsidRPr="003715A8" w:rsidRDefault="00F25558" w:rsidP="008A75DF">
            <w:pPr>
              <w:rPr>
                <w:lang w:val="en-US"/>
              </w:rPr>
            </w:pPr>
            <w:r w:rsidRPr="003715A8">
              <w:rPr>
                <w:lang w:val="en-US"/>
              </w:rPr>
              <w:t>18,46</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90</w:t>
            </w:r>
          </w:p>
        </w:tc>
        <w:tc>
          <w:tcPr>
            <w:tcW w:w="1233" w:type="dxa"/>
          </w:tcPr>
          <w:p w:rsidR="00F25558" w:rsidRPr="003715A8" w:rsidRDefault="00F25558" w:rsidP="008A75DF">
            <w:pPr>
              <w:rPr>
                <w:lang w:val="en-US"/>
              </w:rPr>
            </w:pPr>
            <w:r w:rsidRPr="003715A8">
              <w:rPr>
                <w:lang w:val="en-US"/>
              </w:rPr>
              <w:t>5,17</w:t>
            </w:r>
          </w:p>
        </w:tc>
        <w:tc>
          <w:tcPr>
            <w:tcW w:w="903" w:type="dxa"/>
          </w:tcPr>
          <w:p w:rsidR="00F25558" w:rsidRPr="003715A8" w:rsidRDefault="00F25558" w:rsidP="008A75DF">
            <w:pPr>
              <w:rPr>
                <w:lang w:val="en-US"/>
              </w:rPr>
            </w:pPr>
            <w:r w:rsidRPr="003715A8">
              <w:rPr>
                <w:lang w:val="en-US"/>
              </w:rPr>
              <w:t>1,47</w:t>
            </w:r>
          </w:p>
        </w:tc>
        <w:tc>
          <w:tcPr>
            <w:tcW w:w="850" w:type="dxa"/>
          </w:tcPr>
          <w:p w:rsidR="00F25558" w:rsidRPr="003715A8" w:rsidRDefault="00F25558" w:rsidP="008A75DF">
            <w:pPr>
              <w:rPr>
                <w:lang w:val="en-US"/>
              </w:rPr>
            </w:pPr>
            <w:r w:rsidRPr="003715A8">
              <w:rPr>
                <w:lang w:val="en-US"/>
              </w:rPr>
              <w:t>6,64</w:t>
            </w:r>
          </w:p>
        </w:tc>
        <w:tc>
          <w:tcPr>
            <w:tcW w:w="851" w:type="dxa"/>
          </w:tcPr>
          <w:p w:rsidR="00F25558" w:rsidRPr="003715A8" w:rsidRDefault="00F25558" w:rsidP="008A75DF">
            <w:pPr>
              <w:rPr>
                <w:lang w:val="en-US"/>
              </w:rPr>
            </w:pPr>
            <w:r w:rsidRPr="003715A8">
              <w:rPr>
                <w:lang w:val="en-US"/>
              </w:rPr>
              <w:t>11,81</w:t>
            </w:r>
          </w:p>
        </w:tc>
        <w:tc>
          <w:tcPr>
            <w:tcW w:w="850" w:type="dxa"/>
          </w:tcPr>
          <w:p w:rsidR="00F25558" w:rsidRPr="003715A8" w:rsidRDefault="00F25558" w:rsidP="008A75DF">
            <w:pPr>
              <w:rPr>
                <w:lang w:val="en-US"/>
              </w:rPr>
            </w:pPr>
            <w:r w:rsidRPr="003715A8">
              <w:rPr>
                <w:lang w:val="en-US"/>
              </w:rPr>
              <w:t>16,98</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100</w:t>
            </w:r>
          </w:p>
        </w:tc>
        <w:tc>
          <w:tcPr>
            <w:tcW w:w="1233" w:type="dxa"/>
          </w:tcPr>
          <w:p w:rsidR="00F25558" w:rsidRPr="003715A8" w:rsidRDefault="00F25558" w:rsidP="008A75DF">
            <w:pPr>
              <w:rPr>
                <w:lang w:val="en-US"/>
              </w:rPr>
            </w:pPr>
            <w:r w:rsidRPr="003715A8">
              <w:rPr>
                <w:lang w:val="en-US"/>
              </w:rPr>
              <w:t>5,15</w:t>
            </w:r>
          </w:p>
        </w:tc>
        <w:tc>
          <w:tcPr>
            <w:tcW w:w="903"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4,98</w:t>
            </w:r>
          </w:p>
        </w:tc>
        <w:tc>
          <w:tcPr>
            <w:tcW w:w="851" w:type="dxa"/>
          </w:tcPr>
          <w:p w:rsidR="00F25558" w:rsidRPr="003715A8" w:rsidRDefault="00F25558" w:rsidP="008A75DF">
            <w:pPr>
              <w:rPr>
                <w:lang w:val="en-US"/>
              </w:rPr>
            </w:pPr>
            <w:r w:rsidRPr="003715A8">
              <w:rPr>
                <w:lang w:val="en-US"/>
              </w:rPr>
              <w:t>10,13</w:t>
            </w:r>
          </w:p>
        </w:tc>
        <w:tc>
          <w:tcPr>
            <w:tcW w:w="850" w:type="dxa"/>
          </w:tcPr>
          <w:p w:rsidR="00F25558" w:rsidRPr="003715A8" w:rsidRDefault="00F25558" w:rsidP="008A75DF">
            <w:pPr>
              <w:rPr>
                <w:lang w:val="en-US"/>
              </w:rPr>
            </w:pPr>
            <w:r w:rsidRPr="003715A8">
              <w:rPr>
                <w:lang w:val="en-US"/>
              </w:rPr>
              <w:t>15,28</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110</w:t>
            </w:r>
          </w:p>
        </w:tc>
        <w:tc>
          <w:tcPr>
            <w:tcW w:w="1233" w:type="dxa"/>
          </w:tcPr>
          <w:p w:rsidR="00F25558" w:rsidRPr="003715A8" w:rsidRDefault="00F25558" w:rsidP="008A75DF">
            <w:pPr>
              <w:rPr>
                <w:lang w:val="en-US"/>
              </w:rPr>
            </w:pPr>
            <w:r w:rsidRPr="003715A8">
              <w:rPr>
                <w:lang w:val="en-US"/>
              </w:rPr>
              <w:t>5,18</w:t>
            </w:r>
          </w:p>
        </w:tc>
        <w:tc>
          <w:tcPr>
            <w:tcW w:w="903"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2,79</w:t>
            </w:r>
          </w:p>
        </w:tc>
        <w:tc>
          <w:tcPr>
            <w:tcW w:w="851" w:type="dxa"/>
          </w:tcPr>
          <w:p w:rsidR="00F25558" w:rsidRPr="003715A8" w:rsidRDefault="00F25558" w:rsidP="008A75DF">
            <w:pPr>
              <w:rPr>
                <w:lang w:val="en-US"/>
              </w:rPr>
            </w:pPr>
            <w:r w:rsidRPr="003715A8">
              <w:rPr>
                <w:lang w:val="en-US"/>
              </w:rPr>
              <w:t>7,97</w:t>
            </w:r>
          </w:p>
        </w:tc>
        <w:tc>
          <w:tcPr>
            <w:tcW w:w="850" w:type="dxa"/>
          </w:tcPr>
          <w:p w:rsidR="00F25558" w:rsidRPr="003715A8" w:rsidRDefault="00F25558" w:rsidP="008A75DF">
            <w:pPr>
              <w:rPr>
                <w:lang w:val="en-US"/>
              </w:rPr>
            </w:pPr>
            <w:r w:rsidRPr="003715A8">
              <w:rPr>
                <w:lang w:val="en-US"/>
              </w:rPr>
              <w:t>13,15</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120</w:t>
            </w:r>
          </w:p>
        </w:tc>
        <w:tc>
          <w:tcPr>
            <w:tcW w:w="1233" w:type="dxa"/>
          </w:tcPr>
          <w:p w:rsidR="00F25558" w:rsidRPr="003715A8" w:rsidRDefault="00F25558" w:rsidP="008A75DF">
            <w:pPr>
              <w:rPr>
                <w:lang w:val="en-US"/>
              </w:rPr>
            </w:pPr>
            <w:r w:rsidRPr="003715A8">
              <w:rPr>
                <w:lang w:val="en-US"/>
              </w:rPr>
              <w:t>5,30</w:t>
            </w:r>
          </w:p>
        </w:tc>
        <w:tc>
          <w:tcPr>
            <w:tcW w:w="903"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w:t>
            </w:r>
          </w:p>
        </w:tc>
        <w:tc>
          <w:tcPr>
            <w:tcW w:w="851" w:type="dxa"/>
          </w:tcPr>
          <w:p w:rsidR="00F25558" w:rsidRPr="003715A8" w:rsidRDefault="00F25558" w:rsidP="008A75DF">
            <w:pPr>
              <w:rPr>
                <w:lang w:val="en-US"/>
              </w:rPr>
            </w:pPr>
            <w:r w:rsidRPr="003715A8">
              <w:rPr>
                <w:lang w:val="en-US"/>
              </w:rPr>
              <w:t>5,17</w:t>
            </w:r>
          </w:p>
        </w:tc>
        <w:tc>
          <w:tcPr>
            <w:tcW w:w="850" w:type="dxa"/>
          </w:tcPr>
          <w:p w:rsidR="00F25558" w:rsidRPr="003715A8" w:rsidRDefault="00F25558" w:rsidP="008A75DF">
            <w:pPr>
              <w:rPr>
                <w:lang w:val="en-US"/>
              </w:rPr>
            </w:pPr>
            <w:r w:rsidRPr="003715A8">
              <w:rPr>
                <w:lang w:val="en-US"/>
              </w:rPr>
              <w:t>10,47</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130</w:t>
            </w:r>
          </w:p>
        </w:tc>
        <w:tc>
          <w:tcPr>
            <w:tcW w:w="1233" w:type="dxa"/>
          </w:tcPr>
          <w:p w:rsidR="00F25558" w:rsidRPr="003715A8" w:rsidRDefault="00F25558" w:rsidP="008A75DF">
            <w:pPr>
              <w:rPr>
                <w:lang w:val="en-US"/>
              </w:rPr>
            </w:pPr>
            <w:r w:rsidRPr="003715A8">
              <w:rPr>
                <w:lang w:val="en-US"/>
              </w:rPr>
              <w:t>5,48</w:t>
            </w:r>
          </w:p>
        </w:tc>
        <w:tc>
          <w:tcPr>
            <w:tcW w:w="903"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w:t>
            </w:r>
          </w:p>
        </w:tc>
        <w:tc>
          <w:tcPr>
            <w:tcW w:w="851" w:type="dxa"/>
          </w:tcPr>
          <w:p w:rsidR="00F25558" w:rsidRPr="003715A8" w:rsidRDefault="00F25558" w:rsidP="008A75DF">
            <w:pPr>
              <w:rPr>
                <w:lang w:val="en-US"/>
              </w:rPr>
            </w:pPr>
            <w:r w:rsidRPr="003715A8">
              <w:rPr>
                <w:lang w:val="en-US"/>
              </w:rPr>
              <w:t>1,35</w:t>
            </w:r>
          </w:p>
        </w:tc>
        <w:tc>
          <w:tcPr>
            <w:tcW w:w="850" w:type="dxa"/>
          </w:tcPr>
          <w:p w:rsidR="00F25558" w:rsidRPr="003715A8" w:rsidRDefault="00F25558" w:rsidP="008A75DF">
            <w:pPr>
              <w:rPr>
                <w:lang w:val="en-US"/>
              </w:rPr>
            </w:pPr>
            <w:r w:rsidRPr="003715A8">
              <w:rPr>
                <w:lang w:val="en-US"/>
              </w:rPr>
              <w:t>6,83</w:t>
            </w:r>
          </w:p>
        </w:tc>
      </w:tr>
      <w:tr w:rsidR="00F25558" w:rsidRPr="003715A8" w:rsidTr="00D12D99">
        <w:trPr>
          <w:cantSplit/>
        </w:trPr>
        <w:tc>
          <w:tcPr>
            <w:tcW w:w="983" w:type="dxa"/>
          </w:tcPr>
          <w:p w:rsidR="00F25558" w:rsidRPr="003715A8" w:rsidRDefault="00F25558" w:rsidP="008A75DF">
            <w:pPr>
              <w:rPr>
                <w:lang w:val="en-US"/>
              </w:rPr>
            </w:pPr>
            <w:r w:rsidRPr="003715A8">
              <w:rPr>
                <w:lang w:val="en-US"/>
              </w:rPr>
              <w:t>140</w:t>
            </w:r>
          </w:p>
        </w:tc>
        <w:tc>
          <w:tcPr>
            <w:tcW w:w="1233" w:type="dxa"/>
          </w:tcPr>
          <w:p w:rsidR="00F25558" w:rsidRPr="003715A8" w:rsidRDefault="00F25558" w:rsidP="008A75DF">
            <w:pPr>
              <w:rPr>
                <w:lang w:val="en-US"/>
              </w:rPr>
            </w:pPr>
            <w:r w:rsidRPr="003715A8">
              <w:rPr>
                <w:lang w:val="en-US"/>
              </w:rPr>
              <w:t>5,70</w:t>
            </w:r>
          </w:p>
        </w:tc>
        <w:tc>
          <w:tcPr>
            <w:tcW w:w="903"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w:t>
            </w:r>
          </w:p>
        </w:tc>
        <w:tc>
          <w:tcPr>
            <w:tcW w:w="851" w:type="dxa"/>
          </w:tcPr>
          <w:p w:rsidR="00F25558" w:rsidRPr="003715A8" w:rsidRDefault="00F25558" w:rsidP="008A75DF">
            <w:pPr>
              <w:rPr>
                <w:lang w:val="en-US"/>
              </w:rPr>
            </w:pPr>
            <w:r w:rsidRPr="003715A8">
              <w:rPr>
                <w:lang w:val="en-US"/>
              </w:rPr>
              <w:t>-</w:t>
            </w:r>
          </w:p>
        </w:tc>
        <w:tc>
          <w:tcPr>
            <w:tcW w:w="850" w:type="dxa"/>
          </w:tcPr>
          <w:p w:rsidR="00F25558" w:rsidRPr="003715A8" w:rsidRDefault="00F25558" w:rsidP="008A75DF">
            <w:pPr>
              <w:rPr>
                <w:lang w:val="en-US"/>
              </w:rPr>
            </w:pPr>
            <w:r w:rsidRPr="003715A8">
              <w:rPr>
                <w:lang w:val="en-US"/>
              </w:rPr>
              <w:t>1,8</w:t>
            </w:r>
          </w:p>
        </w:tc>
      </w:tr>
    </w:tbl>
    <w:p w:rsidR="00F25558" w:rsidRPr="008A75DF" w:rsidRDefault="00F25558" w:rsidP="008A75DF">
      <w:pPr>
        <w:rPr>
          <w:lang w:val="en-US"/>
        </w:rPr>
      </w:pPr>
    </w:p>
    <w:p w:rsidR="00F25558" w:rsidRPr="008A75DF" w:rsidRDefault="00F25558" w:rsidP="008A75DF"/>
    <w:p w:rsidR="00F25558" w:rsidRPr="008A75DF" w:rsidRDefault="00F25558" w:rsidP="008A75DF">
      <w:r w:rsidRPr="008A75DF">
        <w:t xml:space="preserve">Приложение </w:t>
      </w:r>
      <w:r w:rsidRPr="008A75DF">
        <w:rPr>
          <w:lang w:val="en-US"/>
        </w:rPr>
        <w:t>4</w:t>
      </w:r>
      <w:r w:rsidRPr="008A75DF">
        <w:t>.</w:t>
      </w:r>
    </w:p>
    <w:p w:rsidR="00F25558" w:rsidRPr="008A75DF" w:rsidRDefault="00F25558" w:rsidP="008A75DF">
      <w:pPr>
        <w:rPr>
          <w:b/>
        </w:rPr>
      </w:pPr>
      <w:r w:rsidRPr="008A75DF">
        <w:rPr>
          <w:b/>
        </w:rPr>
        <w:t>Характеристика теплообменных пластин водонагревателей</w:t>
      </w:r>
    </w:p>
    <w:p w:rsidR="00F25558" w:rsidRPr="008A75DF" w:rsidRDefault="00F25558" w:rsidP="008A75D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567"/>
        <w:gridCol w:w="567"/>
        <w:gridCol w:w="709"/>
        <w:gridCol w:w="709"/>
      </w:tblGrid>
      <w:tr w:rsidR="00F25558" w:rsidRPr="003715A8" w:rsidTr="00D12D99">
        <w:tc>
          <w:tcPr>
            <w:tcW w:w="3260" w:type="dxa"/>
          </w:tcPr>
          <w:p w:rsidR="00F25558" w:rsidRPr="003715A8" w:rsidRDefault="00F25558" w:rsidP="008A75DF">
            <w:pPr>
              <w:rPr>
                <w:b/>
              </w:rPr>
            </w:pPr>
            <w:r w:rsidRPr="003715A8">
              <w:rPr>
                <w:b/>
              </w:rPr>
              <w:t>Наименование характеристики</w:t>
            </w:r>
          </w:p>
        </w:tc>
        <w:tc>
          <w:tcPr>
            <w:tcW w:w="567" w:type="dxa"/>
          </w:tcPr>
          <w:p w:rsidR="00F25558" w:rsidRPr="003715A8" w:rsidRDefault="00F25558" w:rsidP="008A75DF"/>
        </w:tc>
        <w:tc>
          <w:tcPr>
            <w:tcW w:w="567" w:type="dxa"/>
          </w:tcPr>
          <w:p w:rsidR="00F25558" w:rsidRPr="003715A8" w:rsidRDefault="00F25558" w:rsidP="008A75DF"/>
        </w:tc>
        <w:tc>
          <w:tcPr>
            <w:tcW w:w="709" w:type="dxa"/>
          </w:tcPr>
          <w:p w:rsidR="00F25558" w:rsidRPr="003715A8" w:rsidRDefault="00F25558" w:rsidP="008A75DF"/>
        </w:tc>
        <w:tc>
          <w:tcPr>
            <w:tcW w:w="709" w:type="dxa"/>
          </w:tcPr>
          <w:p w:rsidR="00F25558" w:rsidRPr="003715A8" w:rsidRDefault="00F25558" w:rsidP="008A75DF"/>
        </w:tc>
      </w:tr>
      <w:tr w:rsidR="00F25558" w:rsidRPr="003715A8" w:rsidTr="00D12D99">
        <w:tc>
          <w:tcPr>
            <w:tcW w:w="3260" w:type="dxa"/>
          </w:tcPr>
          <w:p w:rsidR="00F25558" w:rsidRPr="003715A8" w:rsidRDefault="00F25558" w:rsidP="008A75DF">
            <w:r w:rsidRPr="003715A8">
              <w:t>Поверхность теплообмена</w:t>
            </w:r>
            <w:r w:rsidRPr="003715A8">
              <w:rPr>
                <w:i/>
              </w:rPr>
              <w:t>, м</w:t>
            </w:r>
            <w:r w:rsidRPr="003715A8">
              <w:rPr>
                <w:i/>
                <w:vertAlign w:val="superscript"/>
              </w:rPr>
              <w:t>2</w:t>
            </w:r>
          </w:p>
        </w:tc>
        <w:tc>
          <w:tcPr>
            <w:tcW w:w="567" w:type="dxa"/>
          </w:tcPr>
          <w:p w:rsidR="00F25558" w:rsidRPr="003715A8" w:rsidRDefault="00F25558" w:rsidP="008A75DF">
            <w:r w:rsidRPr="003715A8">
              <w:t>0.3</w:t>
            </w:r>
          </w:p>
        </w:tc>
        <w:tc>
          <w:tcPr>
            <w:tcW w:w="567" w:type="dxa"/>
          </w:tcPr>
          <w:p w:rsidR="00F25558" w:rsidRPr="003715A8" w:rsidRDefault="00F25558" w:rsidP="008A75DF">
            <w:r w:rsidRPr="003715A8">
              <w:t>0.5</w:t>
            </w:r>
          </w:p>
        </w:tc>
        <w:tc>
          <w:tcPr>
            <w:tcW w:w="709" w:type="dxa"/>
          </w:tcPr>
          <w:p w:rsidR="00F25558" w:rsidRPr="003715A8" w:rsidRDefault="00F25558" w:rsidP="008A75DF">
            <w:r w:rsidRPr="003715A8">
              <w:t>0.6</w:t>
            </w:r>
          </w:p>
        </w:tc>
        <w:tc>
          <w:tcPr>
            <w:tcW w:w="709" w:type="dxa"/>
          </w:tcPr>
          <w:p w:rsidR="00F25558" w:rsidRPr="003715A8" w:rsidRDefault="00F25558" w:rsidP="008A75DF">
            <w:r w:rsidRPr="003715A8">
              <w:t>0.24</w:t>
            </w:r>
          </w:p>
        </w:tc>
      </w:tr>
      <w:tr w:rsidR="00F25558" w:rsidRPr="003715A8" w:rsidTr="00D12D99">
        <w:tc>
          <w:tcPr>
            <w:tcW w:w="3260" w:type="dxa"/>
          </w:tcPr>
          <w:p w:rsidR="00F25558" w:rsidRPr="003715A8" w:rsidRDefault="00F25558" w:rsidP="008A75DF">
            <w:r w:rsidRPr="003715A8">
              <w:t>Толщина ,</w:t>
            </w:r>
            <w:r w:rsidRPr="003715A8">
              <w:rPr>
                <w:i/>
              </w:rPr>
              <w:t>мм</w:t>
            </w:r>
          </w:p>
        </w:tc>
        <w:tc>
          <w:tcPr>
            <w:tcW w:w="567" w:type="dxa"/>
          </w:tcPr>
          <w:p w:rsidR="00F25558" w:rsidRPr="003715A8" w:rsidRDefault="00F25558" w:rsidP="008A75DF">
            <w:r w:rsidRPr="003715A8">
              <w:t>1</w:t>
            </w:r>
          </w:p>
        </w:tc>
        <w:tc>
          <w:tcPr>
            <w:tcW w:w="567" w:type="dxa"/>
          </w:tcPr>
          <w:p w:rsidR="00F25558" w:rsidRPr="003715A8" w:rsidRDefault="00F25558" w:rsidP="008A75DF">
            <w:r w:rsidRPr="003715A8">
              <w:t>1</w:t>
            </w:r>
          </w:p>
        </w:tc>
        <w:tc>
          <w:tcPr>
            <w:tcW w:w="709" w:type="dxa"/>
          </w:tcPr>
          <w:p w:rsidR="00F25558" w:rsidRPr="003715A8" w:rsidRDefault="00F25558" w:rsidP="008A75DF">
            <w:r w:rsidRPr="003715A8">
              <w:t>1</w:t>
            </w:r>
          </w:p>
        </w:tc>
        <w:tc>
          <w:tcPr>
            <w:tcW w:w="709" w:type="dxa"/>
          </w:tcPr>
          <w:p w:rsidR="00F25558" w:rsidRPr="003715A8" w:rsidRDefault="00F25558" w:rsidP="008A75DF">
            <w:r w:rsidRPr="003715A8">
              <w:t>0.5</w:t>
            </w:r>
          </w:p>
        </w:tc>
      </w:tr>
      <w:tr w:rsidR="00F25558" w:rsidRPr="003715A8" w:rsidTr="00D12D99">
        <w:tc>
          <w:tcPr>
            <w:tcW w:w="3260" w:type="dxa"/>
          </w:tcPr>
          <w:p w:rsidR="00F25558" w:rsidRPr="003715A8" w:rsidRDefault="00F25558" w:rsidP="008A75DF">
            <w:r w:rsidRPr="003715A8">
              <w:t xml:space="preserve">Эквивалентный диаметр канала, </w:t>
            </w:r>
            <w:r w:rsidRPr="003715A8">
              <w:rPr>
                <w:i/>
              </w:rPr>
              <w:t>мм</w:t>
            </w:r>
          </w:p>
        </w:tc>
        <w:tc>
          <w:tcPr>
            <w:tcW w:w="567" w:type="dxa"/>
          </w:tcPr>
          <w:p w:rsidR="00F25558" w:rsidRPr="003715A8" w:rsidRDefault="00F25558" w:rsidP="008A75DF">
            <w:r w:rsidRPr="003715A8">
              <w:t>8</w:t>
            </w:r>
          </w:p>
        </w:tc>
        <w:tc>
          <w:tcPr>
            <w:tcW w:w="567" w:type="dxa"/>
          </w:tcPr>
          <w:p w:rsidR="00F25558" w:rsidRPr="003715A8" w:rsidRDefault="00F25558" w:rsidP="008A75DF">
            <w:r w:rsidRPr="003715A8">
              <w:t>9.6</w:t>
            </w:r>
          </w:p>
        </w:tc>
        <w:tc>
          <w:tcPr>
            <w:tcW w:w="709" w:type="dxa"/>
          </w:tcPr>
          <w:p w:rsidR="00F25558" w:rsidRPr="003715A8" w:rsidRDefault="00F25558" w:rsidP="008A75DF">
            <w:r w:rsidRPr="003715A8">
              <w:t>8.3</w:t>
            </w:r>
          </w:p>
        </w:tc>
        <w:tc>
          <w:tcPr>
            <w:tcW w:w="709" w:type="dxa"/>
          </w:tcPr>
          <w:p w:rsidR="00F25558" w:rsidRPr="003715A8" w:rsidRDefault="00F25558" w:rsidP="008A75DF">
            <w:r w:rsidRPr="003715A8">
              <w:t>5.8</w:t>
            </w:r>
          </w:p>
        </w:tc>
      </w:tr>
      <w:tr w:rsidR="00F25558" w:rsidRPr="003715A8" w:rsidTr="00D12D99">
        <w:tc>
          <w:tcPr>
            <w:tcW w:w="3260" w:type="dxa"/>
          </w:tcPr>
          <w:p w:rsidR="00F25558" w:rsidRPr="003715A8" w:rsidRDefault="00F25558" w:rsidP="008A75DF">
            <w:r w:rsidRPr="003715A8">
              <w:t xml:space="preserve">Площадь сечения канала, </w:t>
            </w:r>
            <w:r w:rsidRPr="003715A8">
              <w:rPr>
                <w:i/>
              </w:rPr>
              <w:t>м</w:t>
            </w:r>
            <w:r w:rsidRPr="003715A8">
              <w:rPr>
                <w:vertAlign w:val="superscript"/>
              </w:rPr>
              <w:t>2</w:t>
            </w:r>
            <w:r w:rsidRPr="003715A8">
              <w:t>•10</w:t>
            </w:r>
            <w:r w:rsidRPr="003715A8">
              <w:rPr>
                <w:vertAlign w:val="superscript"/>
              </w:rPr>
              <w:t>3</w:t>
            </w:r>
          </w:p>
        </w:tc>
        <w:tc>
          <w:tcPr>
            <w:tcW w:w="567" w:type="dxa"/>
          </w:tcPr>
          <w:p w:rsidR="00F25558" w:rsidRPr="003715A8" w:rsidRDefault="00F25558" w:rsidP="008A75DF">
            <w:r w:rsidRPr="003715A8">
              <w:t>1,1</w:t>
            </w:r>
          </w:p>
        </w:tc>
        <w:tc>
          <w:tcPr>
            <w:tcW w:w="567" w:type="dxa"/>
          </w:tcPr>
          <w:p w:rsidR="00F25558" w:rsidRPr="003715A8" w:rsidRDefault="00F25558" w:rsidP="008A75DF">
            <w:r w:rsidRPr="003715A8">
              <w:t>3</w:t>
            </w:r>
          </w:p>
        </w:tc>
        <w:tc>
          <w:tcPr>
            <w:tcW w:w="709" w:type="dxa"/>
          </w:tcPr>
          <w:p w:rsidR="00F25558" w:rsidRPr="003715A8" w:rsidRDefault="00F25558" w:rsidP="008A75DF">
            <w:r w:rsidRPr="003715A8">
              <w:t>2.45</w:t>
            </w:r>
          </w:p>
        </w:tc>
        <w:tc>
          <w:tcPr>
            <w:tcW w:w="709" w:type="dxa"/>
          </w:tcPr>
          <w:p w:rsidR="00F25558" w:rsidRPr="003715A8" w:rsidRDefault="00F25558" w:rsidP="008A75DF">
            <w:r w:rsidRPr="003715A8">
              <w:t>1</w:t>
            </w:r>
          </w:p>
        </w:tc>
      </w:tr>
      <w:tr w:rsidR="00F25558" w:rsidRPr="003715A8" w:rsidTr="00D12D99">
        <w:tc>
          <w:tcPr>
            <w:tcW w:w="3260" w:type="dxa"/>
          </w:tcPr>
          <w:p w:rsidR="00F25558" w:rsidRPr="003715A8" w:rsidRDefault="00F25558" w:rsidP="008A75DF">
            <w:r w:rsidRPr="003715A8">
              <w:t>Приведенная длина канала</w:t>
            </w:r>
            <w:r w:rsidRPr="003715A8">
              <w:rPr>
                <w:i/>
              </w:rPr>
              <w:t>, м</w:t>
            </w:r>
          </w:p>
        </w:tc>
        <w:tc>
          <w:tcPr>
            <w:tcW w:w="567" w:type="dxa"/>
          </w:tcPr>
          <w:p w:rsidR="00F25558" w:rsidRPr="003715A8" w:rsidRDefault="00F25558" w:rsidP="008A75DF">
            <w:r w:rsidRPr="003715A8">
              <w:t>1.12</w:t>
            </w:r>
          </w:p>
        </w:tc>
        <w:tc>
          <w:tcPr>
            <w:tcW w:w="567" w:type="dxa"/>
          </w:tcPr>
          <w:p w:rsidR="00F25558" w:rsidRPr="003715A8" w:rsidRDefault="00F25558" w:rsidP="008A75DF">
            <w:r w:rsidRPr="003715A8">
              <w:t>0.84</w:t>
            </w:r>
          </w:p>
        </w:tc>
        <w:tc>
          <w:tcPr>
            <w:tcW w:w="709" w:type="dxa"/>
          </w:tcPr>
          <w:p w:rsidR="00F25558" w:rsidRPr="003715A8" w:rsidRDefault="00F25558" w:rsidP="008A75DF">
            <w:r w:rsidRPr="003715A8">
              <w:t>1.01</w:t>
            </w:r>
          </w:p>
        </w:tc>
        <w:tc>
          <w:tcPr>
            <w:tcW w:w="709" w:type="dxa"/>
          </w:tcPr>
          <w:p w:rsidR="00F25558" w:rsidRPr="003715A8" w:rsidRDefault="00F25558" w:rsidP="008A75DF">
            <w:r w:rsidRPr="003715A8">
              <w:t>0.72</w:t>
            </w:r>
          </w:p>
        </w:tc>
      </w:tr>
      <w:tr w:rsidR="00F25558" w:rsidRPr="003715A8" w:rsidTr="00D12D99">
        <w:tc>
          <w:tcPr>
            <w:tcW w:w="3260" w:type="dxa"/>
          </w:tcPr>
          <w:p w:rsidR="00F25558" w:rsidRPr="003715A8" w:rsidRDefault="00F25558" w:rsidP="008A75DF">
            <w:r w:rsidRPr="003715A8">
              <w:rPr>
                <w:b/>
              </w:rPr>
              <w:t>Расчетные коэффициенты</w:t>
            </w:r>
            <w:r w:rsidRPr="003715A8">
              <w:rPr>
                <w:lang w:val="en-US"/>
              </w:rPr>
              <w:t>:</w:t>
            </w:r>
          </w:p>
        </w:tc>
        <w:tc>
          <w:tcPr>
            <w:tcW w:w="567" w:type="dxa"/>
          </w:tcPr>
          <w:p w:rsidR="00F25558" w:rsidRPr="003715A8" w:rsidRDefault="00F25558" w:rsidP="008A75DF"/>
        </w:tc>
        <w:tc>
          <w:tcPr>
            <w:tcW w:w="567" w:type="dxa"/>
          </w:tcPr>
          <w:p w:rsidR="00F25558" w:rsidRPr="003715A8" w:rsidRDefault="00F25558" w:rsidP="008A75DF"/>
        </w:tc>
        <w:tc>
          <w:tcPr>
            <w:tcW w:w="709" w:type="dxa"/>
          </w:tcPr>
          <w:p w:rsidR="00F25558" w:rsidRPr="003715A8" w:rsidRDefault="00F25558" w:rsidP="008A75DF"/>
        </w:tc>
        <w:tc>
          <w:tcPr>
            <w:tcW w:w="709" w:type="dxa"/>
          </w:tcPr>
          <w:p w:rsidR="00F25558" w:rsidRPr="003715A8" w:rsidRDefault="00F25558" w:rsidP="008A75DF"/>
        </w:tc>
      </w:tr>
      <w:tr w:rsidR="00F25558" w:rsidRPr="003715A8" w:rsidTr="00D12D99">
        <w:tc>
          <w:tcPr>
            <w:tcW w:w="3260" w:type="dxa"/>
          </w:tcPr>
          <w:p w:rsidR="00F25558" w:rsidRPr="003715A8" w:rsidRDefault="00F25558" w:rsidP="008A75DF">
            <w:r w:rsidRPr="003715A8">
              <w:rPr>
                <w:i/>
              </w:rPr>
              <w:t>А</w:t>
            </w:r>
            <w:r w:rsidRPr="003715A8">
              <w:rPr>
                <w:i/>
                <w:vertAlign w:val="subscript"/>
              </w:rPr>
              <w:t>1</w:t>
            </w:r>
            <w:r w:rsidRPr="003715A8">
              <w:t>•10</w:t>
            </w:r>
          </w:p>
        </w:tc>
        <w:tc>
          <w:tcPr>
            <w:tcW w:w="567" w:type="dxa"/>
          </w:tcPr>
          <w:p w:rsidR="00F25558" w:rsidRPr="003715A8" w:rsidRDefault="00F25558" w:rsidP="008A75DF">
            <w:pPr>
              <w:rPr>
                <w:lang w:val="en-US"/>
              </w:rPr>
            </w:pPr>
            <w:r w:rsidRPr="003715A8">
              <w:rPr>
                <w:lang w:val="en-US"/>
              </w:rPr>
              <w:t>1</w:t>
            </w:r>
          </w:p>
        </w:tc>
        <w:tc>
          <w:tcPr>
            <w:tcW w:w="567" w:type="dxa"/>
          </w:tcPr>
          <w:p w:rsidR="00F25558" w:rsidRPr="003715A8" w:rsidRDefault="00F25558" w:rsidP="008A75DF">
            <w:r w:rsidRPr="003715A8">
              <w:t>1.35</w:t>
            </w:r>
          </w:p>
        </w:tc>
        <w:tc>
          <w:tcPr>
            <w:tcW w:w="709" w:type="dxa"/>
          </w:tcPr>
          <w:p w:rsidR="00F25558" w:rsidRPr="003715A8" w:rsidRDefault="00F25558" w:rsidP="008A75DF">
            <w:r w:rsidRPr="003715A8">
              <w:t>1.35</w:t>
            </w:r>
          </w:p>
        </w:tc>
        <w:tc>
          <w:tcPr>
            <w:tcW w:w="709" w:type="dxa"/>
          </w:tcPr>
          <w:p w:rsidR="00F25558" w:rsidRPr="003715A8" w:rsidRDefault="00F25558" w:rsidP="008A75DF">
            <w:r w:rsidRPr="003715A8">
              <w:t>1.18</w:t>
            </w:r>
          </w:p>
        </w:tc>
      </w:tr>
      <w:tr w:rsidR="00F25558" w:rsidRPr="003715A8" w:rsidTr="00D12D99">
        <w:tc>
          <w:tcPr>
            <w:tcW w:w="3260" w:type="dxa"/>
          </w:tcPr>
          <w:p w:rsidR="00F25558" w:rsidRPr="003715A8" w:rsidRDefault="00F25558" w:rsidP="008A75DF">
            <w:pPr>
              <w:rPr>
                <w:i/>
              </w:rPr>
            </w:pPr>
            <w:r w:rsidRPr="003715A8">
              <w:rPr>
                <w:i/>
              </w:rPr>
              <w:t>А</w:t>
            </w:r>
            <w:r w:rsidRPr="003715A8">
              <w:rPr>
                <w:i/>
                <w:vertAlign w:val="subscript"/>
              </w:rPr>
              <w:t>2</w:t>
            </w:r>
          </w:p>
        </w:tc>
        <w:tc>
          <w:tcPr>
            <w:tcW w:w="567" w:type="dxa"/>
          </w:tcPr>
          <w:p w:rsidR="00F25558" w:rsidRPr="003715A8" w:rsidRDefault="00F25558" w:rsidP="008A75DF">
            <w:r w:rsidRPr="003715A8">
              <w:t>19.3</w:t>
            </w:r>
          </w:p>
        </w:tc>
        <w:tc>
          <w:tcPr>
            <w:tcW w:w="567" w:type="dxa"/>
          </w:tcPr>
          <w:p w:rsidR="00F25558" w:rsidRPr="003715A8" w:rsidRDefault="00F25558" w:rsidP="008A75DF">
            <w:r w:rsidRPr="003715A8">
              <w:t>15</w:t>
            </w:r>
          </w:p>
        </w:tc>
        <w:tc>
          <w:tcPr>
            <w:tcW w:w="709" w:type="dxa"/>
          </w:tcPr>
          <w:p w:rsidR="00F25558" w:rsidRPr="003715A8" w:rsidRDefault="00F25558" w:rsidP="008A75DF">
            <w:r w:rsidRPr="003715A8">
              <w:t>15</w:t>
            </w:r>
          </w:p>
        </w:tc>
        <w:tc>
          <w:tcPr>
            <w:tcW w:w="709" w:type="dxa"/>
          </w:tcPr>
          <w:p w:rsidR="00F25558" w:rsidRPr="003715A8" w:rsidRDefault="00F25558" w:rsidP="008A75DF">
            <w:r w:rsidRPr="003715A8">
              <w:t>10.5</w:t>
            </w:r>
          </w:p>
        </w:tc>
      </w:tr>
      <w:tr w:rsidR="00F25558" w:rsidRPr="003715A8" w:rsidTr="00D12D99">
        <w:tc>
          <w:tcPr>
            <w:tcW w:w="3260" w:type="dxa"/>
          </w:tcPr>
          <w:p w:rsidR="00F25558" w:rsidRPr="003715A8" w:rsidRDefault="00F25558" w:rsidP="008A75DF">
            <w:pPr>
              <w:rPr>
                <w:i/>
              </w:rPr>
            </w:pPr>
            <w:r w:rsidRPr="003715A8">
              <w:rPr>
                <w:i/>
              </w:rPr>
              <w:t>А</w:t>
            </w:r>
            <w:r w:rsidRPr="003715A8">
              <w:rPr>
                <w:i/>
                <w:vertAlign w:val="subscript"/>
              </w:rPr>
              <w:t>3</w:t>
            </w:r>
          </w:p>
        </w:tc>
        <w:tc>
          <w:tcPr>
            <w:tcW w:w="567" w:type="dxa"/>
          </w:tcPr>
          <w:p w:rsidR="00F25558" w:rsidRPr="003715A8" w:rsidRDefault="00F25558" w:rsidP="008A75DF">
            <w:r w:rsidRPr="003715A8">
              <w:t>322</w:t>
            </w:r>
          </w:p>
        </w:tc>
        <w:tc>
          <w:tcPr>
            <w:tcW w:w="567" w:type="dxa"/>
          </w:tcPr>
          <w:p w:rsidR="00F25558" w:rsidRPr="003715A8" w:rsidRDefault="00F25558" w:rsidP="008A75DF">
            <w:r w:rsidRPr="003715A8">
              <w:t>201</w:t>
            </w:r>
          </w:p>
        </w:tc>
        <w:tc>
          <w:tcPr>
            <w:tcW w:w="709" w:type="dxa"/>
          </w:tcPr>
          <w:p w:rsidR="00F25558" w:rsidRPr="003715A8" w:rsidRDefault="00F25558" w:rsidP="008A75DF">
            <w:r w:rsidRPr="003715A8">
              <w:t>240</w:t>
            </w:r>
          </w:p>
        </w:tc>
        <w:tc>
          <w:tcPr>
            <w:tcW w:w="709" w:type="dxa"/>
          </w:tcPr>
          <w:p w:rsidR="00F25558" w:rsidRPr="003715A8" w:rsidRDefault="00F25558" w:rsidP="008A75DF"/>
        </w:tc>
      </w:tr>
      <w:tr w:rsidR="00F25558" w:rsidRPr="003715A8" w:rsidTr="00D12D99">
        <w:tc>
          <w:tcPr>
            <w:tcW w:w="3260" w:type="dxa"/>
          </w:tcPr>
          <w:p w:rsidR="00F25558" w:rsidRPr="003715A8" w:rsidRDefault="00F25558" w:rsidP="008A75DF">
            <w:pPr>
              <w:rPr>
                <w:i/>
                <w:lang w:val="en-US"/>
              </w:rPr>
            </w:pPr>
            <w:r w:rsidRPr="003715A8">
              <w:rPr>
                <w:i/>
                <w:lang w:val="en-US"/>
              </w:rPr>
              <w:t>n</w:t>
            </w:r>
            <w:r w:rsidRPr="003715A8">
              <w:rPr>
                <w:i/>
                <w:vertAlign w:val="subscript"/>
                <w:lang w:val="en-US"/>
              </w:rPr>
              <w:t>1</w:t>
            </w:r>
          </w:p>
        </w:tc>
        <w:tc>
          <w:tcPr>
            <w:tcW w:w="567" w:type="dxa"/>
          </w:tcPr>
          <w:p w:rsidR="00F25558" w:rsidRPr="003715A8" w:rsidRDefault="00F25558" w:rsidP="008A75DF">
            <w:r w:rsidRPr="003715A8">
              <w:t>0.73</w:t>
            </w:r>
          </w:p>
        </w:tc>
        <w:tc>
          <w:tcPr>
            <w:tcW w:w="567" w:type="dxa"/>
          </w:tcPr>
          <w:p w:rsidR="00F25558" w:rsidRPr="003715A8" w:rsidRDefault="00F25558" w:rsidP="008A75DF">
            <w:r w:rsidRPr="003715A8">
              <w:t>0.73</w:t>
            </w:r>
          </w:p>
        </w:tc>
        <w:tc>
          <w:tcPr>
            <w:tcW w:w="709" w:type="dxa"/>
          </w:tcPr>
          <w:p w:rsidR="00F25558" w:rsidRPr="003715A8" w:rsidRDefault="00F25558" w:rsidP="008A75DF">
            <w:r w:rsidRPr="003715A8">
              <w:t>0.73</w:t>
            </w:r>
          </w:p>
        </w:tc>
        <w:tc>
          <w:tcPr>
            <w:tcW w:w="709" w:type="dxa"/>
          </w:tcPr>
          <w:p w:rsidR="00F25558" w:rsidRPr="003715A8" w:rsidRDefault="00F25558" w:rsidP="008A75DF">
            <w:r w:rsidRPr="003715A8">
              <w:t>0.78</w:t>
            </w:r>
          </w:p>
        </w:tc>
      </w:tr>
      <w:tr w:rsidR="00F25558" w:rsidRPr="003715A8" w:rsidTr="00D12D99">
        <w:tc>
          <w:tcPr>
            <w:tcW w:w="3260" w:type="dxa"/>
          </w:tcPr>
          <w:p w:rsidR="00F25558" w:rsidRPr="003715A8" w:rsidRDefault="00F25558" w:rsidP="008A75DF">
            <w:pPr>
              <w:rPr>
                <w:i/>
                <w:lang w:val="en-US"/>
              </w:rPr>
            </w:pPr>
            <w:r w:rsidRPr="003715A8">
              <w:rPr>
                <w:i/>
                <w:lang w:val="en-US"/>
              </w:rPr>
              <w:t>n</w:t>
            </w:r>
            <w:r w:rsidRPr="003715A8">
              <w:rPr>
                <w:i/>
                <w:vertAlign w:val="subscript"/>
                <w:lang w:val="en-US"/>
              </w:rPr>
              <w:t>2</w:t>
            </w:r>
          </w:p>
        </w:tc>
        <w:tc>
          <w:tcPr>
            <w:tcW w:w="567" w:type="dxa"/>
          </w:tcPr>
          <w:p w:rsidR="00F25558" w:rsidRPr="003715A8" w:rsidRDefault="00F25558" w:rsidP="008A75DF">
            <w:r w:rsidRPr="003715A8">
              <w:t>0.25</w:t>
            </w:r>
          </w:p>
        </w:tc>
        <w:tc>
          <w:tcPr>
            <w:tcW w:w="567" w:type="dxa"/>
          </w:tcPr>
          <w:p w:rsidR="00F25558" w:rsidRPr="003715A8" w:rsidRDefault="00F25558" w:rsidP="008A75DF">
            <w:r w:rsidRPr="003715A8">
              <w:t>0.25</w:t>
            </w:r>
          </w:p>
        </w:tc>
        <w:tc>
          <w:tcPr>
            <w:tcW w:w="709" w:type="dxa"/>
          </w:tcPr>
          <w:p w:rsidR="00F25558" w:rsidRPr="003715A8" w:rsidRDefault="00F25558" w:rsidP="008A75DF">
            <w:r w:rsidRPr="003715A8">
              <w:t>0.25</w:t>
            </w:r>
          </w:p>
        </w:tc>
        <w:tc>
          <w:tcPr>
            <w:tcW w:w="709" w:type="dxa"/>
          </w:tcPr>
          <w:p w:rsidR="00F25558" w:rsidRPr="003715A8" w:rsidRDefault="00F25558" w:rsidP="008A75DF">
            <w:r w:rsidRPr="003715A8">
              <w:t>0.15</w:t>
            </w:r>
          </w:p>
        </w:tc>
      </w:tr>
      <w:tr w:rsidR="00F25558" w:rsidRPr="003715A8" w:rsidTr="00D12D99">
        <w:tc>
          <w:tcPr>
            <w:tcW w:w="3260" w:type="dxa"/>
          </w:tcPr>
          <w:p w:rsidR="00F25558" w:rsidRPr="003715A8" w:rsidRDefault="00F25558" w:rsidP="008A75DF">
            <w:pPr>
              <w:rPr>
                <w:i/>
                <w:lang w:val="en-US"/>
              </w:rPr>
            </w:pPr>
            <w:r w:rsidRPr="003715A8">
              <w:rPr>
                <w:i/>
                <w:lang w:val="en-US"/>
              </w:rPr>
              <w:t>n</w:t>
            </w:r>
            <w:r w:rsidRPr="003715A8">
              <w:rPr>
                <w:i/>
                <w:vertAlign w:val="subscript"/>
                <w:lang w:val="en-US"/>
              </w:rPr>
              <w:t>3</w:t>
            </w:r>
          </w:p>
        </w:tc>
        <w:tc>
          <w:tcPr>
            <w:tcW w:w="567" w:type="dxa"/>
          </w:tcPr>
          <w:p w:rsidR="00F25558" w:rsidRPr="003715A8" w:rsidRDefault="00F25558" w:rsidP="008A75DF">
            <w:r w:rsidRPr="003715A8">
              <w:t>0.7</w:t>
            </w:r>
          </w:p>
        </w:tc>
        <w:tc>
          <w:tcPr>
            <w:tcW w:w="567" w:type="dxa"/>
          </w:tcPr>
          <w:p w:rsidR="00F25558" w:rsidRPr="003715A8" w:rsidRDefault="00F25558" w:rsidP="008A75DF">
            <w:r w:rsidRPr="003715A8">
              <w:t>0.7</w:t>
            </w:r>
          </w:p>
        </w:tc>
        <w:tc>
          <w:tcPr>
            <w:tcW w:w="709" w:type="dxa"/>
          </w:tcPr>
          <w:p w:rsidR="00F25558" w:rsidRPr="003715A8" w:rsidRDefault="00F25558" w:rsidP="008A75DF">
            <w:r w:rsidRPr="003715A8">
              <w:t>0.7</w:t>
            </w:r>
          </w:p>
        </w:tc>
        <w:tc>
          <w:tcPr>
            <w:tcW w:w="709" w:type="dxa"/>
          </w:tcPr>
          <w:p w:rsidR="00F25558" w:rsidRPr="003715A8" w:rsidRDefault="00F25558" w:rsidP="008A75DF"/>
        </w:tc>
      </w:tr>
      <w:tr w:rsidR="00F25558" w:rsidRPr="003715A8" w:rsidTr="00D12D99">
        <w:tc>
          <w:tcPr>
            <w:tcW w:w="3260" w:type="dxa"/>
          </w:tcPr>
          <w:p w:rsidR="00F25558" w:rsidRPr="003715A8" w:rsidRDefault="00F25558" w:rsidP="008A75DF">
            <w:pPr>
              <w:rPr>
                <w:i/>
                <w:vertAlign w:val="subscript"/>
                <w:lang w:val="en-US"/>
              </w:rPr>
            </w:pPr>
            <w:r w:rsidRPr="003715A8">
              <w:rPr>
                <w:i/>
                <w:lang w:val="en-US"/>
              </w:rPr>
              <w:t>n</w:t>
            </w:r>
            <w:r w:rsidRPr="003715A8">
              <w:rPr>
                <w:i/>
                <w:vertAlign w:val="subscript"/>
                <w:lang w:val="en-US"/>
              </w:rPr>
              <w:t>4</w:t>
            </w:r>
          </w:p>
        </w:tc>
        <w:tc>
          <w:tcPr>
            <w:tcW w:w="567" w:type="dxa"/>
          </w:tcPr>
          <w:p w:rsidR="00F25558" w:rsidRPr="003715A8" w:rsidRDefault="00F25558" w:rsidP="008A75DF">
            <w:r w:rsidRPr="003715A8">
              <w:t>0.25</w:t>
            </w:r>
          </w:p>
        </w:tc>
        <w:tc>
          <w:tcPr>
            <w:tcW w:w="567" w:type="dxa"/>
          </w:tcPr>
          <w:p w:rsidR="00F25558" w:rsidRPr="003715A8" w:rsidRDefault="00F25558" w:rsidP="008A75DF">
            <w:r w:rsidRPr="003715A8">
              <w:t>0.25</w:t>
            </w:r>
          </w:p>
        </w:tc>
        <w:tc>
          <w:tcPr>
            <w:tcW w:w="709" w:type="dxa"/>
          </w:tcPr>
          <w:p w:rsidR="00F25558" w:rsidRPr="003715A8" w:rsidRDefault="00F25558" w:rsidP="008A75DF">
            <w:r w:rsidRPr="003715A8">
              <w:t>0.25</w:t>
            </w:r>
          </w:p>
        </w:tc>
        <w:tc>
          <w:tcPr>
            <w:tcW w:w="709" w:type="dxa"/>
          </w:tcPr>
          <w:p w:rsidR="00F25558" w:rsidRPr="003715A8" w:rsidRDefault="00F25558" w:rsidP="008A75DF"/>
        </w:tc>
      </w:tr>
    </w:tbl>
    <w:p w:rsidR="00F25558" w:rsidRPr="008A75DF" w:rsidRDefault="00F25558" w:rsidP="008A75DF">
      <w:pPr>
        <w:rPr>
          <w:u w:val="single"/>
        </w:rPr>
      </w:pPr>
    </w:p>
    <w:p w:rsidR="00F25558" w:rsidRPr="008A75DF" w:rsidRDefault="00F25558" w:rsidP="008A75DF">
      <w:pPr>
        <w:rPr>
          <w:b/>
          <w:lang w:val="en-US"/>
        </w:rPr>
      </w:pPr>
      <w:r w:rsidRPr="008A75DF">
        <w:t>Приложение 5</w:t>
      </w:r>
    </w:p>
    <w:p w:rsidR="00F25558" w:rsidRPr="008A75DF" w:rsidRDefault="00F25558" w:rsidP="008A75DF">
      <w:r w:rsidRPr="008A75DF">
        <w:rPr>
          <w:b/>
        </w:rPr>
        <w:t>Ориентировочные значения термических сопротивлений загрязнений поверхностей пластин водонагревателей</w:t>
      </w:r>
      <w:r w:rsidRPr="008A75DF">
        <w:t xml:space="preserve"> [1]</w:t>
      </w:r>
    </w:p>
    <w:p w:rsidR="00F25558" w:rsidRPr="008A75DF" w:rsidRDefault="00F25558" w:rsidP="008A75DF"/>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gridCol w:w="1276"/>
      </w:tblGrid>
      <w:tr w:rsidR="00F25558" w:rsidRPr="003715A8" w:rsidTr="00D12D99">
        <w:tc>
          <w:tcPr>
            <w:tcW w:w="3685" w:type="dxa"/>
          </w:tcPr>
          <w:p w:rsidR="00F25558" w:rsidRPr="003715A8" w:rsidRDefault="00F25558" w:rsidP="008A75DF">
            <w:r w:rsidRPr="003715A8">
              <w:t>Теплоноситель</w:t>
            </w:r>
          </w:p>
        </w:tc>
        <w:tc>
          <w:tcPr>
            <w:tcW w:w="1276" w:type="dxa"/>
          </w:tcPr>
          <w:p w:rsidR="00F25558" w:rsidRPr="003715A8" w:rsidRDefault="00F25558" w:rsidP="008A75DF">
            <w:r w:rsidRPr="003715A8">
              <w:rPr>
                <w:i/>
                <w:lang w:val="en-US"/>
              </w:rPr>
              <w:t>R</w:t>
            </w:r>
            <w:r w:rsidRPr="003715A8">
              <w:rPr>
                <w:vertAlign w:val="subscript"/>
                <w:lang w:val="en-US"/>
              </w:rPr>
              <w:t>z</w:t>
            </w:r>
            <w:r w:rsidRPr="003715A8">
              <w:rPr>
                <w:lang w:val="en-US"/>
              </w:rPr>
              <w:t>•10</w:t>
            </w:r>
            <w:r w:rsidRPr="003715A8">
              <w:rPr>
                <w:vertAlign w:val="superscript"/>
                <w:lang w:val="en-US"/>
              </w:rPr>
              <w:t>4</w:t>
            </w:r>
            <w:r w:rsidRPr="003715A8">
              <w:rPr>
                <w:lang w:val="en-US"/>
              </w:rPr>
              <w:t xml:space="preserve">, </w:t>
            </w:r>
            <w:r w:rsidRPr="003715A8">
              <w:rPr>
                <w:i/>
              </w:rPr>
              <w:t>м</w:t>
            </w:r>
            <w:r w:rsidRPr="003715A8">
              <w:rPr>
                <w:i/>
                <w:vertAlign w:val="superscript"/>
              </w:rPr>
              <w:t>2</w:t>
            </w:r>
            <w:r w:rsidRPr="003715A8">
              <w:rPr>
                <w:i/>
              </w:rPr>
              <w:t>К</w:t>
            </w:r>
            <w:r w:rsidRPr="003715A8">
              <w:rPr>
                <w:i/>
                <w:lang w:val="en-US"/>
              </w:rPr>
              <w:t>/</w:t>
            </w:r>
            <w:r w:rsidRPr="003715A8">
              <w:rPr>
                <w:i/>
              </w:rPr>
              <w:t>Вт</w:t>
            </w:r>
          </w:p>
        </w:tc>
      </w:tr>
      <w:tr w:rsidR="00F25558" w:rsidRPr="003715A8" w:rsidTr="00D12D99">
        <w:tc>
          <w:tcPr>
            <w:tcW w:w="3685" w:type="dxa"/>
          </w:tcPr>
          <w:p w:rsidR="00F25558" w:rsidRPr="003715A8" w:rsidRDefault="00F25558" w:rsidP="008A75DF">
            <w:pPr>
              <w:rPr>
                <w:lang w:val="en-US"/>
              </w:rPr>
            </w:pPr>
            <w:r w:rsidRPr="003715A8">
              <w:rPr>
                <w:lang w:val="en-US"/>
              </w:rPr>
              <w:t>Вода жесткая</w:t>
            </w:r>
          </w:p>
        </w:tc>
        <w:tc>
          <w:tcPr>
            <w:tcW w:w="1276" w:type="dxa"/>
          </w:tcPr>
          <w:p w:rsidR="00F25558" w:rsidRPr="003715A8" w:rsidRDefault="00F25558" w:rsidP="008A75DF">
            <w:pPr>
              <w:rPr>
                <w:lang w:val="en-US"/>
              </w:rPr>
            </w:pPr>
            <w:r w:rsidRPr="003715A8">
              <w:rPr>
                <w:lang w:val="en-US"/>
              </w:rPr>
              <w:t>2.5</w:t>
            </w:r>
          </w:p>
        </w:tc>
      </w:tr>
      <w:tr w:rsidR="00F25558" w:rsidRPr="003715A8" w:rsidTr="00D12D99">
        <w:tc>
          <w:tcPr>
            <w:tcW w:w="3685" w:type="dxa"/>
          </w:tcPr>
          <w:p w:rsidR="00F25558" w:rsidRPr="003715A8" w:rsidRDefault="00F25558" w:rsidP="008A75DF">
            <w:pPr>
              <w:rPr>
                <w:lang w:val="en-US"/>
              </w:rPr>
            </w:pPr>
            <w:r w:rsidRPr="003715A8">
              <w:rPr>
                <w:lang w:val="en-US"/>
              </w:rPr>
              <w:t>Вода речная</w:t>
            </w:r>
          </w:p>
        </w:tc>
        <w:tc>
          <w:tcPr>
            <w:tcW w:w="1276" w:type="dxa"/>
          </w:tcPr>
          <w:p w:rsidR="00F25558" w:rsidRPr="003715A8" w:rsidRDefault="00F25558" w:rsidP="008A75DF">
            <w:pPr>
              <w:rPr>
                <w:lang w:val="en-US"/>
              </w:rPr>
            </w:pPr>
            <w:r w:rsidRPr="003715A8">
              <w:rPr>
                <w:lang w:val="en-US"/>
              </w:rPr>
              <w:t>1.7</w:t>
            </w:r>
          </w:p>
        </w:tc>
      </w:tr>
      <w:tr w:rsidR="00F25558" w:rsidRPr="003715A8" w:rsidTr="00D12D99">
        <w:tc>
          <w:tcPr>
            <w:tcW w:w="3685" w:type="dxa"/>
          </w:tcPr>
          <w:p w:rsidR="00F25558" w:rsidRPr="003715A8" w:rsidRDefault="00F25558" w:rsidP="008A75DF">
            <w:pPr>
              <w:rPr>
                <w:lang w:val="en-US"/>
              </w:rPr>
            </w:pPr>
            <w:r w:rsidRPr="003715A8">
              <w:rPr>
                <w:lang w:val="en-US"/>
              </w:rPr>
              <w:t>Вода котловая</w:t>
            </w:r>
          </w:p>
        </w:tc>
        <w:tc>
          <w:tcPr>
            <w:tcW w:w="1276" w:type="dxa"/>
          </w:tcPr>
          <w:p w:rsidR="00F25558" w:rsidRPr="003715A8" w:rsidRDefault="00F25558" w:rsidP="008A75DF">
            <w:pPr>
              <w:rPr>
                <w:lang w:val="en-US"/>
              </w:rPr>
            </w:pPr>
            <w:r w:rsidRPr="003715A8">
              <w:rPr>
                <w:lang w:val="en-US"/>
              </w:rPr>
              <w:t>0.4</w:t>
            </w:r>
          </w:p>
        </w:tc>
      </w:tr>
      <w:tr w:rsidR="00F25558" w:rsidRPr="003715A8" w:rsidTr="00D12D99">
        <w:tc>
          <w:tcPr>
            <w:tcW w:w="3685" w:type="dxa"/>
          </w:tcPr>
          <w:p w:rsidR="00F25558" w:rsidRPr="003715A8" w:rsidRDefault="00F25558" w:rsidP="008A75DF">
            <w:pPr>
              <w:rPr>
                <w:lang w:val="en-US"/>
              </w:rPr>
            </w:pPr>
            <w:r w:rsidRPr="003715A8">
              <w:rPr>
                <w:lang w:val="en-US"/>
              </w:rPr>
              <w:t>Вода техническая</w:t>
            </w:r>
          </w:p>
        </w:tc>
        <w:tc>
          <w:tcPr>
            <w:tcW w:w="1276" w:type="dxa"/>
          </w:tcPr>
          <w:p w:rsidR="00F25558" w:rsidRPr="003715A8" w:rsidRDefault="00F25558" w:rsidP="008A75DF">
            <w:pPr>
              <w:rPr>
                <w:lang w:val="en-US"/>
              </w:rPr>
            </w:pPr>
            <w:r w:rsidRPr="003715A8">
              <w:rPr>
                <w:lang w:val="en-US"/>
              </w:rPr>
              <w:t>2.3</w:t>
            </w:r>
          </w:p>
        </w:tc>
      </w:tr>
      <w:tr w:rsidR="00F25558" w:rsidRPr="003715A8" w:rsidTr="00D12D99">
        <w:tc>
          <w:tcPr>
            <w:tcW w:w="3685" w:type="dxa"/>
          </w:tcPr>
          <w:p w:rsidR="00F25558" w:rsidRPr="003715A8" w:rsidRDefault="00F25558" w:rsidP="008A75DF">
            <w:pPr>
              <w:rPr>
                <w:lang w:val="en-US"/>
              </w:rPr>
            </w:pPr>
            <w:r w:rsidRPr="003715A8">
              <w:rPr>
                <w:lang w:val="en-US"/>
              </w:rPr>
              <w:t>Вода техническая сильно загрязненнная</w:t>
            </w:r>
          </w:p>
        </w:tc>
        <w:tc>
          <w:tcPr>
            <w:tcW w:w="1276" w:type="dxa"/>
          </w:tcPr>
          <w:p w:rsidR="00F25558" w:rsidRPr="003715A8" w:rsidRDefault="00F25558" w:rsidP="008A75DF">
            <w:pPr>
              <w:rPr>
                <w:lang w:val="en-US"/>
              </w:rPr>
            </w:pPr>
            <w:r w:rsidRPr="003715A8">
              <w:rPr>
                <w:lang w:val="en-US"/>
              </w:rPr>
              <w:t>5.5</w:t>
            </w:r>
          </w:p>
        </w:tc>
      </w:tr>
    </w:tbl>
    <w:p w:rsidR="00F25558" w:rsidRPr="008A75DF" w:rsidRDefault="00F25558" w:rsidP="008A75DF"/>
    <w:p w:rsidR="00F25558" w:rsidRPr="008A75DF" w:rsidRDefault="00F25558" w:rsidP="008A75DF"/>
    <w:p w:rsidR="00F25558" w:rsidRPr="008A75DF" w:rsidRDefault="00F25558" w:rsidP="008A75DF">
      <w:pPr>
        <w:rPr>
          <w:lang w:val="en-US"/>
        </w:rPr>
      </w:pPr>
      <w:r w:rsidRPr="008A75DF">
        <w:t>Приложение 6</w:t>
      </w:r>
    </w:p>
    <w:p w:rsidR="00F25558" w:rsidRPr="008A75DF" w:rsidRDefault="00F25558" w:rsidP="008A75DF">
      <w:r w:rsidRPr="008A75DF">
        <w:t>Теплофизические свойства воды на линии насыщения</w:t>
      </w:r>
    </w:p>
    <w:p w:rsidR="00F25558" w:rsidRPr="008A75DF" w:rsidRDefault="00F25558" w:rsidP="008A75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851"/>
        <w:gridCol w:w="850"/>
        <w:gridCol w:w="1087"/>
        <w:gridCol w:w="756"/>
        <w:gridCol w:w="851"/>
        <w:gridCol w:w="811"/>
      </w:tblGrid>
      <w:tr w:rsidR="00F25558" w:rsidRPr="003715A8" w:rsidTr="00D12D99">
        <w:tc>
          <w:tcPr>
            <w:tcW w:w="534" w:type="dxa"/>
          </w:tcPr>
          <w:p w:rsidR="00F25558" w:rsidRPr="003715A8" w:rsidRDefault="00F25558" w:rsidP="008A75DF">
            <w:pPr>
              <w:rPr>
                <w:b/>
              </w:rPr>
            </w:pPr>
            <w:r w:rsidRPr="003715A8">
              <w:rPr>
                <w:b/>
                <w:lang w:val="en-US"/>
              </w:rPr>
              <w:t>t</w:t>
            </w:r>
            <w:r w:rsidRPr="003715A8">
              <w:rPr>
                <w:i/>
              </w:rPr>
              <w:t>,С</w:t>
            </w:r>
          </w:p>
        </w:tc>
        <w:tc>
          <w:tcPr>
            <w:tcW w:w="708" w:type="dxa"/>
          </w:tcPr>
          <w:p w:rsidR="00F25558" w:rsidRPr="003715A8" w:rsidRDefault="00F25558" w:rsidP="008A75DF">
            <w:pPr>
              <w:rPr>
                <w:b/>
              </w:rPr>
            </w:pPr>
            <w:r w:rsidRPr="003715A8">
              <w:t>Р10</w:t>
            </w:r>
            <w:r w:rsidRPr="003715A8">
              <w:rPr>
                <w:vertAlign w:val="superscript"/>
              </w:rPr>
              <w:t>-5</w:t>
            </w:r>
          </w:p>
          <w:p w:rsidR="00F25558" w:rsidRPr="003715A8" w:rsidRDefault="00F25558" w:rsidP="008A75DF">
            <w:pPr>
              <w:rPr>
                <w:i/>
              </w:rPr>
            </w:pPr>
            <w:r w:rsidRPr="003715A8">
              <w:rPr>
                <w:i/>
              </w:rPr>
              <w:t>Па</w:t>
            </w:r>
          </w:p>
        </w:tc>
        <w:tc>
          <w:tcPr>
            <w:tcW w:w="851" w:type="dxa"/>
          </w:tcPr>
          <w:p w:rsidR="00F25558" w:rsidRPr="003715A8" w:rsidRDefault="00F25558" w:rsidP="008A75DF">
            <w:r w:rsidRPr="003715A8">
              <w:t>ρ</w:t>
            </w:r>
          </w:p>
          <w:p w:rsidR="00F25558" w:rsidRPr="003715A8" w:rsidRDefault="00F25558" w:rsidP="008A75DF">
            <w:pPr>
              <w:rPr>
                <w:i/>
              </w:rPr>
            </w:pPr>
            <w:r w:rsidRPr="003715A8">
              <w:rPr>
                <w:i/>
              </w:rPr>
              <w:t>кг</w:t>
            </w:r>
            <w:r w:rsidRPr="003715A8">
              <w:rPr>
                <w:i/>
                <w:lang w:val="en-US"/>
              </w:rPr>
              <w:t>/</w:t>
            </w:r>
            <w:r w:rsidRPr="003715A8">
              <w:rPr>
                <w:i/>
              </w:rPr>
              <w:t>м</w:t>
            </w:r>
            <w:r w:rsidRPr="003715A8">
              <w:rPr>
                <w:i/>
                <w:vertAlign w:val="superscript"/>
              </w:rPr>
              <w:t>3</w:t>
            </w:r>
          </w:p>
        </w:tc>
        <w:tc>
          <w:tcPr>
            <w:tcW w:w="850" w:type="dxa"/>
          </w:tcPr>
          <w:p w:rsidR="00F25558" w:rsidRPr="003715A8" w:rsidRDefault="00F25558" w:rsidP="008A75DF">
            <w:pPr>
              <w:rPr>
                <w:b/>
              </w:rPr>
            </w:pPr>
            <w:r w:rsidRPr="003715A8">
              <w:rPr>
                <w:b/>
              </w:rPr>
              <w:t xml:space="preserve"> h,</w:t>
            </w:r>
          </w:p>
          <w:p w:rsidR="00F25558" w:rsidRPr="003715A8" w:rsidRDefault="00F25558" w:rsidP="008A75DF">
            <w:pPr>
              <w:rPr>
                <w:i/>
              </w:rPr>
            </w:pPr>
            <w:r w:rsidRPr="003715A8">
              <w:rPr>
                <w:i/>
              </w:rPr>
              <w:t>кДж</w:t>
            </w:r>
            <w:r w:rsidRPr="003715A8">
              <w:rPr>
                <w:i/>
                <w:lang w:val="en-US"/>
              </w:rPr>
              <w:t>/</w:t>
            </w:r>
            <w:r w:rsidRPr="003715A8">
              <w:rPr>
                <w:i/>
              </w:rPr>
              <w:t>кг</w:t>
            </w:r>
          </w:p>
        </w:tc>
        <w:tc>
          <w:tcPr>
            <w:tcW w:w="1087" w:type="dxa"/>
          </w:tcPr>
          <w:p w:rsidR="00F25558" w:rsidRPr="003715A8" w:rsidRDefault="00F25558" w:rsidP="008A75DF">
            <w:pPr>
              <w:rPr>
                <w:b/>
              </w:rPr>
            </w:pPr>
            <w:r w:rsidRPr="003715A8">
              <w:rPr>
                <w:b/>
              </w:rPr>
              <w:t xml:space="preserve"> c</w:t>
            </w:r>
            <w:r w:rsidRPr="003715A8">
              <w:rPr>
                <w:b/>
                <w:vertAlign w:val="subscript"/>
              </w:rPr>
              <w:t>р</w:t>
            </w:r>
            <w:r w:rsidRPr="003715A8">
              <w:rPr>
                <w:b/>
              </w:rPr>
              <w:t>,</w:t>
            </w:r>
          </w:p>
          <w:p w:rsidR="00F25558" w:rsidRPr="003715A8" w:rsidRDefault="00F25558" w:rsidP="008A75DF">
            <w:pPr>
              <w:rPr>
                <w:i/>
              </w:rPr>
            </w:pPr>
            <w:r w:rsidRPr="003715A8">
              <w:rPr>
                <w:i/>
              </w:rPr>
              <w:t>кДж</w:t>
            </w:r>
            <w:r w:rsidRPr="003715A8">
              <w:rPr>
                <w:i/>
                <w:lang w:val="en-US"/>
              </w:rPr>
              <w:t>/(</w:t>
            </w:r>
            <w:r w:rsidRPr="003715A8">
              <w:rPr>
                <w:i/>
              </w:rPr>
              <w:t>кгК)</w:t>
            </w:r>
          </w:p>
        </w:tc>
        <w:tc>
          <w:tcPr>
            <w:tcW w:w="756" w:type="dxa"/>
          </w:tcPr>
          <w:p w:rsidR="00F25558" w:rsidRPr="003715A8" w:rsidRDefault="00F25558" w:rsidP="008A75DF">
            <w:pPr>
              <w:rPr>
                <w:b/>
              </w:rPr>
            </w:pPr>
            <w:r w:rsidRPr="003715A8">
              <w:rPr>
                <w:b/>
              </w:rPr>
              <w:t xml:space="preserve"> λ,</w:t>
            </w:r>
          </w:p>
          <w:p w:rsidR="00F25558" w:rsidRPr="003715A8" w:rsidRDefault="00F25558" w:rsidP="008A75DF">
            <w:pPr>
              <w:rPr>
                <w:i/>
              </w:rPr>
            </w:pPr>
            <w:r w:rsidRPr="003715A8">
              <w:rPr>
                <w:i/>
              </w:rPr>
              <w:t>Вт</w:t>
            </w:r>
            <w:r w:rsidRPr="003715A8">
              <w:rPr>
                <w:i/>
                <w:lang w:val="en-US"/>
              </w:rPr>
              <w:t>/</w:t>
            </w:r>
            <w:r w:rsidRPr="003715A8">
              <w:rPr>
                <w:i/>
              </w:rPr>
              <w:t>(мК)</w:t>
            </w:r>
          </w:p>
        </w:tc>
        <w:tc>
          <w:tcPr>
            <w:tcW w:w="851" w:type="dxa"/>
          </w:tcPr>
          <w:p w:rsidR="00F25558" w:rsidRPr="003715A8" w:rsidRDefault="00F25558" w:rsidP="008A75DF">
            <w:pPr>
              <w:rPr>
                <w:b/>
              </w:rPr>
            </w:pPr>
            <w:r w:rsidRPr="003715A8">
              <w:rPr>
                <w:b/>
              </w:rPr>
              <w:t>υ∙</w:t>
            </w:r>
            <w:r w:rsidRPr="003715A8">
              <w:t>10</w:t>
            </w:r>
            <w:r w:rsidRPr="003715A8">
              <w:rPr>
                <w:vertAlign w:val="superscript"/>
              </w:rPr>
              <w:t>-6</w:t>
            </w:r>
            <w:r w:rsidRPr="003715A8">
              <w:rPr>
                <w:b/>
              </w:rPr>
              <w:t>‚</w:t>
            </w:r>
          </w:p>
          <w:p w:rsidR="00F25558" w:rsidRPr="003715A8" w:rsidRDefault="00F25558" w:rsidP="008A75DF">
            <w:pPr>
              <w:rPr>
                <w:i/>
              </w:rPr>
            </w:pPr>
            <w:r w:rsidRPr="003715A8">
              <w:rPr>
                <w:i/>
              </w:rPr>
              <w:t>м</w:t>
            </w:r>
            <w:r w:rsidRPr="003715A8">
              <w:rPr>
                <w:i/>
                <w:vertAlign w:val="superscript"/>
              </w:rPr>
              <w:t>2</w:t>
            </w:r>
            <w:r w:rsidRPr="003715A8">
              <w:rPr>
                <w:i/>
                <w:lang w:val="en-US"/>
              </w:rPr>
              <w:t>/</w:t>
            </w:r>
            <w:r w:rsidRPr="003715A8">
              <w:rPr>
                <w:i/>
              </w:rPr>
              <w:t>с</w:t>
            </w:r>
          </w:p>
        </w:tc>
        <w:tc>
          <w:tcPr>
            <w:tcW w:w="811" w:type="dxa"/>
          </w:tcPr>
          <w:p w:rsidR="00F25558" w:rsidRPr="003715A8" w:rsidRDefault="00F25558" w:rsidP="008A75DF">
            <w:pPr>
              <w:rPr>
                <w:b/>
                <w:lang w:val="en-US"/>
              </w:rPr>
            </w:pPr>
            <w:r w:rsidRPr="003715A8">
              <w:rPr>
                <w:b/>
                <w:lang w:val="en-US"/>
              </w:rPr>
              <w:t>Pr</w:t>
            </w:r>
          </w:p>
        </w:tc>
      </w:tr>
    </w:tbl>
    <w:p w:rsidR="00F25558" w:rsidRDefault="00F25558">
      <w:bookmarkStart w:id="0" w:name="_GoBack"/>
      <w:bookmarkEnd w:id="0"/>
    </w:p>
    <w:sectPr w:rsidR="00F25558" w:rsidSect="00F5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96C"/>
    <w:multiLevelType w:val="hybridMultilevel"/>
    <w:tmpl w:val="FF58969C"/>
    <w:lvl w:ilvl="0" w:tplc="684CB496">
      <w:start w:val="1"/>
      <w:numFmt w:val="decimal"/>
      <w:lvlText w:val="17.%1 "/>
      <w:lvlJc w:val="left"/>
      <w:pPr>
        <w:tabs>
          <w:tab w:val="num" w:pos="1247"/>
        </w:tabs>
        <w:ind w:left="1247" w:hanging="453"/>
      </w:pPr>
      <w:rPr>
        <w:rFonts w:cs="Times New Roman"/>
        <w:b w:val="0"/>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9872A0"/>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2">
    <w:nsid w:val="10205D5D"/>
    <w:multiLevelType w:val="hybridMultilevel"/>
    <w:tmpl w:val="155251E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12783693"/>
    <w:multiLevelType w:val="singleLevel"/>
    <w:tmpl w:val="17321FC0"/>
    <w:lvl w:ilvl="0">
      <w:start w:val="1"/>
      <w:numFmt w:val="decimal"/>
      <w:lvlText w:val="16.%1 "/>
      <w:lvlJc w:val="left"/>
      <w:pPr>
        <w:tabs>
          <w:tab w:val="num" w:pos="1247"/>
        </w:tabs>
        <w:ind w:left="1247" w:hanging="453"/>
      </w:pPr>
      <w:rPr>
        <w:rFonts w:cs="Times New Roman"/>
        <w:b w:val="0"/>
        <w:i w:val="0"/>
        <w:sz w:val="20"/>
      </w:rPr>
    </w:lvl>
  </w:abstractNum>
  <w:abstractNum w:abstractNumId="4">
    <w:nsid w:val="12ED36B1"/>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5">
    <w:nsid w:val="1777716A"/>
    <w:multiLevelType w:val="singleLevel"/>
    <w:tmpl w:val="4B86CC5A"/>
    <w:lvl w:ilvl="0">
      <w:start w:val="1"/>
      <w:numFmt w:val="bullet"/>
      <w:lvlText w:val=""/>
      <w:lvlJc w:val="left"/>
      <w:pPr>
        <w:tabs>
          <w:tab w:val="num" w:pos="851"/>
        </w:tabs>
        <w:ind w:left="851" w:hanging="397"/>
      </w:pPr>
      <w:rPr>
        <w:rFonts w:ascii="Symbol" w:hAnsi="Symbol" w:hint="default"/>
      </w:rPr>
    </w:lvl>
  </w:abstractNum>
  <w:abstractNum w:abstractNumId="6">
    <w:nsid w:val="240A417B"/>
    <w:multiLevelType w:val="singleLevel"/>
    <w:tmpl w:val="9F04089C"/>
    <w:lvl w:ilvl="0">
      <w:start w:val="4"/>
      <w:numFmt w:val="decimal"/>
      <w:lvlText w:val="18.%1 "/>
      <w:lvlJc w:val="left"/>
      <w:pPr>
        <w:tabs>
          <w:tab w:val="num" w:pos="1247"/>
        </w:tabs>
        <w:ind w:left="1247" w:hanging="453"/>
      </w:pPr>
      <w:rPr>
        <w:rFonts w:cs="Times New Roman"/>
        <w:b w:val="0"/>
        <w:i w:val="0"/>
        <w:sz w:val="20"/>
      </w:rPr>
    </w:lvl>
  </w:abstractNum>
  <w:abstractNum w:abstractNumId="7">
    <w:nsid w:val="2876027D"/>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8">
    <w:nsid w:val="28CD0D00"/>
    <w:multiLevelType w:val="singleLevel"/>
    <w:tmpl w:val="C49AFBDA"/>
    <w:lvl w:ilvl="0">
      <w:start w:val="1"/>
      <w:numFmt w:val="decimal"/>
      <w:lvlText w:val="%1."/>
      <w:lvlJc w:val="left"/>
      <w:pPr>
        <w:tabs>
          <w:tab w:val="num" w:pos="501"/>
        </w:tabs>
        <w:ind w:left="501" w:hanging="360"/>
      </w:pPr>
      <w:rPr>
        <w:rFonts w:cs="Times New Roman" w:hint="default"/>
      </w:rPr>
    </w:lvl>
  </w:abstractNum>
  <w:abstractNum w:abstractNumId="9">
    <w:nsid w:val="309B5C97"/>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10">
    <w:nsid w:val="30A60145"/>
    <w:multiLevelType w:val="singleLevel"/>
    <w:tmpl w:val="779646F4"/>
    <w:lvl w:ilvl="0">
      <w:start w:val="1"/>
      <w:numFmt w:val="decimal"/>
      <w:lvlText w:val="19.%1 "/>
      <w:lvlJc w:val="left"/>
      <w:pPr>
        <w:tabs>
          <w:tab w:val="num" w:pos="1247"/>
        </w:tabs>
        <w:ind w:left="1247" w:hanging="453"/>
      </w:pPr>
      <w:rPr>
        <w:rFonts w:cs="Times New Roman"/>
        <w:b w:val="0"/>
        <w:i w:val="0"/>
        <w:sz w:val="20"/>
      </w:rPr>
    </w:lvl>
  </w:abstractNum>
  <w:abstractNum w:abstractNumId="11">
    <w:nsid w:val="31A7030D"/>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12">
    <w:nsid w:val="331619F3"/>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13">
    <w:nsid w:val="364A6231"/>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14">
    <w:nsid w:val="390708C9"/>
    <w:multiLevelType w:val="singleLevel"/>
    <w:tmpl w:val="684CB496"/>
    <w:lvl w:ilvl="0">
      <w:start w:val="1"/>
      <w:numFmt w:val="decimal"/>
      <w:lvlText w:val="17.%1 "/>
      <w:lvlJc w:val="left"/>
      <w:pPr>
        <w:tabs>
          <w:tab w:val="num" w:pos="1247"/>
        </w:tabs>
        <w:ind w:left="1247" w:hanging="453"/>
      </w:pPr>
      <w:rPr>
        <w:rFonts w:cs="Times New Roman"/>
        <w:b w:val="0"/>
        <w:i w:val="0"/>
        <w:sz w:val="20"/>
      </w:rPr>
    </w:lvl>
  </w:abstractNum>
  <w:abstractNum w:abstractNumId="15">
    <w:nsid w:val="3978698A"/>
    <w:multiLevelType w:val="singleLevel"/>
    <w:tmpl w:val="0694BB9A"/>
    <w:lvl w:ilvl="0">
      <w:start w:val="1"/>
      <w:numFmt w:val="bullet"/>
      <w:lvlText w:val=""/>
      <w:lvlJc w:val="left"/>
      <w:pPr>
        <w:tabs>
          <w:tab w:val="num" w:pos="851"/>
        </w:tabs>
        <w:ind w:left="851" w:hanging="397"/>
      </w:pPr>
      <w:rPr>
        <w:rFonts w:ascii="Symbol" w:hAnsi="Symbol" w:hint="default"/>
      </w:rPr>
    </w:lvl>
  </w:abstractNum>
  <w:abstractNum w:abstractNumId="16">
    <w:nsid w:val="3AC84C09"/>
    <w:multiLevelType w:val="singleLevel"/>
    <w:tmpl w:val="5100E742"/>
    <w:lvl w:ilvl="0">
      <w:start w:val="1"/>
      <w:numFmt w:val="decimal"/>
      <w:lvlText w:val="18.%1 "/>
      <w:lvlJc w:val="left"/>
      <w:pPr>
        <w:tabs>
          <w:tab w:val="num" w:pos="1247"/>
        </w:tabs>
        <w:ind w:left="1247" w:hanging="453"/>
      </w:pPr>
      <w:rPr>
        <w:rFonts w:cs="Times New Roman"/>
        <w:b w:val="0"/>
        <w:i w:val="0"/>
        <w:sz w:val="20"/>
      </w:rPr>
    </w:lvl>
  </w:abstractNum>
  <w:abstractNum w:abstractNumId="17">
    <w:nsid w:val="3EAA3320"/>
    <w:multiLevelType w:val="singleLevel"/>
    <w:tmpl w:val="348EA784"/>
    <w:lvl w:ilvl="0">
      <w:start w:val="1"/>
      <w:numFmt w:val="decimal"/>
      <w:lvlText w:val="%1."/>
      <w:lvlJc w:val="left"/>
      <w:pPr>
        <w:tabs>
          <w:tab w:val="num" w:pos="644"/>
        </w:tabs>
        <w:ind w:left="644" w:hanging="360"/>
      </w:pPr>
      <w:rPr>
        <w:rFonts w:cs="Times New Roman" w:hint="default"/>
      </w:rPr>
    </w:lvl>
  </w:abstractNum>
  <w:abstractNum w:abstractNumId="18">
    <w:nsid w:val="407B01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64B7C31"/>
    <w:multiLevelType w:val="hybridMultilevel"/>
    <w:tmpl w:val="5FBC39CC"/>
    <w:lvl w:ilvl="0" w:tplc="04190001">
      <w:start w:val="1"/>
      <w:numFmt w:val="bullet"/>
      <w:lvlText w:val=""/>
      <w:lvlJc w:val="left"/>
      <w:pPr>
        <w:tabs>
          <w:tab w:val="num" w:pos="912"/>
        </w:tabs>
        <w:ind w:left="912" w:hanging="360"/>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20">
    <w:nsid w:val="50BB62D0"/>
    <w:multiLevelType w:val="singleLevel"/>
    <w:tmpl w:val="980EEADA"/>
    <w:lvl w:ilvl="0">
      <w:start w:val="1"/>
      <w:numFmt w:val="decimal"/>
      <w:lvlText w:val="18.%1 "/>
      <w:lvlJc w:val="left"/>
      <w:pPr>
        <w:tabs>
          <w:tab w:val="num" w:pos="1247"/>
        </w:tabs>
        <w:ind w:left="1247" w:hanging="453"/>
      </w:pPr>
      <w:rPr>
        <w:rFonts w:cs="Times New Roman"/>
        <w:b w:val="0"/>
        <w:i w:val="0"/>
        <w:sz w:val="20"/>
      </w:rPr>
    </w:lvl>
  </w:abstractNum>
  <w:abstractNum w:abstractNumId="21">
    <w:nsid w:val="555E4A46"/>
    <w:multiLevelType w:val="hybridMultilevel"/>
    <w:tmpl w:val="598E274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5CB01B50"/>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23">
    <w:nsid w:val="607F279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nsid w:val="61605B76"/>
    <w:multiLevelType w:val="multilevel"/>
    <w:tmpl w:val="136A377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14"/>
        </w:tabs>
        <w:ind w:left="814" w:hanging="36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536"/>
        </w:tabs>
        <w:ind w:left="2536" w:hanging="72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3804"/>
        </w:tabs>
        <w:ind w:left="3804" w:hanging="108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072"/>
        </w:tabs>
        <w:ind w:left="5072" w:hanging="1440"/>
      </w:pPr>
      <w:rPr>
        <w:rFonts w:cs="Times New Roman" w:hint="default"/>
      </w:rPr>
    </w:lvl>
  </w:abstractNum>
  <w:abstractNum w:abstractNumId="25">
    <w:nsid w:val="681241F2"/>
    <w:multiLevelType w:val="singleLevel"/>
    <w:tmpl w:val="4B1A7626"/>
    <w:lvl w:ilvl="0">
      <w:start w:val="20"/>
      <w:numFmt w:val="decimal"/>
      <w:lvlText w:val="%1."/>
      <w:lvlJc w:val="left"/>
      <w:pPr>
        <w:tabs>
          <w:tab w:val="num" w:pos="814"/>
        </w:tabs>
        <w:ind w:firstLine="454"/>
      </w:pPr>
      <w:rPr>
        <w:rFonts w:cs="Times New Roman"/>
      </w:rPr>
    </w:lvl>
  </w:abstractNum>
  <w:abstractNum w:abstractNumId="26">
    <w:nsid w:val="6FF55AC3"/>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27">
    <w:nsid w:val="71FD4849"/>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28">
    <w:nsid w:val="73014703"/>
    <w:multiLevelType w:val="singleLevel"/>
    <w:tmpl w:val="C34601F4"/>
    <w:lvl w:ilvl="0">
      <w:start w:val="1"/>
      <w:numFmt w:val="decimal"/>
      <w:lvlText w:val="16.%1 "/>
      <w:lvlJc w:val="left"/>
      <w:pPr>
        <w:tabs>
          <w:tab w:val="num" w:pos="1247"/>
        </w:tabs>
        <w:ind w:left="1247" w:hanging="453"/>
      </w:pPr>
      <w:rPr>
        <w:rFonts w:cs="Times New Roman"/>
        <w:b w:val="0"/>
        <w:i w:val="0"/>
        <w:sz w:val="20"/>
      </w:rPr>
    </w:lvl>
  </w:abstractNum>
  <w:abstractNum w:abstractNumId="29">
    <w:nsid w:val="7738705D"/>
    <w:multiLevelType w:val="singleLevel"/>
    <w:tmpl w:val="4CE2E0A0"/>
    <w:lvl w:ilvl="0">
      <w:start w:val="1"/>
      <w:numFmt w:val="bullet"/>
      <w:lvlText w:val=""/>
      <w:lvlJc w:val="left"/>
      <w:pPr>
        <w:tabs>
          <w:tab w:val="num" w:pos="851"/>
        </w:tabs>
        <w:ind w:left="851" w:hanging="397"/>
      </w:pPr>
      <w:rPr>
        <w:rFonts w:ascii="Symbol" w:hAnsi="Symbol" w:hint="default"/>
      </w:rPr>
    </w:lvl>
  </w:abstractNum>
  <w:abstractNum w:abstractNumId="30">
    <w:nsid w:val="7D822EE6"/>
    <w:multiLevelType w:val="singleLevel"/>
    <w:tmpl w:val="4CE2E0A0"/>
    <w:lvl w:ilvl="0">
      <w:start w:val="1"/>
      <w:numFmt w:val="bullet"/>
      <w:lvlText w:val=""/>
      <w:lvlJc w:val="left"/>
      <w:pPr>
        <w:tabs>
          <w:tab w:val="num" w:pos="851"/>
        </w:tabs>
        <w:ind w:left="851" w:hanging="397"/>
      </w:pPr>
      <w:rPr>
        <w:rFonts w:ascii="Symbol" w:hAnsi="Symbol" w:hint="default"/>
      </w:rPr>
    </w:lvl>
  </w:abstractNum>
  <w:num w:numId="1">
    <w:abstractNumId w:val="18"/>
  </w:num>
  <w:num w:numId="2">
    <w:abstractNumId w:val="17"/>
  </w:num>
  <w:num w:numId="3">
    <w:abstractNumId w:val="8"/>
  </w:num>
  <w:num w:numId="4">
    <w:abstractNumId w:val="15"/>
  </w:num>
  <w:num w:numId="5">
    <w:abstractNumId w:val="3"/>
  </w:num>
  <w:num w:numId="6">
    <w:abstractNumId w:val="14"/>
  </w:num>
  <w:num w:numId="7">
    <w:abstractNumId w:val="16"/>
  </w:num>
  <w:num w:numId="8">
    <w:abstractNumId w:val="10"/>
  </w:num>
  <w:num w:numId="9">
    <w:abstractNumId w:val="25"/>
  </w:num>
  <w:num w:numId="10">
    <w:abstractNumId w:val="5"/>
  </w:num>
  <w:num w:numId="11">
    <w:abstractNumId w:val="30"/>
  </w:num>
  <w:num w:numId="12">
    <w:abstractNumId w:val="29"/>
  </w:num>
  <w:num w:numId="13">
    <w:abstractNumId w:val="22"/>
  </w:num>
  <w:num w:numId="14">
    <w:abstractNumId w:val="27"/>
  </w:num>
  <w:num w:numId="15">
    <w:abstractNumId w:val="1"/>
  </w:num>
  <w:num w:numId="16">
    <w:abstractNumId w:val="12"/>
  </w:num>
  <w:num w:numId="17">
    <w:abstractNumId w:val="4"/>
  </w:num>
  <w:num w:numId="18">
    <w:abstractNumId w:val="26"/>
  </w:num>
  <w:num w:numId="19">
    <w:abstractNumId w:val="13"/>
  </w:num>
  <w:num w:numId="20">
    <w:abstractNumId w:val="11"/>
  </w:num>
  <w:num w:numId="21">
    <w:abstractNumId w:val="7"/>
  </w:num>
  <w:num w:numId="22">
    <w:abstractNumId w:val="9"/>
  </w:num>
  <w:num w:numId="23">
    <w:abstractNumId w:val="28"/>
  </w:num>
  <w:num w:numId="24">
    <w:abstractNumId w:val="20"/>
  </w:num>
  <w:num w:numId="25">
    <w:abstractNumId w:val="6"/>
  </w:num>
  <w:num w:numId="26">
    <w:abstractNumId w:val="24"/>
  </w:num>
  <w:num w:numId="27">
    <w:abstractNumId w:val="2"/>
  </w:num>
  <w:num w:numId="28">
    <w:abstractNumId w:val="21"/>
  </w:num>
  <w:num w:numId="29">
    <w:abstractNumId w:val="0"/>
  </w:num>
  <w:num w:numId="30">
    <w:abstractNumId w:val="19"/>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5DF"/>
    <w:rsid w:val="000F76D3"/>
    <w:rsid w:val="003715A8"/>
    <w:rsid w:val="008A75DF"/>
    <w:rsid w:val="00C551C1"/>
    <w:rsid w:val="00D12D99"/>
    <w:rsid w:val="00F25558"/>
    <w:rsid w:val="00F5202C"/>
    <w:rsid w:val="00F61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02C"/>
    <w:pPr>
      <w:spacing w:after="200" w:line="276" w:lineRule="auto"/>
    </w:pPr>
    <w:rPr>
      <w:lang w:eastAsia="en-US"/>
    </w:rPr>
  </w:style>
  <w:style w:type="paragraph" w:styleId="Heading1">
    <w:name w:val="heading 1"/>
    <w:basedOn w:val="Normal"/>
    <w:next w:val="Normal"/>
    <w:link w:val="Heading1Char"/>
    <w:uiPriority w:val="99"/>
    <w:qFormat/>
    <w:rsid w:val="008A75DF"/>
    <w:pPr>
      <w:keepNext/>
      <w:tabs>
        <w:tab w:val="left" w:pos="1985"/>
      </w:tabs>
      <w:spacing w:after="0" w:line="240" w:lineRule="auto"/>
      <w:ind w:left="-851" w:right="-1185" w:firstLine="567"/>
      <w:outlineLvl w:val="0"/>
    </w:pPr>
    <w:rPr>
      <w:rFonts w:ascii="Times New Roman" w:eastAsia="Times New Roman" w:hAnsi="Times New Roman"/>
      <w:sz w:val="24"/>
      <w:szCs w:val="20"/>
      <w:lang w:eastAsia="ru-RU"/>
    </w:rPr>
  </w:style>
  <w:style w:type="paragraph" w:styleId="Heading2">
    <w:name w:val="heading 2"/>
    <w:basedOn w:val="Normal"/>
    <w:next w:val="Normal"/>
    <w:link w:val="Heading2Char"/>
    <w:uiPriority w:val="99"/>
    <w:qFormat/>
    <w:rsid w:val="008A75DF"/>
    <w:pPr>
      <w:keepNext/>
      <w:spacing w:before="240" w:after="60" w:line="240" w:lineRule="auto"/>
      <w:ind w:firstLine="567"/>
      <w:jc w:val="both"/>
      <w:outlineLvl w:val="1"/>
    </w:pPr>
    <w:rPr>
      <w:rFonts w:ascii="Arial" w:eastAsia="Times New Roman" w:hAnsi="Arial"/>
      <w:b/>
      <w:i/>
      <w:sz w:val="24"/>
      <w:szCs w:val="20"/>
      <w:lang w:eastAsia="ru-RU"/>
    </w:rPr>
  </w:style>
  <w:style w:type="paragraph" w:styleId="Heading3">
    <w:name w:val="heading 3"/>
    <w:basedOn w:val="Normal"/>
    <w:next w:val="Normal"/>
    <w:link w:val="Heading3Char"/>
    <w:uiPriority w:val="99"/>
    <w:qFormat/>
    <w:rsid w:val="008A75DF"/>
    <w:pPr>
      <w:keepNext/>
      <w:spacing w:before="240" w:after="60" w:line="240" w:lineRule="auto"/>
      <w:ind w:firstLine="567"/>
      <w:jc w:val="both"/>
      <w:outlineLvl w:val="2"/>
    </w:pPr>
    <w:rPr>
      <w:rFonts w:ascii="Arial" w:eastAsia="Times New Roman" w:hAnsi="Arial"/>
      <w:sz w:val="24"/>
      <w:szCs w:val="20"/>
      <w:lang w:eastAsia="ru-RU"/>
    </w:rPr>
  </w:style>
  <w:style w:type="paragraph" w:styleId="Heading4">
    <w:name w:val="heading 4"/>
    <w:basedOn w:val="Normal"/>
    <w:next w:val="Normal"/>
    <w:link w:val="Heading4Char"/>
    <w:uiPriority w:val="99"/>
    <w:qFormat/>
    <w:rsid w:val="008A75DF"/>
    <w:pPr>
      <w:keepNext/>
      <w:tabs>
        <w:tab w:val="left" w:pos="1985"/>
      </w:tabs>
      <w:spacing w:after="0" w:line="240" w:lineRule="auto"/>
      <w:ind w:left="-426" w:firstLine="567"/>
      <w:jc w:val="center"/>
      <w:outlineLvl w:val="3"/>
    </w:pPr>
    <w:rPr>
      <w:rFonts w:ascii="Times New Roman" w:eastAsia="Times New Roman" w:hAnsi="Times New Roman"/>
      <w:sz w:val="24"/>
      <w:szCs w:val="20"/>
      <w:lang w:eastAsia="ru-RU"/>
    </w:rPr>
  </w:style>
  <w:style w:type="paragraph" w:styleId="Heading5">
    <w:name w:val="heading 5"/>
    <w:basedOn w:val="Normal"/>
    <w:next w:val="Normal"/>
    <w:link w:val="Heading5Char"/>
    <w:uiPriority w:val="99"/>
    <w:qFormat/>
    <w:rsid w:val="008A75DF"/>
    <w:pPr>
      <w:keepNext/>
      <w:spacing w:after="0" w:line="240" w:lineRule="auto"/>
      <w:jc w:val="center"/>
      <w:outlineLvl w:val="4"/>
    </w:pPr>
    <w:rPr>
      <w:rFonts w:ascii="Times New Roman" w:eastAsia="Times New Roman" w:hAnsi="Times New Roman"/>
      <w:sz w:val="24"/>
      <w:szCs w:val="20"/>
      <w:lang w:eastAsia="ru-RU"/>
    </w:rPr>
  </w:style>
  <w:style w:type="paragraph" w:styleId="Heading6">
    <w:name w:val="heading 6"/>
    <w:basedOn w:val="Normal"/>
    <w:next w:val="Normal"/>
    <w:link w:val="Heading6Char"/>
    <w:uiPriority w:val="99"/>
    <w:qFormat/>
    <w:rsid w:val="008A75DF"/>
    <w:pPr>
      <w:keepNext/>
      <w:spacing w:after="0" w:line="240" w:lineRule="auto"/>
      <w:ind w:firstLine="851"/>
      <w:jc w:val="center"/>
      <w:outlineLvl w:val="5"/>
    </w:pPr>
    <w:rPr>
      <w:rFonts w:ascii="Times New Roman" w:eastAsia="Times New Roman" w:hAnsi="Times New Roman"/>
      <w:sz w:val="24"/>
      <w:szCs w:val="20"/>
      <w:lang w:val="en-US" w:eastAsia="ru-RU"/>
    </w:rPr>
  </w:style>
  <w:style w:type="paragraph" w:styleId="Heading7">
    <w:name w:val="heading 7"/>
    <w:basedOn w:val="Normal"/>
    <w:next w:val="Normal"/>
    <w:link w:val="Heading7Char"/>
    <w:uiPriority w:val="99"/>
    <w:qFormat/>
    <w:rsid w:val="008A75DF"/>
    <w:pPr>
      <w:spacing w:before="240" w:after="60" w:line="240" w:lineRule="auto"/>
      <w:ind w:firstLine="567"/>
      <w:jc w:val="both"/>
      <w:outlineLvl w:val="6"/>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75DF"/>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8A75DF"/>
    <w:rPr>
      <w:rFonts w:ascii="Arial" w:hAnsi="Arial" w:cs="Times New Roman"/>
      <w:b/>
      <w:i/>
      <w:sz w:val="20"/>
      <w:szCs w:val="20"/>
      <w:lang w:eastAsia="ru-RU"/>
    </w:rPr>
  </w:style>
  <w:style w:type="character" w:customStyle="1" w:styleId="Heading3Char">
    <w:name w:val="Heading 3 Char"/>
    <w:basedOn w:val="DefaultParagraphFont"/>
    <w:link w:val="Heading3"/>
    <w:uiPriority w:val="99"/>
    <w:locked/>
    <w:rsid w:val="008A75DF"/>
    <w:rPr>
      <w:rFonts w:ascii="Arial" w:hAnsi="Arial" w:cs="Times New Roman"/>
      <w:sz w:val="20"/>
      <w:szCs w:val="20"/>
      <w:lang w:eastAsia="ru-RU"/>
    </w:rPr>
  </w:style>
  <w:style w:type="character" w:customStyle="1" w:styleId="Heading4Char">
    <w:name w:val="Heading 4 Char"/>
    <w:basedOn w:val="DefaultParagraphFont"/>
    <w:link w:val="Heading4"/>
    <w:uiPriority w:val="99"/>
    <w:locked/>
    <w:rsid w:val="008A75DF"/>
    <w:rPr>
      <w:rFonts w:ascii="Times New Roman" w:hAnsi="Times New Roman" w:cs="Times New Roman"/>
      <w:sz w:val="20"/>
      <w:szCs w:val="20"/>
      <w:lang w:eastAsia="ru-RU"/>
    </w:rPr>
  </w:style>
  <w:style w:type="character" w:customStyle="1" w:styleId="Heading5Char">
    <w:name w:val="Heading 5 Char"/>
    <w:basedOn w:val="DefaultParagraphFont"/>
    <w:link w:val="Heading5"/>
    <w:uiPriority w:val="99"/>
    <w:locked/>
    <w:rsid w:val="008A75DF"/>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8A75DF"/>
    <w:rPr>
      <w:rFonts w:ascii="Times New Roman" w:hAnsi="Times New Roman" w:cs="Times New Roman"/>
      <w:sz w:val="20"/>
      <w:szCs w:val="20"/>
      <w:lang w:val="en-US" w:eastAsia="ru-RU"/>
    </w:rPr>
  </w:style>
  <w:style w:type="character" w:customStyle="1" w:styleId="Heading7Char">
    <w:name w:val="Heading 7 Char"/>
    <w:basedOn w:val="DefaultParagraphFont"/>
    <w:link w:val="Heading7"/>
    <w:uiPriority w:val="99"/>
    <w:locked/>
    <w:rsid w:val="008A75DF"/>
    <w:rPr>
      <w:rFonts w:ascii="Times New Roman" w:hAnsi="Times New Roman" w:cs="Times New Roman"/>
      <w:sz w:val="24"/>
      <w:szCs w:val="24"/>
      <w:lang w:eastAsia="ru-RU"/>
    </w:rPr>
  </w:style>
  <w:style w:type="paragraph" w:styleId="Title">
    <w:name w:val="Title"/>
    <w:basedOn w:val="Normal"/>
    <w:next w:val="Normal"/>
    <w:link w:val="TitleChar"/>
    <w:uiPriority w:val="99"/>
    <w:qFormat/>
    <w:rsid w:val="008A75DF"/>
    <w:pPr>
      <w:spacing w:before="120" w:after="120" w:line="240" w:lineRule="auto"/>
      <w:ind w:firstLine="567"/>
      <w:jc w:val="both"/>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8A75DF"/>
    <w:rPr>
      <w:rFonts w:ascii="Times New Roman" w:hAnsi="Times New Roman" w:cs="Times New Roman"/>
      <w:b/>
      <w:sz w:val="20"/>
      <w:szCs w:val="20"/>
      <w:lang w:eastAsia="ru-RU"/>
    </w:rPr>
  </w:style>
  <w:style w:type="paragraph" w:customStyle="1" w:styleId="a">
    <w:name w:val="текст сноски"/>
    <w:basedOn w:val="Normal"/>
    <w:uiPriority w:val="99"/>
    <w:rsid w:val="008A75DF"/>
    <w:pPr>
      <w:spacing w:after="0" w:line="240" w:lineRule="auto"/>
      <w:ind w:firstLine="567"/>
      <w:jc w:val="both"/>
    </w:pPr>
    <w:rPr>
      <w:rFonts w:ascii="Times New Roman" w:eastAsia="Times New Roman" w:hAnsi="Times New Roman"/>
      <w:sz w:val="20"/>
      <w:szCs w:val="20"/>
      <w:lang w:eastAsia="ru-RU"/>
    </w:rPr>
  </w:style>
  <w:style w:type="character" w:customStyle="1" w:styleId="a0">
    <w:name w:val="знак сноски"/>
    <w:basedOn w:val="DefaultParagraphFont"/>
    <w:uiPriority w:val="99"/>
    <w:rsid w:val="008A75DF"/>
    <w:rPr>
      <w:rFonts w:cs="Times New Roman"/>
      <w:vertAlign w:val="superscript"/>
    </w:rPr>
  </w:style>
  <w:style w:type="paragraph" w:styleId="List2">
    <w:name w:val="List 2"/>
    <w:basedOn w:val="Normal"/>
    <w:uiPriority w:val="99"/>
    <w:rsid w:val="008A75DF"/>
    <w:pPr>
      <w:spacing w:after="0" w:line="240" w:lineRule="auto"/>
      <w:ind w:left="566" w:hanging="283"/>
      <w:jc w:val="both"/>
    </w:pPr>
    <w:rPr>
      <w:rFonts w:ascii="Times New Roman" w:eastAsia="Times New Roman" w:hAnsi="Times New Roman"/>
      <w:sz w:val="20"/>
      <w:szCs w:val="20"/>
      <w:lang w:eastAsia="ru-RU"/>
    </w:rPr>
  </w:style>
  <w:style w:type="paragraph" w:styleId="BodyText">
    <w:name w:val="Body Text"/>
    <w:basedOn w:val="Normal"/>
    <w:link w:val="BodyTextChar"/>
    <w:uiPriority w:val="99"/>
    <w:rsid w:val="008A75DF"/>
    <w:pPr>
      <w:spacing w:after="120" w:line="240" w:lineRule="auto"/>
      <w:ind w:firstLine="567"/>
      <w:jc w:val="both"/>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8A75D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8A75DF"/>
    <w:pPr>
      <w:spacing w:after="120" w:line="240" w:lineRule="auto"/>
      <w:ind w:left="283" w:firstLine="567"/>
      <w:jc w:val="both"/>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8A75DF"/>
    <w:rPr>
      <w:rFonts w:ascii="Times New Roman" w:hAnsi="Times New Roman" w:cs="Times New Roman"/>
      <w:sz w:val="20"/>
      <w:szCs w:val="20"/>
      <w:lang w:eastAsia="ru-RU"/>
    </w:rPr>
  </w:style>
  <w:style w:type="paragraph" w:customStyle="1" w:styleId="Normal1">
    <w:name w:val="Normal1"/>
    <w:uiPriority w:val="99"/>
    <w:rsid w:val="008A75DF"/>
    <w:rPr>
      <w:rFonts w:ascii="Times New Roman" w:eastAsia="Times New Roman" w:hAnsi="Times New Roman"/>
      <w:sz w:val="20"/>
      <w:szCs w:val="20"/>
    </w:rPr>
  </w:style>
  <w:style w:type="paragraph" w:styleId="BodyTextIndent2">
    <w:name w:val="Body Text Indent 2"/>
    <w:basedOn w:val="Normal"/>
    <w:link w:val="BodyTextIndent2Char"/>
    <w:uiPriority w:val="99"/>
    <w:rsid w:val="008A75DF"/>
    <w:pPr>
      <w:spacing w:after="0" w:line="240" w:lineRule="auto"/>
      <w:ind w:firstLine="567"/>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8A75DF"/>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8A75DF"/>
    <w:pPr>
      <w:spacing w:after="0" w:line="240" w:lineRule="auto"/>
      <w:ind w:firstLine="567"/>
    </w:pPr>
    <w:rPr>
      <w:rFonts w:ascii="Times New Roman" w:eastAsia="Times New Roman" w:hAnsi="Times New Roman"/>
      <w:sz w:val="20"/>
      <w:szCs w:val="20"/>
      <w:lang w:eastAsia="ru-RU"/>
    </w:rPr>
  </w:style>
  <w:style w:type="character" w:customStyle="1" w:styleId="BodyTextIndent3Char">
    <w:name w:val="Body Text Indent 3 Char"/>
    <w:basedOn w:val="DefaultParagraphFont"/>
    <w:link w:val="BodyTextIndent3"/>
    <w:uiPriority w:val="99"/>
    <w:locked/>
    <w:rsid w:val="008A75DF"/>
    <w:rPr>
      <w:rFonts w:ascii="Times New Roman" w:hAnsi="Times New Roman" w:cs="Times New Roman"/>
      <w:sz w:val="20"/>
      <w:szCs w:val="20"/>
      <w:lang w:eastAsia="ru-RU"/>
    </w:rPr>
  </w:style>
  <w:style w:type="paragraph" w:styleId="BodyText2">
    <w:name w:val="Body Text 2"/>
    <w:basedOn w:val="Normal"/>
    <w:link w:val="BodyText2Char"/>
    <w:uiPriority w:val="99"/>
    <w:rsid w:val="008A75DF"/>
    <w:pPr>
      <w:spacing w:after="0" w:line="240" w:lineRule="auto"/>
      <w:jc w:val="both"/>
    </w:pPr>
    <w:rPr>
      <w:rFonts w:ascii="Times New Roman" w:eastAsia="Times New Roman" w:hAnsi="Times New Roman"/>
      <w:sz w:val="26"/>
      <w:szCs w:val="20"/>
      <w:lang w:eastAsia="ru-RU"/>
    </w:rPr>
  </w:style>
  <w:style w:type="character" w:customStyle="1" w:styleId="BodyText2Char">
    <w:name w:val="Body Text 2 Char"/>
    <w:basedOn w:val="DefaultParagraphFont"/>
    <w:link w:val="BodyText2"/>
    <w:uiPriority w:val="99"/>
    <w:locked/>
    <w:rsid w:val="008A75DF"/>
    <w:rPr>
      <w:rFonts w:ascii="Times New Roman" w:hAnsi="Times New Roman" w:cs="Times New Roman"/>
      <w:sz w:val="20"/>
      <w:szCs w:val="20"/>
      <w:lang w:eastAsia="ru-RU"/>
    </w:rPr>
  </w:style>
  <w:style w:type="paragraph" w:styleId="BodyText3">
    <w:name w:val="Body Text 3"/>
    <w:basedOn w:val="Normal"/>
    <w:link w:val="BodyText3Char"/>
    <w:uiPriority w:val="99"/>
    <w:rsid w:val="008A75DF"/>
    <w:pPr>
      <w:spacing w:after="0" w:line="240" w:lineRule="auto"/>
      <w:jc w:val="center"/>
    </w:pPr>
    <w:rPr>
      <w:rFonts w:ascii="Times New Roman" w:eastAsia="Times New Roman" w:hAnsi="Times New Roman"/>
      <w:sz w:val="26"/>
      <w:szCs w:val="20"/>
      <w:lang w:eastAsia="ru-RU"/>
    </w:rPr>
  </w:style>
  <w:style w:type="character" w:customStyle="1" w:styleId="BodyText3Char">
    <w:name w:val="Body Text 3 Char"/>
    <w:basedOn w:val="DefaultParagraphFont"/>
    <w:link w:val="BodyText3"/>
    <w:uiPriority w:val="99"/>
    <w:locked/>
    <w:rsid w:val="008A75DF"/>
    <w:rPr>
      <w:rFonts w:ascii="Times New Roman" w:hAnsi="Times New Roman" w:cs="Times New Roman"/>
      <w:sz w:val="20"/>
      <w:szCs w:val="20"/>
      <w:lang w:eastAsia="ru-RU"/>
    </w:rPr>
  </w:style>
  <w:style w:type="paragraph" w:styleId="BlockText">
    <w:name w:val="Block Text"/>
    <w:basedOn w:val="Normal"/>
    <w:uiPriority w:val="99"/>
    <w:rsid w:val="008A75DF"/>
    <w:pPr>
      <w:spacing w:after="0" w:line="240" w:lineRule="auto"/>
      <w:ind w:left="113" w:right="113"/>
    </w:pPr>
    <w:rPr>
      <w:rFonts w:ascii="Times New Roman" w:eastAsia="Times New Roman" w:hAnsi="Times New Roman"/>
      <w:sz w:val="20"/>
      <w:szCs w:val="20"/>
      <w:lang w:val="en-US" w:eastAsia="ru-RU"/>
    </w:rPr>
  </w:style>
  <w:style w:type="paragraph" w:styleId="Header">
    <w:name w:val="header"/>
    <w:basedOn w:val="Normal"/>
    <w:link w:val="HeaderChar"/>
    <w:uiPriority w:val="99"/>
    <w:rsid w:val="008A75DF"/>
    <w:pPr>
      <w:tabs>
        <w:tab w:val="center" w:pos="4153"/>
        <w:tab w:val="right" w:pos="8306"/>
      </w:tabs>
      <w:spacing w:after="0" w:line="240" w:lineRule="auto"/>
      <w:ind w:firstLine="567"/>
      <w:jc w:val="both"/>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8A75DF"/>
    <w:rPr>
      <w:rFonts w:ascii="Times New Roman" w:hAnsi="Times New Roman" w:cs="Times New Roman"/>
      <w:sz w:val="20"/>
      <w:szCs w:val="20"/>
      <w:lang w:eastAsia="ru-RU"/>
    </w:rPr>
  </w:style>
  <w:style w:type="character" w:styleId="PageNumber">
    <w:name w:val="page number"/>
    <w:basedOn w:val="DefaultParagraphFont"/>
    <w:uiPriority w:val="99"/>
    <w:rsid w:val="008A75DF"/>
    <w:rPr>
      <w:rFonts w:cs="Times New Roman"/>
    </w:rPr>
  </w:style>
  <w:style w:type="paragraph" w:styleId="Footer">
    <w:name w:val="footer"/>
    <w:basedOn w:val="Normal"/>
    <w:link w:val="FooterChar"/>
    <w:uiPriority w:val="99"/>
    <w:rsid w:val="008A75DF"/>
    <w:pPr>
      <w:numPr>
        <w:ilvl w:val="8"/>
        <w:numId w:val="4"/>
      </w:numPr>
      <w:tabs>
        <w:tab w:val="num" w:pos="1894"/>
        <w:tab w:val="center" w:pos="4153"/>
        <w:tab w:val="right" w:pos="8306"/>
      </w:tabs>
      <w:spacing w:after="0" w:line="240" w:lineRule="auto"/>
      <w:ind w:left="1894" w:hanging="1440"/>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8A75DF"/>
    <w:rPr>
      <w:rFonts w:ascii="Times New Roman" w:hAnsi="Times New Roman" w:cs="Times New Roman"/>
      <w:sz w:val="20"/>
      <w:szCs w:val="20"/>
      <w:lang w:eastAsia="ru-RU"/>
    </w:rPr>
  </w:style>
  <w:style w:type="paragraph" w:styleId="NormalWeb">
    <w:name w:val="Normal (Web)"/>
    <w:basedOn w:val="Normal"/>
    <w:uiPriority w:val="99"/>
    <w:rsid w:val="008A75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8.bin"/><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73.bin"/><Relationship Id="rId366" Type="http://schemas.openxmlformats.org/officeDocument/2006/relationships/image" Target="media/image166.wmf"/><Relationship Id="rId531" Type="http://schemas.openxmlformats.org/officeDocument/2006/relationships/image" Target="media/image243.wmf"/><Relationship Id="rId573" Type="http://schemas.openxmlformats.org/officeDocument/2006/relationships/oleObject" Target="embeddings/oleObject306.bin"/><Relationship Id="rId170" Type="http://schemas.openxmlformats.org/officeDocument/2006/relationships/image" Target="media/image81.wmf"/><Relationship Id="rId226" Type="http://schemas.openxmlformats.org/officeDocument/2006/relationships/oleObject" Target="embeddings/oleObject117.bin"/><Relationship Id="rId433" Type="http://schemas.openxmlformats.org/officeDocument/2006/relationships/image" Target="media/image194.wmf"/><Relationship Id="rId268" Type="http://schemas.openxmlformats.org/officeDocument/2006/relationships/oleObject" Target="embeddings/oleObject141.bin"/><Relationship Id="rId475" Type="http://schemas.openxmlformats.org/officeDocument/2006/relationships/image" Target="media/image215.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4.bin"/><Relationship Id="rId335" Type="http://schemas.openxmlformats.org/officeDocument/2006/relationships/oleObject" Target="embeddings/oleObject179.bin"/><Relationship Id="rId377" Type="http://schemas.openxmlformats.org/officeDocument/2006/relationships/image" Target="media/image171.wmf"/><Relationship Id="rId500" Type="http://schemas.openxmlformats.org/officeDocument/2006/relationships/oleObject" Target="embeddings/oleObject269.bin"/><Relationship Id="rId542" Type="http://schemas.openxmlformats.org/officeDocument/2006/relationships/oleObject" Target="embeddings/oleObject290.bin"/><Relationship Id="rId584" Type="http://schemas.openxmlformats.org/officeDocument/2006/relationships/image" Target="media/image269.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24.bin"/><Relationship Id="rId402" Type="http://schemas.openxmlformats.org/officeDocument/2006/relationships/image" Target="media/image182.wmf"/><Relationship Id="rId279" Type="http://schemas.openxmlformats.org/officeDocument/2006/relationships/image" Target="media/image129.wmf"/><Relationship Id="rId444" Type="http://schemas.openxmlformats.org/officeDocument/2006/relationships/oleObject" Target="embeddings/oleObject241.bin"/><Relationship Id="rId486" Type="http://schemas.openxmlformats.org/officeDocument/2006/relationships/oleObject" Target="embeddings/oleObject262.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34.wmf"/><Relationship Id="rId304" Type="http://schemas.openxmlformats.org/officeDocument/2006/relationships/image" Target="media/image140.wmf"/><Relationship Id="rId346" Type="http://schemas.openxmlformats.org/officeDocument/2006/relationships/oleObject" Target="embeddings/oleObject185.bin"/><Relationship Id="rId388" Type="http://schemas.openxmlformats.org/officeDocument/2006/relationships/oleObject" Target="embeddings/oleObject209.bin"/><Relationship Id="rId511" Type="http://schemas.openxmlformats.org/officeDocument/2006/relationships/image" Target="media/image233.wmf"/><Relationship Id="rId553" Type="http://schemas.openxmlformats.org/officeDocument/2006/relationships/image" Target="media/image254.wmf"/><Relationship Id="rId609" Type="http://schemas.openxmlformats.org/officeDocument/2006/relationships/oleObject" Target="embeddings/oleObject324.bin"/><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5.bin"/><Relationship Id="rId413" Type="http://schemas.openxmlformats.org/officeDocument/2006/relationships/oleObject" Target="embeddings/oleObject222.bin"/><Relationship Id="rId595" Type="http://schemas.openxmlformats.org/officeDocument/2006/relationships/oleObject" Target="embeddings/oleObject317.bin"/><Relationship Id="rId248" Type="http://schemas.openxmlformats.org/officeDocument/2006/relationships/image" Target="media/image114.wmf"/><Relationship Id="rId455" Type="http://schemas.openxmlformats.org/officeDocument/2006/relationships/image" Target="media/image205.wmf"/><Relationship Id="rId497" Type="http://schemas.openxmlformats.org/officeDocument/2006/relationships/image" Target="media/image226.wmf"/><Relationship Id="rId620" Type="http://schemas.openxmlformats.org/officeDocument/2006/relationships/oleObject" Target="embeddings/oleObject330.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45.wmf"/><Relationship Id="rId357" Type="http://schemas.openxmlformats.org/officeDocument/2006/relationships/oleObject" Target="embeddings/oleObject192.bin"/><Relationship Id="rId522" Type="http://schemas.openxmlformats.org/officeDocument/2006/relationships/oleObject" Target="embeddings/oleObject280.bin"/><Relationship Id="rId54" Type="http://schemas.openxmlformats.org/officeDocument/2006/relationships/oleObject" Target="embeddings/oleObject26.bin"/><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2.wmf"/><Relationship Id="rId399" Type="http://schemas.openxmlformats.org/officeDocument/2006/relationships/oleObject" Target="embeddings/oleObject215.bin"/><Relationship Id="rId564" Type="http://schemas.openxmlformats.org/officeDocument/2006/relationships/oleObject" Target="embeddings/oleObject301.bin"/><Relationship Id="rId259" Type="http://schemas.openxmlformats.org/officeDocument/2006/relationships/oleObject" Target="embeddings/oleObject136.bin"/><Relationship Id="rId424" Type="http://schemas.openxmlformats.org/officeDocument/2006/relationships/oleObject" Target="embeddings/oleObject230.bin"/><Relationship Id="rId466" Type="http://schemas.openxmlformats.org/officeDocument/2006/relationships/oleObject" Target="embeddings/oleObject252.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42.bin"/><Relationship Id="rId326" Type="http://schemas.openxmlformats.org/officeDocument/2006/relationships/oleObject" Target="embeddings/oleObject174.bin"/><Relationship Id="rId533" Type="http://schemas.openxmlformats.org/officeDocument/2006/relationships/image" Target="media/image244.wmf"/><Relationship Id="rId65" Type="http://schemas.openxmlformats.org/officeDocument/2006/relationships/image" Target="media/image30.wmf"/><Relationship Id="rId130" Type="http://schemas.openxmlformats.org/officeDocument/2006/relationships/oleObject" Target="embeddings/oleObject65.bin"/><Relationship Id="rId368" Type="http://schemas.openxmlformats.org/officeDocument/2006/relationships/image" Target="media/image167.wmf"/><Relationship Id="rId575" Type="http://schemas.openxmlformats.org/officeDocument/2006/relationships/oleObject" Target="embeddings/oleObject307.bin"/><Relationship Id="rId172" Type="http://schemas.openxmlformats.org/officeDocument/2006/relationships/image" Target="media/image82.wmf"/><Relationship Id="rId228" Type="http://schemas.openxmlformats.org/officeDocument/2006/relationships/oleObject" Target="embeddings/oleObject118.bin"/><Relationship Id="rId435" Type="http://schemas.openxmlformats.org/officeDocument/2006/relationships/image" Target="media/image195.wmf"/><Relationship Id="rId477" Type="http://schemas.openxmlformats.org/officeDocument/2006/relationships/image" Target="media/image216.wmf"/><Relationship Id="rId600" Type="http://schemas.openxmlformats.org/officeDocument/2006/relationships/image" Target="media/image277.wmf"/><Relationship Id="rId281" Type="http://schemas.openxmlformats.org/officeDocument/2006/relationships/image" Target="media/image130.wmf"/><Relationship Id="rId337" Type="http://schemas.openxmlformats.org/officeDocument/2006/relationships/oleObject" Target="embeddings/oleObject180.bin"/><Relationship Id="rId502" Type="http://schemas.openxmlformats.org/officeDocument/2006/relationships/oleObject" Target="embeddings/oleObject270.bin"/><Relationship Id="rId34" Type="http://schemas.openxmlformats.org/officeDocument/2006/relationships/oleObject" Target="embeddings/oleObject16.bin"/><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72.wmf"/><Relationship Id="rId544" Type="http://schemas.openxmlformats.org/officeDocument/2006/relationships/oleObject" Target="embeddings/oleObject291.bin"/><Relationship Id="rId586" Type="http://schemas.openxmlformats.org/officeDocument/2006/relationships/image" Target="media/image270.wmf"/><Relationship Id="rId7" Type="http://schemas.openxmlformats.org/officeDocument/2006/relationships/image" Target="media/image2.wmf"/><Relationship Id="rId183" Type="http://schemas.openxmlformats.org/officeDocument/2006/relationships/oleObject" Target="embeddings/oleObject92.bin"/><Relationship Id="rId239" Type="http://schemas.openxmlformats.org/officeDocument/2006/relationships/oleObject" Target="embeddings/oleObject125.bin"/><Relationship Id="rId390" Type="http://schemas.openxmlformats.org/officeDocument/2006/relationships/image" Target="media/image176.wmf"/><Relationship Id="rId404" Type="http://schemas.openxmlformats.org/officeDocument/2006/relationships/image" Target="media/image183.wmf"/><Relationship Id="rId446" Type="http://schemas.openxmlformats.org/officeDocument/2006/relationships/oleObject" Target="embeddings/oleObject242.bin"/><Relationship Id="rId611" Type="http://schemas.openxmlformats.org/officeDocument/2006/relationships/oleObject" Target="embeddings/oleObject325.bin"/><Relationship Id="rId250" Type="http://schemas.openxmlformats.org/officeDocument/2006/relationships/image" Target="media/image115.wmf"/><Relationship Id="rId292" Type="http://schemas.openxmlformats.org/officeDocument/2006/relationships/image" Target="media/image135.wmf"/><Relationship Id="rId306" Type="http://schemas.openxmlformats.org/officeDocument/2006/relationships/image" Target="media/image141.wmf"/><Relationship Id="rId488" Type="http://schemas.openxmlformats.org/officeDocument/2006/relationships/oleObject" Target="embeddings/oleObject263.bin"/><Relationship Id="rId45" Type="http://schemas.openxmlformats.org/officeDocument/2006/relationships/image" Target="media/image20.wmf"/><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86.bin"/><Relationship Id="rId513" Type="http://schemas.openxmlformats.org/officeDocument/2006/relationships/image" Target="media/image234.wmf"/><Relationship Id="rId555" Type="http://schemas.openxmlformats.org/officeDocument/2006/relationships/image" Target="media/image255.wmf"/><Relationship Id="rId597" Type="http://schemas.openxmlformats.org/officeDocument/2006/relationships/oleObject" Target="embeddings/oleObject318.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6.bin"/><Relationship Id="rId415" Type="http://schemas.openxmlformats.org/officeDocument/2006/relationships/oleObject" Target="embeddings/oleObject223.bin"/><Relationship Id="rId457" Type="http://schemas.openxmlformats.org/officeDocument/2006/relationships/image" Target="media/image206.wmf"/><Relationship Id="rId622" Type="http://schemas.openxmlformats.org/officeDocument/2006/relationships/oleObject" Target="embeddings/oleObject331.bin"/><Relationship Id="rId261" Type="http://schemas.openxmlformats.org/officeDocument/2006/relationships/oleObject" Target="embeddings/oleObject137.bin"/><Relationship Id="rId499" Type="http://schemas.openxmlformats.org/officeDocument/2006/relationships/image" Target="media/image227.wmf"/><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46.wmf"/><Relationship Id="rId359" Type="http://schemas.openxmlformats.org/officeDocument/2006/relationships/oleObject" Target="embeddings/oleObject193.bin"/><Relationship Id="rId524" Type="http://schemas.openxmlformats.org/officeDocument/2006/relationships/oleObject" Target="embeddings/oleObject281.bin"/><Relationship Id="rId566" Type="http://schemas.openxmlformats.org/officeDocument/2006/relationships/oleObject" Target="embeddings/oleObject302.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13.bin"/><Relationship Id="rId370" Type="http://schemas.openxmlformats.org/officeDocument/2006/relationships/oleObject" Target="embeddings/oleObject199.bin"/><Relationship Id="rId426" Type="http://schemas.openxmlformats.org/officeDocument/2006/relationships/oleObject" Target="embeddings/oleObject232.bin"/><Relationship Id="rId230" Type="http://schemas.openxmlformats.org/officeDocument/2006/relationships/oleObject" Target="embeddings/oleObject120.bin"/><Relationship Id="rId468" Type="http://schemas.openxmlformats.org/officeDocument/2006/relationships/oleObject" Target="embeddings/oleObject25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3.bin"/><Relationship Id="rId328" Type="http://schemas.openxmlformats.org/officeDocument/2006/relationships/oleObject" Target="embeddings/oleObject175.bin"/><Relationship Id="rId535" Type="http://schemas.openxmlformats.org/officeDocument/2006/relationships/image" Target="media/image245.wmf"/><Relationship Id="rId577" Type="http://schemas.openxmlformats.org/officeDocument/2006/relationships/oleObject" Target="embeddings/oleObject308.bin"/><Relationship Id="rId132" Type="http://schemas.openxmlformats.org/officeDocument/2006/relationships/oleObject" Target="embeddings/oleObject66.bin"/><Relationship Id="rId174" Type="http://schemas.openxmlformats.org/officeDocument/2006/relationships/image" Target="media/image83.wmf"/><Relationship Id="rId381" Type="http://schemas.openxmlformats.org/officeDocument/2006/relationships/image" Target="media/image173.wmf"/><Relationship Id="rId602" Type="http://schemas.openxmlformats.org/officeDocument/2006/relationships/image" Target="media/image278.wmf"/><Relationship Id="rId241" Type="http://schemas.openxmlformats.org/officeDocument/2006/relationships/oleObject" Target="embeddings/oleObject127.bin"/><Relationship Id="rId437" Type="http://schemas.openxmlformats.org/officeDocument/2006/relationships/image" Target="media/image196.wmf"/><Relationship Id="rId479" Type="http://schemas.openxmlformats.org/officeDocument/2006/relationships/image" Target="media/image217.wmf"/><Relationship Id="rId36" Type="http://schemas.openxmlformats.org/officeDocument/2006/relationships/oleObject" Target="embeddings/oleObject17.bin"/><Relationship Id="rId283" Type="http://schemas.openxmlformats.org/officeDocument/2006/relationships/image" Target="media/image131.wmf"/><Relationship Id="rId339" Type="http://schemas.openxmlformats.org/officeDocument/2006/relationships/image" Target="media/image154.wmf"/><Relationship Id="rId490" Type="http://schemas.openxmlformats.org/officeDocument/2006/relationships/oleObject" Target="embeddings/oleObject264.bin"/><Relationship Id="rId504" Type="http://schemas.openxmlformats.org/officeDocument/2006/relationships/oleObject" Target="embeddings/oleObject271.bin"/><Relationship Id="rId546" Type="http://schemas.openxmlformats.org/officeDocument/2006/relationships/oleObject" Target="embeddings/oleObject292.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image" Target="media/image68.wmf"/><Relationship Id="rId185" Type="http://schemas.openxmlformats.org/officeDocument/2006/relationships/oleObject" Target="embeddings/oleObject93.bin"/><Relationship Id="rId350" Type="http://schemas.openxmlformats.org/officeDocument/2006/relationships/oleObject" Target="embeddings/oleObject187.bin"/><Relationship Id="rId406" Type="http://schemas.openxmlformats.org/officeDocument/2006/relationships/image" Target="media/image184.wmf"/><Relationship Id="rId588" Type="http://schemas.openxmlformats.org/officeDocument/2006/relationships/image" Target="media/image271.wmf"/><Relationship Id="rId9" Type="http://schemas.openxmlformats.org/officeDocument/2006/relationships/image" Target="media/image3.wmf"/><Relationship Id="rId210" Type="http://schemas.openxmlformats.org/officeDocument/2006/relationships/oleObject" Target="embeddings/oleObject108.bin"/><Relationship Id="rId392" Type="http://schemas.openxmlformats.org/officeDocument/2006/relationships/image" Target="media/image177.wmf"/><Relationship Id="rId448" Type="http://schemas.openxmlformats.org/officeDocument/2006/relationships/oleObject" Target="embeddings/oleObject243.bin"/><Relationship Id="rId613" Type="http://schemas.openxmlformats.org/officeDocument/2006/relationships/image" Target="media/image283.wmf"/><Relationship Id="rId252" Type="http://schemas.openxmlformats.org/officeDocument/2006/relationships/image" Target="media/image116.wmf"/><Relationship Id="rId294" Type="http://schemas.openxmlformats.org/officeDocument/2006/relationships/oleObject" Target="embeddings/oleObject155.bin"/><Relationship Id="rId308" Type="http://schemas.openxmlformats.org/officeDocument/2006/relationships/image" Target="media/image142.wmf"/><Relationship Id="rId515" Type="http://schemas.openxmlformats.org/officeDocument/2006/relationships/image" Target="media/image235.wmf"/><Relationship Id="rId47" Type="http://schemas.openxmlformats.org/officeDocument/2006/relationships/image" Target="media/image21.wmf"/><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oleObject" Target="embeddings/oleObject194.bin"/><Relationship Id="rId557" Type="http://schemas.openxmlformats.org/officeDocument/2006/relationships/image" Target="media/image256.wmf"/><Relationship Id="rId599" Type="http://schemas.openxmlformats.org/officeDocument/2006/relationships/oleObject" Target="embeddings/oleObject319.bin"/><Relationship Id="rId196" Type="http://schemas.openxmlformats.org/officeDocument/2006/relationships/oleObject" Target="embeddings/oleObject99.bin"/><Relationship Id="rId417" Type="http://schemas.openxmlformats.org/officeDocument/2006/relationships/oleObject" Target="embeddings/oleObject225.bin"/><Relationship Id="rId459" Type="http://schemas.openxmlformats.org/officeDocument/2006/relationships/image" Target="media/image207.wmf"/><Relationship Id="rId624"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14.bin"/><Relationship Id="rId263" Type="http://schemas.openxmlformats.org/officeDocument/2006/relationships/oleObject" Target="embeddings/oleObject138.bin"/><Relationship Id="rId319" Type="http://schemas.openxmlformats.org/officeDocument/2006/relationships/oleObject" Target="embeddings/oleObject169.bin"/><Relationship Id="rId470" Type="http://schemas.openxmlformats.org/officeDocument/2006/relationships/oleObject" Target="embeddings/oleObject254.bin"/><Relationship Id="rId526" Type="http://schemas.openxmlformats.org/officeDocument/2006/relationships/oleObject" Target="embeddings/oleObject282.bin"/><Relationship Id="rId58" Type="http://schemas.openxmlformats.org/officeDocument/2006/relationships/oleObject" Target="embeddings/oleObject28.bin"/><Relationship Id="rId123" Type="http://schemas.openxmlformats.org/officeDocument/2006/relationships/image" Target="media/image58.wmf"/><Relationship Id="rId330" Type="http://schemas.openxmlformats.org/officeDocument/2006/relationships/oleObject" Target="embeddings/oleObject176.bin"/><Relationship Id="rId568" Type="http://schemas.openxmlformats.org/officeDocument/2006/relationships/oleObject" Target="embeddings/oleObject303.bin"/><Relationship Id="rId165" Type="http://schemas.openxmlformats.org/officeDocument/2006/relationships/oleObject" Target="embeddings/oleObject83.bin"/><Relationship Id="rId372" Type="http://schemas.openxmlformats.org/officeDocument/2006/relationships/oleObject" Target="embeddings/oleObject200.bin"/><Relationship Id="rId428" Type="http://schemas.openxmlformats.org/officeDocument/2006/relationships/oleObject" Target="embeddings/oleObject233.bin"/><Relationship Id="rId232" Type="http://schemas.openxmlformats.org/officeDocument/2006/relationships/oleObject" Target="embeddings/oleObject121.bin"/><Relationship Id="rId274" Type="http://schemas.openxmlformats.org/officeDocument/2006/relationships/oleObject" Target="embeddings/oleObject144.bin"/><Relationship Id="rId481" Type="http://schemas.openxmlformats.org/officeDocument/2006/relationships/image" Target="media/image218.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7.bin"/><Relationship Id="rId537" Type="http://schemas.openxmlformats.org/officeDocument/2006/relationships/image" Target="media/image246.wmf"/><Relationship Id="rId579" Type="http://schemas.openxmlformats.org/officeDocument/2006/relationships/oleObject" Target="embeddings/oleObject309.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100.bin"/><Relationship Id="rId341" Type="http://schemas.openxmlformats.org/officeDocument/2006/relationships/image" Target="media/image155.wmf"/><Relationship Id="rId362" Type="http://schemas.openxmlformats.org/officeDocument/2006/relationships/image" Target="media/image164.wmf"/><Relationship Id="rId383" Type="http://schemas.openxmlformats.org/officeDocument/2006/relationships/image" Target="media/image174.wmf"/><Relationship Id="rId418" Type="http://schemas.openxmlformats.org/officeDocument/2006/relationships/oleObject" Target="embeddings/oleObject226.bin"/><Relationship Id="rId439" Type="http://schemas.openxmlformats.org/officeDocument/2006/relationships/image" Target="media/image197.wmf"/><Relationship Id="rId590" Type="http://schemas.openxmlformats.org/officeDocument/2006/relationships/image" Target="media/image272.wmf"/><Relationship Id="rId604" Type="http://schemas.openxmlformats.org/officeDocument/2006/relationships/image" Target="media/image279.wmf"/><Relationship Id="rId201" Type="http://schemas.openxmlformats.org/officeDocument/2006/relationships/oleObject" Target="embeddings/oleObject102.bin"/><Relationship Id="rId222" Type="http://schemas.openxmlformats.org/officeDocument/2006/relationships/image" Target="media/image104.wmf"/><Relationship Id="rId243" Type="http://schemas.openxmlformats.org/officeDocument/2006/relationships/oleObject" Target="embeddings/oleObject128.bin"/><Relationship Id="rId264" Type="http://schemas.openxmlformats.org/officeDocument/2006/relationships/image" Target="media/image122.wmf"/><Relationship Id="rId285" Type="http://schemas.openxmlformats.org/officeDocument/2006/relationships/oleObject" Target="embeddings/oleObject150.bin"/><Relationship Id="rId450" Type="http://schemas.openxmlformats.org/officeDocument/2006/relationships/oleObject" Target="embeddings/oleObject244.bin"/><Relationship Id="rId471" Type="http://schemas.openxmlformats.org/officeDocument/2006/relationships/image" Target="media/image213.wmf"/><Relationship Id="rId506" Type="http://schemas.openxmlformats.org/officeDocument/2006/relationships/oleObject" Target="embeddings/oleObject272.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43.wmf"/><Relationship Id="rId492" Type="http://schemas.openxmlformats.org/officeDocument/2006/relationships/oleObject" Target="embeddings/oleObject265.bin"/><Relationship Id="rId527" Type="http://schemas.openxmlformats.org/officeDocument/2006/relationships/image" Target="media/image241.wmf"/><Relationship Id="rId548" Type="http://schemas.openxmlformats.org/officeDocument/2006/relationships/oleObject" Target="embeddings/oleObject293.bin"/><Relationship Id="rId569" Type="http://schemas.openxmlformats.org/officeDocument/2006/relationships/image" Target="media/image262.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4.bin"/><Relationship Id="rId331" Type="http://schemas.openxmlformats.org/officeDocument/2006/relationships/image" Target="media/image151.wmf"/><Relationship Id="rId352" Type="http://schemas.openxmlformats.org/officeDocument/2006/relationships/oleObject" Target="embeddings/oleObject188.bin"/><Relationship Id="rId373" Type="http://schemas.openxmlformats.org/officeDocument/2006/relationships/image" Target="media/image169.wmf"/><Relationship Id="rId394" Type="http://schemas.openxmlformats.org/officeDocument/2006/relationships/image" Target="media/image178.wmf"/><Relationship Id="rId408" Type="http://schemas.openxmlformats.org/officeDocument/2006/relationships/image" Target="media/image185.wmf"/><Relationship Id="rId429" Type="http://schemas.openxmlformats.org/officeDocument/2006/relationships/image" Target="media/image192.wmf"/><Relationship Id="rId580" Type="http://schemas.openxmlformats.org/officeDocument/2006/relationships/image" Target="media/image267.wmf"/><Relationship Id="rId615" Type="http://schemas.openxmlformats.org/officeDocument/2006/relationships/image" Target="media/image284.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image" Target="media/image117.wmf"/><Relationship Id="rId440" Type="http://schemas.openxmlformats.org/officeDocument/2006/relationships/oleObject" Target="embeddings/oleObject239.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image" Target="media/image127.wmf"/><Relationship Id="rId296" Type="http://schemas.openxmlformats.org/officeDocument/2006/relationships/oleObject" Target="embeddings/oleObject156.bin"/><Relationship Id="rId300" Type="http://schemas.openxmlformats.org/officeDocument/2006/relationships/image" Target="media/image138.wmf"/><Relationship Id="rId461" Type="http://schemas.openxmlformats.org/officeDocument/2006/relationships/image" Target="media/image208.wmf"/><Relationship Id="rId482" Type="http://schemas.openxmlformats.org/officeDocument/2006/relationships/oleObject" Target="embeddings/oleObject260.bin"/><Relationship Id="rId517" Type="http://schemas.openxmlformats.org/officeDocument/2006/relationships/image" Target="media/image236.wmf"/><Relationship Id="rId538" Type="http://schemas.openxmlformats.org/officeDocument/2006/relationships/oleObject" Target="embeddings/oleObject288.bin"/><Relationship Id="rId559" Type="http://schemas.openxmlformats.org/officeDocument/2006/relationships/image" Target="media/image257.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4.wmf"/><Relationship Id="rId321" Type="http://schemas.openxmlformats.org/officeDocument/2006/relationships/oleObject" Target="embeddings/oleObject170.bin"/><Relationship Id="rId342" Type="http://schemas.openxmlformats.org/officeDocument/2006/relationships/oleObject" Target="embeddings/oleObject183.bin"/><Relationship Id="rId363" Type="http://schemas.openxmlformats.org/officeDocument/2006/relationships/oleObject" Target="embeddings/oleObject195.bin"/><Relationship Id="rId384" Type="http://schemas.openxmlformats.org/officeDocument/2006/relationships/oleObject" Target="embeddings/oleObject206.bin"/><Relationship Id="rId419" Type="http://schemas.openxmlformats.org/officeDocument/2006/relationships/image" Target="media/image189.wmf"/><Relationship Id="rId570" Type="http://schemas.openxmlformats.org/officeDocument/2006/relationships/oleObject" Target="embeddings/oleObject304.bin"/><Relationship Id="rId591" Type="http://schemas.openxmlformats.org/officeDocument/2006/relationships/oleObject" Target="embeddings/oleObject315.bin"/><Relationship Id="rId605" Type="http://schemas.openxmlformats.org/officeDocument/2006/relationships/oleObject" Target="embeddings/oleObject322.bin"/><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2.wmf"/><Relationship Id="rId430" Type="http://schemas.openxmlformats.org/officeDocument/2006/relationships/oleObject" Target="embeddings/oleObject234.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9.bin"/><Relationship Id="rId286" Type="http://schemas.openxmlformats.org/officeDocument/2006/relationships/image" Target="media/image132.wmf"/><Relationship Id="rId451" Type="http://schemas.openxmlformats.org/officeDocument/2006/relationships/image" Target="media/image203.wmf"/><Relationship Id="rId472" Type="http://schemas.openxmlformats.org/officeDocument/2006/relationships/oleObject" Target="embeddings/oleObject255.bin"/><Relationship Id="rId493" Type="http://schemas.openxmlformats.org/officeDocument/2006/relationships/image" Target="media/image224.wmf"/><Relationship Id="rId507" Type="http://schemas.openxmlformats.org/officeDocument/2006/relationships/image" Target="media/image231.wmf"/><Relationship Id="rId528" Type="http://schemas.openxmlformats.org/officeDocument/2006/relationships/oleObject" Target="embeddings/oleObject283.bin"/><Relationship Id="rId549" Type="http://schemas.openxmlformats.org/officeDocument/2006/relationships/image" Target="media/image252.wmf"/><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90.wmf"/><Relationship Id="rId311" Type="http://schemas.openxmlformats.org/officeDocument/2006/relationships/oleObject" Target="embeddings/oleObject164.bin"/><Relationship Id="rId332" Type="http://schemas.openxmlformats.org/officeDocument/2006/relationships/oleObject" Target="embeddings/oleObject177.bin"/><Relationship Id="rId353" Type="http://schemas.openxmlformats.org/officeDocument/2006/relationships/image" Target="media/image161.wmf"/><Relationship Id="rId374" Type="http://schemas.openxmlformats.org/officeDocument/2006/relationships/oleObject" Target="embeddings/oleObject201.bin"/><Relationship Id="rId395" Type="http://schemas.openxmlformats.org/officeDocument/2006/relationships/oleObject" Target="embeddings/oleObject213.bin"/><Relationship Id="rId409" Type="http://schemas.openxmlformats.org/officeDocument/2006/relationships/oleObject" Target="embeddings/oleObject220.bin"/><Relationship Id="rId560" Type="http://schemas.openxmlformats.org/officeDocument/2006/relationships/oleObject" Target="embeddings/oleObject299.bin"/><Relationship Id="rId581" Type="http://schemas.openxmlformats.org/officeDocument/2006/relationships/oleObject" Target="embeddings/oleObject310.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oleObject" Target="embeddings/oleObject122.bin"/><Relationship Id="rId420" Type="http://schemas.openxmlformats.org/officeDocument/2006/relationships/oleObject" Target="embeddings/oleObject227.bin"/><Relationship Id="rId616" Type="http://schemas.openxmlformats.org/officeDocument/2006/relationships/oleObject" Target="embeddings/oleObject32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4.bin"/><Relationship Id="rId276" Type="http://schemas.openxmlformats.org/officeDocument/2006/relationships/oleObject" Target="embeddings/oleObject145.bin"/><Relationship Id="rId297" Type="http://schemas.openxmlformats.org/officeDocument/2006/relationships/oleObject" Target="embeddings/oleObject157.bin"/><Relationship Id="rId441" Type="http://schemas.openxmlformats.org/officeDocument/2006/relationships/image" Target="media/image198.wmf"/><Relationship Id="rId462" Type="http://schemas.openxmlformats.org/officeDocument/2006/relationships/oleObject" Target="embeddings/oleObject250.bin"/><Relationship Id="rId483" Type="http://schemas.openxmlformats.org/officeDocument/2006/relationships/image" Target="media/image219.wmf"/><Relationship Id="rId518" Type="http://schemas.openxmlformats.org/officeDocument/2006/relationships/oleObject" Target="embeddings/oleObject278.bin"/><Relationship Id="rId539" Type="http://schemas.openxmlformats.org/officeDocument/2006/relationships/image" Target="media/image247.wmf"/><Relationship Id="rId40" Type="http://schemas.openxmlformats.org/officeDocument/2006/relationships/oleObject" Target="embeddings/oleObject19.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59.bin"/><Relationship Id="rId322" Type="http://schemas.openxmlformats.org/officeDocument/2006/relationships/oleObject" Target="embeddings/oleObject171.bin"/><Relationship Id="rId343" Type="http://schemas.openxmlformats.org/officeDocument/2006/relationships/image" Target="media/image156.wmf"/><Relationship Id="rId364" Type="http://schemas.openxmlformats.org/officeDocument/2006/relationships/image" Target="media/image165.wmf"/><Relationship Id="rId550" Type="http://schemas.openxmlformats.org/officeDocument/2006/relationships/oleObject" Target="embeddings/oleObject294.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image" Target="media/image96.wmf"/><Relationship Id="rId385" Type="http://schemas.openxmlformats.org/officeDocument/2006/relationships/image" Target="media/image175.wmf"/><Relationship Id="rId571" Type="http://schemas.openxmlformats.org/officeDocument/2006/relationships/image" Target="media/image263.wmf"/><Relationship Id="rId592" Type="http://schemas.openxmlformats.org/officeDocument/2006/relationships/image" Target="media/image273.wmf"/><Relationship Id="rId606" Type="http://schemas.openxmlformats.org/officeDocument/2006/relationships/image" Target="media/image280.wmf"/><Relationship Id="rId19" Type="http://schemas.openxmlformats.org/officeDocument/2006/relationships/image" Target="media/image8.wmf"/><Relationship Id="rId224" Type="http://schemas.openxmlformats.org/officeDocument/2006/relationships/oleObject" Target="embeddings/oleObject116.bin"/><Relationship Id="rId245" Type="http://schemas.openxmlformats.org/officeDocument/2006/relationships/oleObject" Target="embeddings/oleObject129.bin"/><Relationship Id="rId266" Type="http://schemas.openxmlformats.org/officeDocument/2006/relationships/image" Target="media/image123.wmf"/><Relationship Id="rId287" Type="http://schemas.openxmlformats.org/officeDocument/2006/relationships/oleObject" Target="embeddings/oleObject151.bin"/><Relationship Id="rId410" Type="http://schemas.openxmlformats.org/officeDocument/2006/relationships/image" Target="media/image186.wmf"/><Relationship Id="rId431" Type="http://schemas.openxmlformats.org/officeDocument/2006/relationships/image" Target="media/image193.wmf"/><Relationship Id="rId452" Type="http://schemas.openxmlformats.org/officeDocument/2006/relationships/oleObject" Target="embeddings/oleObject245.bin"/><Relationship Id="rId473" Type="http://schemas.openxmlformats.org/officeDocument/2006/relationships/image" Target="media/image214.wmf"/><Relationship Id="rId494" Type="http://schemas.openxmlformats.org/officeDocument/2006/relationships/oleObject" Target="embeddings/oleObject266.bin"/><Relationship Id="rId508" Type="http://schemas.openxmlformats.org/officeDocument/2006/relationships/oleObject" Target="embeddings/oleObject273.bin"/><Relationship Id="rId529" Type="http://schemas.openxmlformats.org/officeDocument/2006/relationships/image" Target="media/image242.wmf"/><Relationship Id="rId30" Type="http://schemas.openxmlformats.org/officeDocument/2006/relationships/oleObject" Target="embeddings/oleObject14.bin"/><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4.wmf"/><Relationship Id="rId333" Type="http://schemas.openxmlformats.org/officeDocument/2006/relationships/image" Target="media/image152.wmf"/><Relationship Id="rId354" Type="http://schemas.openxmlformats.org/officeDocument/2006/relationships/oleObject" Target="embeddings/oleObject189.bin"/><Relationship Id="rId540" Type="http://schemas.openxmlformats.org/officeDocument/2006/relationships/oleObject" Target="embeddings/oleObject289.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oleObject" Target="embeddings/oleObject95.bin"/><Relationship Id="rId375" Type="http://schemas.openxmlformats.org/officeDocument/2006/relationships/image" Target="media/image170.wmf"/><Relationship Id="rId396" Type="http://schemas.openxmlformats.org/officeDocument/2006/relationships/image" Target="media/image179.wmf"/><Relationship Id="rId561" Type="http://schemas.openxmlformats.org/officeDocument/2006/relationships/image" Target="media/image258.wmf"/><Relationship Id="rId582" Type="http://schemas.openxmlformats.org/officeDocument/2006/relationships/image" Target="media/image268.wmf"/><Relationship Id="rId617" Type="http://schemas.openxmlformats.org/officeDocument/2006/relationships/image" Target="media/image285.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9.wmf"/><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image" Target="media/image137.wmf"/><Relationship Id="rId400" Type="http://schemas.openxmlformats.org/officeDocument/2006/relationships/image" Target="media/image181.wmf"/><Relationship Id="rId421" Type="http://schemas.openxmlformats.org/officeDocument/2006/relationships/image" Target="media/image190.wmf"/><Relationship Id="rId442" Type="http://schemas.openxmlformats.org/officeDocument/2006/relationships/oleObject" Target="embeddings/oleObject240.bin"/><Relationship Id="rId463" Type="http://schemas.openxmlformats.org/officeDocument/2006/relationships/image" Target="media/image209.wmf"/><Relationship Id="rId484" Type="http://schemas.openxmlformats.org/officeDocument/2006/relationships/oleObject" Target="embeddings/oleObject261.bin"/><Relationship Id="rId519" Type="http://schemas.openxmlformats.org/officeDocument/2006/relationships/image" Target="media/image237.wmf"/><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image" Target="media/image139.wmf"/><Relationship Id="rId323" Type="http://schemas.openxmlformats.org/officeDocument/2006/relationships/oleObject" Target="embeddings/oleObject172.bin"/><Relationship Id="rId344" Type="http://schemas.openxmlformats.org/officeDocument/2006/relationships/oleObject" Target="embeddings/oleObject184.bin"/><Relationship Id="rId530" Type="http://schemas.openxmlformats.org/officeDocument/2006/relationships/oleObject" Target="embeddings/oleObject284.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oleObject" Target="embeddings/oleObject90.bin"/><Relationship Id="rId365" Type="http://schemas.openxmlformats.org/officeDocument/2006/relationships/oleObject" Target="embeddings/oleObject196.bin"/><Relationship Id="rId386" Type="http://schemas.openxmlformats.org/officeDocument/2006/relationships/oleObject" Target="embeddings/oleObject207.bin"/><Relationship Id="rId551" Type="http://schemas.openxmlformats.org/officeDocument/2006/relationships/image" Target="media/image253.wmf"/><Relationship Id="rId572" Type="http://schemas.openxmlformats.org/officeDocument/2006/relationships/oleObject" Target="embeddings/oleObject305.bin"/><Relationship Id="rId593" Type="http://schemas.openxmlformats.org/officeDocument/2006/relationships/oleObject" Target="embeddings/oleObject316.bin"/><Relationship Id="rId607" Type="http://schemas.openxmlformats.org/officeDocument/2006/relationships/oleObject" Target="embeddings/oleObject323.bin"/><Relationship Id="rId190" Type="http://schemas.openxmlformats.org/officeDocument/2006/relationships/oleObject" Target="embeddings/oleObject96.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image" Target="media/image113.wmf"/><Relationship Id="rId267" Type="http://schemas.openxmlformats.org/officeDocument/2006/relationships/oleObject" Target="embeddings/oleObject140.bin"/><Relationship Id="rId288" Type="http://schemas.openxmlformats.org/officeDocument/2006/relationships/image" Target="media/image133.wmf"/><Relationship Id="rId411" Type="http://schemas.openxmlformats.org/officeDocument/2006/relationships/oleObject" Target="embeddings/oleObject221.bin"/><Relationship Id="rId432" Type="http://schemas.openxmlformats.org/officeDocument/2006/relationships/oleObject" Target="embeddings/oleObject235.bin"/><Relationship Id="rId453" Type="http://schemas.openxmlformats.org/officeDocument/2006/relationships/image" Target="media/image204.wmf"/><Relationship Id="rId474" Type="http://schemas.openxmlformats.org/officeDocument/2006/relationships/oleObject" Target="embeddings/oleObject256.bin"/><Relationship Id="rId509" Type="http://schemas.openxmlformats.org/officeDocument/2006/relationships/image" Target="media/image232.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65.bin"/><Relationship Id="rId495" Type="http://schemas.openxmlformats.org/officeDocument/2006/relationships/image" Target="media/image225.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oleObject" Target="embeddings/oleObject178.bin"/><Relationship Id="rId355" Type="http://schemas.openxmlformats.org/officeDocument/2006/relationships/oleObject" Target="embeddings/oleObject190.bin"/><Relationship Id="rId376" Type="http://schemas.openxmlformats.org/officeDocument/2006/relationships/oleObject" Target="embeddings/oleObject202.bin"/><Relationship Id="rId397" Type="http://schemas.openxmlformats.org/officeDocument/2006/relationships/oleObject" Target="embeddings/oleObject214.bin"/><Relationship Id="rId520" Type="http://schemas.openxmlformats.org/officeDocument/2006/relationships/oleObject" Target="embeddings/oleObject279.bin"/><Relationship Id="rId541" Type="http://schemas.openxmlformats.org/officeDocument/2006/relationships/image" Target="media/image248.wmf"/><Relationship Id="rId562" Type="http://schemas.openxmlformats.org/officeDocument/2006/relationships/oleObject" Target="embeddings/oleObject300.bin"/><Relationship Id="rId583" Type="http://schemas.openxmlformats.org/officeDocument/2006/relationships/oleObject" Target="embeddings/oleObject311.bin"/><Relationship Id="rId618" Type="http://schemas.openxmlformats.org/officeDocument/2006/relationships/oleObject" Target="embeddings/oleObject329.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1.wmf"/><Relationship Id="rId236" Type="http://schemas.openxmlformats.org/officeDocument/2006/relationships/oleObject" Target="embeddings/oleObject123.bin"/><Relationship Id="rId257" Type="http://schemas.openxmlformats.org/officeDocument/2006/relationships/oleObject" Target="embeddings/oleObject135.bin"/><Relationship Id="rId278" Type="http://schemas.openxmlformats.org/officeDocument/2006/relationships/oleObject" Target="embeddings/oleObject146.bin"/><Relationship Id="rId401" Type="http://schemas.openxmlformats.org/officeDocument/2006/relationships/oleObject" Target="embeddings/oleObject216.bin"/><Relationship Id="rId422" Type="http://schemas.openxmlformats.org/officeDocument/2006/relationships/oleObject" Target="embeddings/oleObject228.bin"/><Relationship Id="rId443" Type="http://schemas.openxmlformats.org/officeDocument/2006/relationships/image" Target="media/image199.wmf"/><Relationship Id="rId464" Type="http://schemas.openxmlformats.org/officeDocument/2006/relationships/oleObject" Target="embeddings/oleObject251.bin"/><Relationship Id="rId303" Type="http://schemas.openxmlformats.org/officeDocument/2006/relationships/oleObject" Target="embeddings/oleObject160.bin"/><Relationship Id="rId485" Type="http://schemas.openxmlformats.org/officeDocument/2006/relationships/image" Target="media/image220.wmf"/><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image" Target="media/image157.wmf"/><Relationship Id="rId387" Type="http://schemas.openxmlformats.org/officeDocument/2006/relationships/oleObject" Target="embeddings/oleObject208.bin"/><Relationship Id="rId510" Type="http://schemas.openxmlformats.org/officeDocument/2006/relationships/oleObject" Target="embeddings/oleObject274.bin"/><Relationship Id="rId552" Type="http://schemas.openxmlformats.org/officeDocument/2006/relationships/oleObject" Target="embeddings/oleObject295.bin"/><Relationship Id="rId594" Type="http://schemas.openxmlformats.org/officeDocument/2006/relationships/image" Target="media/image274.wmf"/><Relationship Id="rId608" Type="http://schemas.openxmlformats.org/officeDocument/2006/relationships/image" Target="media/image281.wmf"/><Relationship Id="rId191" Type="http://schemas.openxmlformats.org/officeDocument/2006/relationships/image" Target="media/image91.wmf"/><Relationship Id="rId205" Type="http://schemas.openxmlformats.org/officeDocument/2006/relationships/image" Target="media/image97.wmf"/><Relationship Id="rId247" Type="http://schemas.openxmlformats.org/officeDocument/2006/relationships/oleObject" Target="embeddings/oleObject130.bin"/><Relationship Id="rId412" Type="http://schemas.openxmlformats.org/officeDocument/2006/relationships/image" Target="media/image187.wmf"/><Relationship Id="rId107" Type="http://schemas.openxmlformats.org/officeDocument/2006/relationships/oleObject" Target="embeddings/oleObject53.bin"/><Relationship Id="rId289" Type="http://schemas.openxmlformats.org/officeDocument/2006/relationships/oleObject" Target="embeddings/oleObject152.bin"/><Relationship Id="rId454" Type="http://schemas.openxmlformats.org/officeDocument/2006/relationships/oleObject" Target="embeddings/oleObject246.bin"/><Relationship Id="rId496" Type="http://schemas.openxmlformats.org/officeDocument/2006/relationships/oleObject" Target="embeddings/oleObject267.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66.bin"/><Relationship Id="rId356" Type="http://schemas.openxmlformats.org/officeDocument/2006/relationships/oleObject" Target="embeddings/oleObject191.bin"/><Relationship Id="rId398" Type="http://schemas.openxmlformats.org/officeDocument/2006/relationships/image" Target="media/image180.wmf"/><Relationship Id="rId521" Type="http://schemas.openxmlformats.org/officeDocument/2006/relationships/image" Target="media/image238.wmf"/><Relationship Id="rId563" Type="http://schemas.openxmlformats.org/officeDocument/2006/relationships/image" Target="media/image259.wmf"/><Relationship Id="rId619" Type="http://schemas.openxmlformats.org/officeDocument/2006/relationships/image" Target="media/image286.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11.bin"/><Relationship Id="rId423" Type="http://schemas.openxmlformats.org/officeDocument/2006/relationships/oleObject" Target="embeddings/oleObject229.bin"/><Relationship Id="rId258" Type="http://schemas.openxmlformats.org/officeDocument/2006/relationships/image" Target="media/image119.wmf"/><Relationship Id="rId465" Type="http://schemas.openxmlformats.org/officeDocument/2006/relationships/image" Target="media/image210.wmf"/><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9.bin"/><Relationship Id="rId325" Type="http://schemas.openxmlformats.org/officeDocument/2006/relationships/image" Target="media/image148.wmf"/><Relationship Id="rId367" Type="http://schemas.openxmlformats.org/officeDocument/2006/relationships/oleObject" Target="embeddings/oleObject197.bin"/><Relationship Id="rId532" Type="http://schemas.openxmlformats.org/officeDocument/2006/relationships/oleObject" Target="embeddings/oleObject285.bin"/><Relationship Id="rId574" Type="http://schemas.openxmlformats.org/officeDocument/2006/relationships/image" Target="media/image264.wmf"/><Relationship Id="rId171" Type="http://schemas.openxmlformats.org/officeDocument/2006/relationships/oleObject" Target="embeddings/oleObject86.bin"/><Relationship Id="rId227" Type="http://schemas.openxmlformats.org/officeDocument/2006/relationships/image" Target="media/image106.wmf"/><Relationship Id="rId269" Type="http://schemas.openxmlformats.org/officeDocument/2006/relationships/image" Target="media/image124.wmf"/><Relationship Id="rId434" Type="http://schemas.openxmlformats.org/officeDocument/2006/relationships/oleObject" Target="embeddings/oleObject236.bin"/><Relationship Id="rId476" Type="http://schemas.openxmlformats.org/officeDocument/2006/relationships/oleObject" Target="embeddings/oleObject257.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47.bin"/><Relationship Id="rId336" Type="http://schemas.openxmlformats.org/officeDocument/2006/relationships/image" Target="media/image153.wmf"/><Relationship Id="rId501" Type="http://schemas.openxmlformats.org/officeDocument/2006/relationships/image" Target="media/image228.wmf"/><Relationship Id="rId543" Type="http://schemas.openxmlformats.org/officeDocument/2006/relationships/image" Target="media/image249.wmf"/><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image" Target="media/image87.wmf"/><Relationship Id="rId378" Type="http://schemas.openxmlformats.org/officeDocument/2006/relationships/oleObject" Target="embeddings/oleObject203.bin"/><Relationship Id="rId403" Type="http://schemas.openxmlformats.org/officeDocument/2006/relationships/oleObject" Target="embeddings/oleObject217.bin"/><Relationship Id="rId585" Type="http://schemas.openxmlformats.org/officeDocument/2006/relationships/oleObject" Target="embeddings/oleObject312.bin"/><Relationship Id="rId6" Type="http://schemas.openxmlformats.org/officeDocument/2006/relationships/oleObject" Target="embeddings/oleObject1.bin"/><Relationship Id="rId238" Type="http://schemas.openxmlformats.org/officeDocument/2006/relationships/image" Target="media/image110.wmf"/><Relationship Id="rId445" Type="http://schemas.openxmlformats.org/officeDocument/2006/relationships/image" Target="media/image200.wmf"/><Relationship Id="rId487" Type="http://schemas.openxmlformats.org/officeDocument/2006/relationships/image" Target="media/image221.wmf"/><Relationship Id="rId610" Type="http://schemas.openxmlformats.org/officeDocument/2006/relationships/image" Target="media/image282.wmf"/><Relationship Id="rId291" Type="http://schemas.openxmlformats.org/officeDocument/2006/relationships/oleObject" Target="embeddings/oleObject153.bin"/><Relationship Id="rId305" Type="http://schemas.openxmlformats.org/officeDocument/2006/relationships/oleObject" Target="embeddings/oleObject161.bin"/><Relationship Id="rId347" Type="http://schemas.openxmlformats.org/officeDocument/2006/relationships/image" Target="media/image158.wmf"/><Relationship Id="rId512" Type="http://schemas.openxmlformats.org/officeDocument/2006/relationships/oleObject" Target="embeddings/oleObject275.bin"/><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10.bin"/><Relationship Id="rId554" Type="http://schemas.openxmlformats.org/officeDocument/2006/relationships/oleObject" Target="embeddings/oleObject296.bin"/><Relationship Id="rId596" Type="http://schemas.openxmlformats.org/officeDocument/2006/relationships/image" Target="media/image275.wmf"/><Relationship Id="rId193" Type="http://schemas.openxmlformats.org/officeDocument/2006/relationships/image" Target="media/image92.wmf"/><Relationship Id="rId207" Type="http://schemas.openxmlformats.org/officeDocument/2006/relationships/image" Target="media/image98.wmf"/><Relationship Id="rId249" Type="http://schemas.openxmlformats.org/officeDocument/2006/relationships/oleObject" Target="embeddings/oleObject131.bin"/><Relationship Id="rId414" Type="http://schemas.openxmlformats.org/officeDocument/2006/relationships/image" Target="media/image188.wmf"/><Relationship Id="rId456" Type="http://schemas.openxmlformats.org/officeDocument/2006/relationships/oleObject" Target="embeddings/oleObject247.bin"/><Relationship Id="rId498" Type="http://schemas.openxmlformats.org/officeDocument/2006/relationships/oleObject" Target="embeddings/oleObject268.bin"/><Relationship Id="rId621" Type="http://schemas.openxmlformats.org/officeDocument/2006/relationships/image" Target="media/image287.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0.wmf"/><Relationship Id="rId316" Type="http://schemas.openxmlformats.org/officeDocument/2006/relationships/oleObject" Target="embeddings/oleObject167.bin"/><Relationship Id="rId523" Type="http://schemas.openxmlformats.org/officeDocument/2006/relationships/image" Target="media/image239.wmf"/><Relationship Id="rId55" Type="http://schemas.openxmlformats.org/officeDocument/2006/relationships/image" Target="media/image25.wmf"/><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62.wmf"/><Relationship Id="rId565" Type="http://schemas.openxmlformats.org/officeDocument/2006/relationships/image" Target="media/image260.emf"/><Relationship Id="rId162" Type="http://schemas.openxmlformats.org/officeDocument/2006/relationships/oleObject" Target="embeddings/oleObject81.bin"/><Relationship Id="rId218" Type="http://schemas.openxmlformats.org/officeDocument/2006/relationships/oleObject" Target="embeddings/oleObject112.bin"/><Relationship Id="rId425" Type="http://schemas.openxmlformats.org/officeDocument/2006/relationships/oleObject" Target="embeddings/oleObject231.bin"/><Relationship Id="rId467" Type="http://schemas.openxmlformats.org/officeDocument/2006/relationships/image" Target="media/image211.wmf"/><Relationship Id="rId271" Type="http://schemas.openxmlformats.org/officeDocument/2006/relationships/image" Target="media/image125.wmf"/><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62.wmf"/><Relationship Id="rId327" Type="http://schemas.openxmlformats.org/officeDocument/2006/relationships/image" Target="media/image149.wmf"/><Relationship Id="rId369" Type="http://schemas.openxmlformats.org/officeDocument/2006/relationships/oleObject" Target="embeddings/oleObject198.bin"/><Relationship Id="rId534" Type="http://schemas.openxmlformats.org/officeDocument/2006/relationships/oleObject" Target="embeddings/oleObject286.bin"/><Relationship Id="rId576" Type="http://schemas.openxmlformats.org/officeDocument/2006/relationships/image" Target="media/image265.wmf"/><Relationship Id="rId173" Type="http://schemas.openxmlformats.org/officeDocument/2006/relationships/oleObject" Target="embeddings/oleObject87.bin"/><Relationship Id="rId229" Type="http://schemas.openxmlformats.org/officeDocument/2006/relationships/oleObject" Target="embeddings/oleObject119.bin"/><Relationship Id="rId380" Type="http://schemas.openxmlformats.org/officeDocument/2006/relationships/oleObject" Target="embeddings/oleObject204.bin"/><Relationship Id="rId436" Type="http://schemas.openxmlformats.org/officeDocument/2006/relationships/oleObject" Target="embeddings/oleObject237.bin"/><Relationship Id="rId601" Type="http://schemas.openxmlformats.org/officeDocument/2006/relationships/oleObject" Target="embeddings/oleObject320.bin"/><Relationship Id="rId240" Type="http://schemas.openxmlformats.org/officeDocument/2006/relationships/oleObject" Target="embeddings/oleObject126.bin"/><Relationship Id="rId478" Type="http://schemas.openxmlformats.org/officeDocument/2006/relationships/oleObject" Target="embeddings/oleObject258.bin"/><Relationship Id="rId35" Type="http://schemas.openxmlformats.org/officeDocument/2006/relationships/image" Target="media/image15.wmf"/><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8.bin"/><Relationship Id="rId338" Type="http://schemas.openxmlformats.org/officeDocument/2006/relationships/oleObject" Target="embeddings/oleObject181.bin"/><Relationship Id="rId503" Type="http://schemas.openxmlformats.org/officeDocument/2006/relationships/image" Target="media/image229.wmf"/><Relationship Id="rId545" Type="http://schemas.openxmlformats.org/officeDocument/2006/relationships/image" Target="media/image250.wmf"/><Relationship Id="rId587" Type="http://schemas.openxmlformats.org/officeDocument/2006/relationships/oleObject" Target="embeddings/oleObject313.bin"/><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image" Target="media/image88.wmf"/><Relationship Id="rId391" Type="http://schemas.openxmlformats.org/officeDocument/2006/relationships/oleObject" Target="embeddings/oleObject211.bin"/><Relationship Id="rId405" Type="http://schemas.openxmlformats.org/officeDocument/2006/relationships/oleObject" Target="embeddings/oleObject218.bin"/><Relationship Id="rId447" Type="http://schemas.openxmlformats.org/officeDocument/2006/relationships/image" Target="media/image201.wmf"/><Relationship Id="rId612" Type="http://schemas.openxmlformats.org/officeDocument/2006/relationships/oleObject" Target="embeddings/oleObject326.bin"/><Relationship Id="rId251" Type="http://schemas.openxmlformats.org/officeDocument/2006/relationships/oleObject" Target="embeddings/oleObject132.bin"/><Relationship Id="rId489" Type="http://schemas.openxmlformats.org/officeDocument/2006/relationships/image" Target="media/image222.wmf"/><Relationship Id="rId46" Type="http://schemas.openxmlformats.org/officeDocument/2006/relationships/oleObject" Target="embeddings/oleObject22.bin"/><Relationship Id="rId293" Type="http://schemas.openxmlformats.org/officeDocument/2006/relationships/oleObject" Target="embeddings/oleObject154.bin"/><Relationship Id="rId307" Type="http://schemas.openxmlformats.org/officeDocument/2006/relationships/oleObject" Target="embeddings/oleObject162.bin"/><Relationship Id="rId349" Type="http://schemas.openxmlformats.org/officeDocument/2006/relationships/image" Target="media/image159.wmf"/><Relationship Id="rId514" Type="http://schemas.openxmlformats.org/officeDocument/2006/relationships/oleObject" Target="embeddings/oleObject276.bin"/><Relationship Id="rId556" Type="http://schemas.openxmlformats.org/officeDocument/2006/relationships/oleObject" Target="embeddings/oleObject297.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oleObject" Target="embeddings/oleObject107.bin"/><Relationship Id="rId360" Type="http://schemas.openxmlformats.org/officeDocument/2006/relationships/image" Target="media/image163.wmf"/><Relationship Id="rId416" Type="http://schemas.openxmlformats.org/officeDocument/2006/relationships/oleObject" Target="embeddings/oleObject224.bin"/><Relationship Id="rId598" Type="http://schemas.openxmlformats.org/officeDocument/2006/relationships/image" Target="media/image276.wmf"/><Relationship Id="rId220" Type="http://schemas.openxmlformats.org/officeDocument/2006/relationships/image" Target="media/image103.wmf"/><Relationship Id="rId458" Type="http://schemas.openxmlformats.org/officeDocument/2006/relationships/oleObject" Target="embeddings/oleObject248.bin"/><Relationship Id="rId623" Type="http://schemas.openxmlformats.org/officeDocument/2006/relationships/fontTable" Target="fontTable.xml"/><Relationship Id="rId15" Type="http://schemas.openxmlformats.org/officeDocument/2006/relationships/image" Target="media/image6.wmf"/><Relationship Id="rId57" Type="http://schemas.openxmlformats.org/officeDocument/2006/relationships/image" Target="media/image26.wmf"/><Relationship Id="rId262" Type="http://schemas.openxmlformats.org/officeDocument/2006/relationships/image" Target="media/image121.wmf"/><Relationship Id="rId318" Type="http://schemas.openxmlformats.org/officeDocument/2006/relationships/oleObject" Target="embeddings/oleObject168.bin"/><Relationship Id="rId525" Type="http://schemas.openxmlformats.org/officeDocument/2006/relationships/image" Target="media/image240.wmf"/><Relationship Id="rId567" Type="http://schemas.openxmlformats.org/officeDocument/2006/relationships/image" Target="media/image261.wmf"/><Relationship Id="rId99" Type="http://schemas.openxmlformats.org/officeDocument/2006/relationships/oleObject" Target="embeddings/oleObject49.bin"/><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68.wmf"/><Relationship Id="rId427" Type="http://schemas.openxmlformats.org/officeDocument/2006/relationships/image" Target="media/image191.wmf"/><Relationship Id="rId469" Type="http://schemas.openxmlformats.org/officeDocument/2006/relationships/image" Target="media/image212.wmf"/><Relationship Id="rId26" Type="http://schemas.openxmlformats.org/officeDocument/2006/relationships/oleObject" Target="embeddings/oleObject12.bin"/><Relationship Id="rId231" Type="http://schemas.openxmlformats.org/officeDocument/2006/relationships/image" Target="media/image107.wmf"/><Relationship Id="rId273" Type="http://schemas.openxmlformats.org/officeDocument/2006/relationships/image" Target="media/image126.wmf"/><Relationship Id="rId329" Type="http://schemas.openxmlformats.org/officeDocument/2006/relationships/image" Target="media/image150.wmf"/><Relationship Id="rId480" Type="http://schemas.openxmlformats.org/officeDocument/2006/relationships/oleObject" Target="embeddings/oleObject259.bin"/><Relationship Id="rId536" Type="http://schemas.openxmlformats.org/officeDocument/2006/relationships/oleObject" Target="embeddings/oleObject287.bin"/><Relationship Id="rId68" Type="http://schemas.openxmlformats.org/officeDocument/2006/relationships/oleObject" Target="embeddings/oleObject33.bin"/><Relationship Id="rId133" Type="http://schemas.openxmlformats.org/officeDocument/2006/relationships/image" Target="media/image63.wmf"/><Relationship Id="rId175" Type="http://schemas.openxmlformats.org/officeDocument/2006/relationships/oleObject" Target="embeddings/oleObject88.bin"/><Relationship Id="rId340" Type="http://schemas.openxmlformats.org/officeDocument/2006/relationships/oleObject" Target="embeddings/oleObject182.bin"/><Relationship Id="rId578" Type="http://schemas.openxmlformats.org/officeDocument/2006/relationships/image" Target="media/image266.wmf"/><Relationship Id="rId200" Type="http://schemas.openxmlformats.org/officeDocument/2006/relationships/image" Target="media/image95.wmf"/><Relationship Id="rId382" Type="http://schemas.openxmlformats.org/officeDocument/2006/relationships/oleObject" Target="embeddings/oleObject205.bin"/><Relationship Id="rId438" Type="http://schemas.openxmlformats.org/officeDocument/2006/relationships/oleObject" Target="embeddings/oleObject238.bin"/><Relationship Id="rId603" Type="http://schemas.openxmlformats.org/officeDocument/2006/relationships/oleObject" Target="embeddings/oleObject321.bin"/><Relationship Id="rId242" Type="http://schemas.openxmlformats.org/officeDocument/2006/relationships/image" Target="media/image111.wmf"/><Relationship Id="rId284" Type="http://schemas.openxmlformats.org/officeDocument/2006/relationships/oleObject" Target="embeddings/oleObject149.bin"/><Relationship Id="rId491" Type="http://schemas.openxmlformats.org/officeDocument/2006/relationships/image" Target="media/image223.wmf"/><Relationship Id="rId505" Type="http://schemas.openxmlformats.org/officeDocument/2006/relationships/image" Target="media/image230.wmf"/><Relationship Id="rId37" Type="http://schemas.openxmlformats.org/officeDocument/2006/relationships/image" Target="media/image16.wmf"/><Relationship Id="rId79" Type="http://schemas.openxmlformats.org/officeDocument/2006/relationships/oleObject" Target="embeddings/oleObject39.bin"/><Relationship Id="rId102" Type="http://schemas.openxmlformats.org/officeDocument/2006/relationships/image" Target="media/image48.wmf"/><Relationship Id="rId144" Type="http://schemas.openxmlformats.org/officeDocument/2006/relationships/oleObject" Target="embeddings/oleObject72.bin"/><Relationship Id="rId547" Type="http://schemas.openxmlformats.org/officeDocument/2006/relationships/image" Target="media/image251.wmf"/><Relationship Id="rId589" Type="http://schemas.openxmlformats.org/officeDocument/2006/relationships/oleObject" Target="embeddings/oleObject314.bin"/><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60.wmf"/><Relationship Id="rId393" Type="http://schemas.openxmlformats.org/officeDocument/2006/relationships/oleObject" Target="embeddings/oleObject212.bin"/><Relationship Id="rId407" Type="http://schemas.openxmlformats.org/officeDocument/2006/relationships/oleObject" Target="embeddings/oleObject219.bin"/><Relationship Id="rId449" Type="http://schemas.openxmlformats.org/officeDocument/2006/relationships/image" Target="media/image202.wmf"/><Relationship Id="rId614" Type="http://schemas.openxmlformats.org/officeDocument/2006/relationships/oleObject" Target="embeddings/oleObject327.bin"/><Relationship Id="rId211" Type="http://schemas.openxmlformats.org/officeDocument/2006/relationships/image" Target="media/image99.wmf"/><Relationship Id="rId253" Type="http://schemas.openxmlformats.org/officeDocument/2006/relationships/oleObject" Target="embeddings/oleObject133.bin"/><Relationship Id="rId295" Type="http://schemas.openxmlformats.org/officeDocument/2006/relationships/image" Target="media/image136.wmf"/><Relationship Id="rId309" Type="http://schemas.openxmlformats.org/officeDocument/2006/relationships/oleObject" Target="embeddings/oleObject163.bin"/><Relationship Id="rId460" Type="http://schemas.openxmlformats.org/officeDocument/2006/relationships/oleObject" Target="embeddings/oleObject249.bin"/><Relationship Id="rId516" Type="http://schemas.openxmlformats.org/officeDocument/2006/relationships/oleObject" Target="embeddings/oleObject277.bin"/><Relationship Id="rId48" Type="http://schemas.openxmlformats.org/officeDocument/2006/relationships/oleObject" Target="embeddings/oleObject23.bin"/><Relationship Id="rId113" Type="http://schemas.openxmlformats.org/officeDocument/2006/relationships/image" Target="media/image53.wmf"/><Relationship Id="rId320" Type="http://schemas.openxmlformats.org/officeDocument/2006/relationships/image" Target="media/image147.wmf"/><Relationship Id="rId558" Type="http://schemas.openxmlformats.org/officeDocument/2006/relationships/oleObject" Target="embeddings/oleObject298.bin"/></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45</Pages>
  <Words>9196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555</cp:lastModifiedBy>
  <cp:revision>3</cp:revision>
  <dcterms:created xsi:type="dcterms:W3CDTF">2013-02-14T10:33:00Z</dcterms:created>
  <dcterms:modified xsi:type="dcterms:W3CDTF">2013-04-29T12:29:00Z</dcterms:modified>
</cp:coreProperties>
</file>